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3F22" w14:textId="1BB51F7A" w:rsidR="00FF0FBD" w:rsidRPr="008B2D32" w:rsidRDefault="0076242A" w:rsidP="00FC6A0B">
      <w:pPr>
        <w:pStyle w:val="Title"/>
        <w:jc w:val="center"/>
        <w:rPr>
          <w:sz w:val="26"/>
          <w:szCs w:val="26"/>
        </w:rPr>
      </w:pPr>
      <w:r w:rsidRPr="008B2D32">
        <w:rPr>
          <w:sz w:val="26"/>
          <w:szCs w:val="26"/>
        </w:rPr>
        <w:t xml:space="preserve">CCWG-Accountability Face-to-Face Meeting </w:t>
      </w:r>
    </w:p>
    <w:p w14:paraId="1D1FFC15" w14:textId="77777777" w:rsidR="0076242A" w:rsidRPr="008B2D32" w:rsidRDefault="0076242A" w:rsidP="00FC6A0B">
      <w:pPr>
        <w:pStyle w:val="Title"/>
        <w:jc w:val="center"/>
        <w:rPr>
          <w:sz w:val="26"/>
          <w:szCs w:val="26"/>
        </w:rPr>
      </w:pPr>
      <w:r w:rsidRPr="008B2D32">
        <w:rPr>
          <w:sz w:val="26"/>
          <w:szCs w:val="26"/>
        </w:rPr>
        <w:t>Monday, 23</w:t>
      </w:r>
      <w:r w:rsidR="008F77A7" w:rsidRPr="008B2D32">
        <w:rPr>
          <w:sz w:val="26"/>
          <w:szCs w:val="26"/>
        </w:rPr>
        <w:t xml:space="preserve"> March </w:t>
      </w:r>
      <w:r w:rsidRPr="008B2D32">
        <w:rPr>
          <w:sz w:val="26"/>
          <w:szCs w:val="26"/>
        </w:rPr>
        <w:t>- Tuesday, 24 March 2015</w:t>
      </w:r>
    </w:p>
    <w:p w14:paraId="30AEEE1A" w14:textId="34346B33" w:rsidR="00F45748" w:rsidRPr="008B2D32" w:rsidRDefault="0076242A" w:rsidP="008B2D32">
      <w:pPr>
        <w:pStyle w:val="Title"/>
        <w:jc w:val="center"/>
        <w:rPr>
          <w:sz w:val="28"/>
          <w:szCs w:val="28"/>
        </w:rPr>
      </w:pPr>
      <w:r w:rsidRPr="008B2D32">
        <w:rPr>
          <w:sz w:val="26"/>
          <w:szCs w:val="26"/>
        </w:rPr>
        <w:t>Istanbul, Turkey</w:t>
      </w:r>
    </w:p>
    <w:p w14:paraId="75D590BB" w14:textId="77777777" w:rsidR="008B2D32" w:rsidRPr="008D5A51" w:rsidRDefault="008B2D32" w:rsidP="008B2D32">
      <w:pPr>
        <w:pStyle w:val="Heading2"/>
        <w:rPr>
          <w:sz w:val="22"/>
          <w:szCs w:val="22"/>
        </w:rPr>
      </w:pPr>
      <w:r w:rsidRPr="008D5A51">
        <w:rPr>
          <w:sz w:val="22"/>
          <w:szCs w:val="22"/>
        </w:rPr>
        <w:t>INFORMATION</w:t>
      </w:r>
    </w:p>
    <w:p w14:paraId="1D1E5CBB" w14:textId="77777777" w:rsidR="008B2D32" w:rsidRPr="008D5A51" w:rsidRDefault="008B2D32" w:rsidP="008B2D32">
      <w:pPr>
        <w:rPr>
          <w:rFonts w:asciiTheme="majorHAnsi" w:hAnsiTheme="majorHAnsi"/>
          <w:sz w:val="22"/>
          <w:szCs w:val="22"/>
        </w:rPr>
      </w:pPr>
    </w:p>
    <w:p w14:paraId="30D84315" w14:textId="77777777" w:rsidR="008B2D32" w:rsidRPr="008D5A51" w:rsidRDefault="008B2D32" w:rsidP="008B2D3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color w:val="262626"/>
          <w:sz w:val="22"/>
          <w:szCs w:val="22"/>
        </w:rPr>
      </w:pPr>
      <w:r w:rsidRPr="008D5A51">
        <w:rPr>
          <w:rFonts w:asciiTheme="majorHAnsi" w:hAnsiTheme="majorHAnsi" w:cs="Arial"/>
          <w:b/>
          <w:bCs/>
          <w:i/>
          <w:color w:val="262626"/>
          <w:sz w:val="22"/>
          <w:szCs w:val="22"/>
        </w:rPr>
        <w:t>Venue</w:t>
      </w:r>
      <w:r w:rsidRPr="008D5A51">
        <w:rPr>
          <w:rFonts w:asciiTheme="majorHAnsi" w:hAnsiTheme="majorHAnsi" w:cs="Arial"/>
          <w:b/>
          <w:i/>
          <w:color w:val="262626"/>
          <w:sz w:val="22"/>
          <w:szCs w:val="22"/>
        </w:rPr>
        <w:t>: </w:t>
      </w:r>
    </w:p>
    <w:p w14:paraId="73924B9A" w14:textId="77777777" w:rsidR="008B2D32" w:rsidRPr="008D5A51" w:rsidRDefault="008B2D32" w:rsidP="008B2D3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2"/>
          <w:szCs w:val="22"/>
        </w:rPr>
      </w:pPr>
      <w:r w:rsidRPr="008D5A51">
        <w:rPr>
          <w:rFonts w:asciiTheme="majorHAnsi" w:hAnsiTheme="majorHAnsi" w:cs="Arial"/>
          <w:color w:val="262626"/>
          <w:sz w:val="22"/>
          <w:szCs w:val="22"/>
        </w:rPr>
        <w:t xml:space="preserve">Hilton İstanbul </w:t>
      </w:r>
      <w:proofErr w:type="spellStart"/>
      <w:r w:rsidRPr="008D5A51">
        <w:rPr>
          <w:rFonts w:asciiTheme="majorHAnsi" w:hAnsiTheme="majorHAnsi" w:cs="Arial"/>
          <w:color w:val="262626"/>
          <w:sz w:val="22"/>
          <w:szCs w:val="22"/>
        </w:rPr>
        <w:t>Bomonti</w:t>
      </w:r>
      <w:proofErr w:type="spellEnd"/>
      <w:r w:rsidRPr="008D5A51">
        <w:rPr>
          <w:rFonts w:asciiTheme="majorHAnsi" w:hAnsiTheme="majorHAnsi" w:cs="Arial"/>
          <w:color w:val="262626"/>
          <w:sz w:val="22"/>
          <w:szCs w:val="22"/>
        </w:rPr>
        <w:t xml:space="preserve"> Hotel &amp; Conference Center</w:t>
      </w:r>
    </w:p>
    <w:p w14:paraId="4E6B3E04" w14:textId="77777777" w:rsidR="008B2D32" w:rsidRPr="008D5A51" w:rsidRDefault="008B2D32" w:rsidP="008B2D32">
      <w:pPr>
        <w:rPr>
          <w:rFonts w:asciiTheme="majorHAnsi" w:hAnsiTheme="majorHAnsi" w:cs="Arial"/>
          <w:color w:val="262626"/>
          <w:sz w:val="22"/>
          <w:szCs w:val="22"/>
        </w:rPr>
      </w:pPr>
      <w:r w:rsidRPr="008D5A51">
        <w:rPr>
          <w:rFonts w:asciiTheme="majorHAnsi" w:hAnsiTheme="majorHAnsi" w:cs="Arial"/>
          <w:color w:val="262626"/>
          <w:sz w:val="22"/>
          <w:szCs w:val="22"/>
        </w:rPr>
        <w:t>SILAHSOR CAD. NO: 42 BOMONTI-SISLI, ISTANBUL, 34381, TURKEY (see map </w:t>
      </w:r>
      <w:hyperlink r:id="rId6" w:history="1">
        <w:r w:rsidRPr="008D5A51">
          <w:rPr>
            <w:rFonts w:asciiTheme="majorHAnsi" w:hAnsiTheme="majorHAnsi" w:cs="Arial"/>
            <w:color w:val="2E5E9F"/>
            <w:sz w:val="22"/>
            <w:szCs w:val="22"/>
          </w:rPr>
          <w:t>here</w:t>
        </w:r>
      </w:hyperlink>
      <w:r w:rsidRPr="008D5A51">
        <w:rPr>
          <w:rFonts w:asciiTheme="majorHAnsi" w:hAnsiTheme="majorHAnsi" w:cs="Arial"/>
          <w:color w:val="262626"/>
          <w:sz w:val="22"/>
          <w:szCs w:val="22"/>
        </w:rPr>
        <w:t>)</w:t>
      </w:r>
    </w:p>
    <w:p w14:paraId="03370F06" w14:textId="77777777" w:rsidR="008B2D32" w:rsidRPr="008D5A51" w:rsidRDefault="008B2D32" w:rsidP="008B2D32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72481E69" w14:textId="77777777" w:rsidR="008B2D32" w:rsidRPr="008D5A51" w:rsidRDefault="008B2D32" w:rsidP="008B2D32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Arial"/>
          <w:b/>
          <w:i/>
          <w:color w:val="262626"/>
          <w:sz w:val="22"/>
          <w:szCs w:val="22"/>
        </w:rPr>
        <w:t>In-person attendees:</w:t>
      </w:r>
      <w:r w:rsidRPr="008D5A51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hyperlink r:id="rId7" w:history="1">
        <w:r w:rsidRPr="008D5A51">
          <w:rPr>
            <w:rFonts w:asciiTheme="majorHAnsi" w:hAnsiTheme="majorHAnsi" w:cs="Calibri"/>
            <w:color w:val="0000E9"/>
            <w:sz w:val="22"/>
            <w:szCs w:val="22"/>
            <w:u w:val="single" w:color="0000E9"/>
          </w:rPr>
          <w:t>https://community.icann.org/display/acctcrosscomm/In+Person+Attendees</w:t>
        </w:r>
      </w:hyperlink>
      <w:r w:rsidRPr="008D5A51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3C39C0E" w14:textId="77777777" w:rsidR="008B2D32" w:rsidRPr="008D5A51" w:rsidRDefault="008B2D32" w:rsidP="008B2D32">
      <w:pPr>
        <w:rPr>
          <w:rFonts w:asciiTheme="majorHAnsi" w:hAnsiTheme="majorHAnsi" w:cs="Times New Roman"/>
          <w:sz w:val="22"/>
          <w:szCs w:val="22"/>
        </w:rPr>
      </w:pPr>
    </w:p>
    <w:p w14:paraId="1246A3E0" w14:textId="77777777" w:rsidR="008B2D32" w:rsidRPr="008D5A51" w:rsidRDefault="008B2D32" w:rsidP="008B2D32">
      <w:pPr>
        <w:rPr>
          <w:rFonts w:asciiTheme="majorHAnsi" w:hAnsiTheme="majorHAnsi" w:cs="Times New Roman"/>
          <w:b/>
          <w:i/>
          <w:sz w:val="22"/>
          <w:szCs w:val="22"/>
        </w:rPr>
      </w:pPr>
      <w:r w:rsidRPr="008D5A51">
        <w:rPr>
          <w:rFonts w:asciiTheme="majorHAnsi" w:hAnsiTheme="majorHAnsi" w:cs="Times New Roman"/>
          <w:b/>
          <w:i/>
          <w:sz w:val="22"/>
          <w:szCs w:val="22"/>
        </w:rPr>
        <w:t>Remote Participation:</w:t>
      </w:r>
    </w:p>
    <w:p w14:paraId="3B09733C" w14:textId="77777777" w:rsidR="008B2D32" w:rsidRPr="008D5A51" w:rsidRDefault="008B2D32" w:rsidP="008B2D32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  <w:u w:val="single"/>
        </w:rPr>
        <w:t>Virtual Meeting Room</w:t>
      </w:r>
      <w:r w:rsidRPr="008D5A51">
        <w:rPr>
          <w:rFonts w:asciiTheme="majorHAnsi" w:hAnsiTheme="majorHAnsi" w:cs="Times New Roman"/>
          <w:sz w:val="22"/>
          <w:szCs w:val="22"/>
        </w:rPr>
        <w:t xml:space="preserve">: Please join the Virtual Meeting Room: </w:t>
      </w:r>
      <w:hyperlink r:id="rId8" w:history="1">
        <w:r w:rsidRPr="008D5A51">
          <w:rPr>
            <w:rFonts w:asciiTheme="majorHAnsi" w:hAnsiTheme="majorHAnsi" w:cs="Calibri"/>
            <w:color w:val="0000E3"/>
            <w:sz w:val="22"/>
            <w:szCs w:val="22"/>
            <w:u w:val="single" w:color="0000E3"/>
          </w:rPr>
          <w:t>https://icann.adobeconnect.com/accountability/</w:t>
        </w:r>
      </w:hyperlink>
      <w:r w:rsidRPr="008D5A51">
        <w:rPr>
          <w:rFonts w:asciiTheme="majorHAnsi" w:hAnsiTheme="majorHAnsi" w:cs="Times New Roman"/>
          <w:sz w:val="22"/>
          <w:szCs w:val="22"/>
        </w:rPr>
        <w:t>. The CCWG Co-chairs will refer to hands raised in the Virtual Meeting Room to build the queue during discussions.</w:t>
      </w:r>
    </w:p>
    <w:p w14:paraId="74969ABD" w14:textId="77777777" w:rsidR="008B2D32" w:rsidRPr="008D5A51" w:rsidRDefault="008B2D32" w:rsidP="008B2D32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  <w:u w:val="single"/>
        </w:rPr>
        <w:t>Dial-in details</w:t>
      </w:r>
      <w:r w:rsidRPr="008D5A51">
        <w:rPr>
          <w:rFonts w:asciiTheme="majorHAnsi" w:hAnsiTheme="majorHAnsi" w:cs="Times New Roman"/>
          <w:sz w:val="22"/>
          <w:szCs w:val="22"/>
        </w:rPr>
        <w:t xml:space="preserve">: Refer to calendar invite. </w:t>
      </w:r>
    </w:p>
    <w:p w14:paraId="50BB2B9C" w14:textId="77777777" w:rsidR="008B2D32" w:rsidRPr="008D5A51" w:rsidRDefault="008B2D32" w:rsidP="008B2D32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</w:rPr>
        <w:t xml:space="preserve">Please state your names before speaking for transcript purposes. </w:t>
      </w:r>
    </w:p>
    <w:p w14:paraId="3784EFB1" w14:textId="77777777" w:rsidR="008B2D32" w:rsidRPr="008D5A51" w:rsidRDefault="008B2D32" w:rsidP="008B2D32">
      <w:pPr>
        <w:rPr>
          <w:rFonts w:asciiTheme="majorHAnsi" w:hAnsiTheme="majorHAnsi" w:cs="Times New Roman"/>
          <w:sz w:val="22"/>
          <w:szCs w:val="22"/>
        </w:rPr>
      </w:pPr>
    </w:p>
    <w:p w14:paraId="01EC21FC" w14:textId="77777777" w:rsidR="008B2D32" w:rsidRPr="008D5A51" w:rsidRDefault="008B2D32" w:rsidP="008B2D32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b/>
          <w:i/>
          <w:sz w:val="22"/>
          <w:szCs w:val="22"/>
        </w:rPr>
        <w:t>Dedicated wiki page</w:t>
      </w:r>
      <w:r w:rsidRPr="008D5A51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5AE07B5D" w14:textId="77777777" w:rsidR="008B2D32" w:rsidRPr="008D5A51" w:rsidRDefault="008B2D32" w:rsidP="008B2D32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</w:rPr>
        <w:t xml:space="preserve">Agenda and documents will be available on the dedicated face-to-face meeting wiki page: </w:t>
      </w:r>
      <w:hyperlink r:id="rId9" w:history="1">
        <w:r w:rsidRPr="008D5A51">
          <w:rPr>
            <w:rStyle w:val="Hyperlink"/>
            <w:rFonts w:asciiTheme="majorHAnsi" w:hAnsiTheme="majorHAnsi" w:cs="Times New Roman"/>
            <w:sz w:val="22"/>
            <w:szCs w:val="22"/>
          </w:rPr>
          <w:t>https://community.icann.org/pages/viewpage.action?pageId=52890276</w:t>
        </w:r>
      </w:hyperlink>
      <w:r w:rsidRPr="008D5A51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35862210" w14:textId="77777777" w:rsidR="008B2D32" w:rsidRPr="00F45748" w:rsidRDefault="008B2D32" w:rsidP="001F22D0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0A9E31CA" w14:textId="623BC5BF" w:rsidR="00B64E66" w:rsidRPr="008D5A51" w:rsidRDefault="00381585" w:rsidP="00B64E66">
      <w:pPr>
        <w:rPr>
          <w:rFonts w:asciiTheme="majorHAnsi" w:hAnsiTheme="majorHAnsi"/>
          <w:sz w:val="22"/>
          <w:szCs w:val="22"/>
        </w:rPr>
      </w:pPr>
      <w:r w:rsidRPr="008D5A51">
        <w:rPr>
          <w:rFonts w:asciiTheme="majorHAnsi" w:hAnsiTheme="majorHAnsi"/>
          <w:b/>
          <w:sz w:val="22"/>
          <w:szCs w:val="22"/>
        </w:rPr>
        <w:t xml:space="preserve">DAY 2: </w:t>
      </w:r>
      <w:r w:rsidR="00B64E66" w:rsidRPr="008D5A51">
        <w:rPr>
          <w:rFonts w:asciiTheme="majorHAnsi" w:hAnsiTheme="majorHAnsi"/>
          <w:b/>
          <w:sz w:val="22"/>
          <w:szCs w:val="22"/>
        </w:rPr>
        <w:t xml:space="preserve">Tuesday, 24 March </w:t>
      </w:r>
      <w:r w:rsidRPr="008D5A51">
        <w:rPr>
          <w:rFonts w:asciiTheme="majorHAnsi" w:hAnsiTheme="majorHAnsi"/>
          <w:sz w:val="22"/>
          <w:szCs w:val="22"/>
        </w:rPr>
        <w:t>09:00-18:00 EET</w:t>
      </w:r>
      <w:r w:rsidR="00690450">
        <w:rPr>
          <w:rFonts w:asciiTheme="majorHAnsi" w:hAnsiTheme="majorHAnsi"/>
          <w:sz w:val="22"/>
          <w:szCs w:val="22"/>
        </w:rPr>
        <w:t>, Meeting Room #25</w:t>
      </w:r>
      <w:r w:rsidR="00690450" w:rsidRPr="008D5A51">
        <w:rPr>
          <w:rFonts w:asciiTheme="majorHAnsi" w:hAnsiTheme="majorHAnsi"/>
          <w:sz w:val="22"/>
          <w:szCs w:val="22"/>
        </w:rPr>
        <w:t xml:space="preserve"> </w:t>
      </w:r>
      <w:r w:rsidR="00AA1686">
        <w:rPr>
          <w:rFonts w:asciiTheme="majorHAnsi" w:hAnsiTheme="majorHAnsi"/>
          <w:sz w:val="22"/>
          <w:szCs w:val="22"/>
        </w:rPr>
        <w:t xml:space="preserve"> – 07:00-16:3</w:t>
      </w:r>
      <w:r w:rsidRPr="008D5A51">
        <w:rPr>
          <w:rFonts w:asciiTheme="majorHAnsi" w:hAnsiTheme="majorHAnsi"/>
          <w:sz w:val="22"/>
          <w:szCs w:val="22"/>
        </w:rPr>
        <w:t>0 UTC (</w:t>
      </w:r>
      <w:hyperlink r:id="rId10" w:history="1">
        <w:r w:rsidRPr="008D5A51">
          <w:rPr>
            <w:rStyle w:val="Hyperlink"/>
            <w:rFonts w:asciiTheme="majorHAnsi" w:hAnsiTheme="majorHAnsi"/>
            <w:sz w:val="22"/>
            <w:szCs w:val="22"/>
          </w:rPr>
          <w:t>time converter</w:t>
        </w:r>
      </w:hyperlink>
      <w:r w:rsidRPr="008D5A51">
        <w:rPr>
          <w:rFonts w:asciiTheme="majorHAnsi" w:hAnsiTheme="majorHAnsi"/>
          <w:sz w:val="22"/>
          <w:szCs w:val="22"/>
        </w:rPr>
        <w:t>)</w:t>
      </w:r>
    </w:p>
    <w:p w14:paraId="6256D92B" w14:textId="77777777" w:rsidR="003F2F33" w:rsidRDefault="003F2F33" w:rsidP="005E43E6">
      <w:pPr>
        <w:rPr>
          <w:rFonts w:asciiTheme="majorHAnsi" w:hAnsiTheme="majorHAnsi"/>
          <w:sz w:val="22"/>
          <w:szCs w:val="22"/>
        </w:rPr>
      </w:pPr>
    </w:p>
    <w:p w14:paraId="5BD8CA9B" w14:textId="43EA41A1" w:rsidR="005E43E6" w:rsidRDefault="009D4A6C" w:rsidP="005E43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09:00-10:55</w:t>
      </w:r>
      <w:r w:rsidR="005E43E6">
        <w:rPr>
          <w:rFonts w:asciiTheme="majorHAnsi" w:hAnsiTheme="majorHAnsi"/>
          <w:sz w:val="22"/>
          <w:szCs w:val="22"/>
        </w:rPr>
        <w:t xml:space="preserve"> EET</w:t>
      </w:r>
      <w:r w:rsidR="005E43E6" w:rsidRPr="005E43E6">
        <w:rPr>
          <w:rFonts w:asciiTheme="majorHAnsi" w:hAnsiTheme="majorHAnsi"/>
          <w:sz w:val="22"/>
          <w:szCs w:val="22"/>
        </w:rPr>
        <w:t xml:space="preserve"> </w:t>
      </w:r>
      <w:r w:rsidR="005E43E6" w:rsidRPr="008D5A51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07:00-08:55</w:t>
      </w:r>
      <w:r w:rsidR="005E43E6">
        <w:rPr>
          <w:rFonts w:asciiTheme="majorHAnsi" w:hAnsiTheme="majorHAnsi"/>
          <w:sz w:val="22"/>
          <w:szCs w:val="22"/>
        </w:rPr>
        <w:t xml:space="preserve"> UTC </w:t>
      </w:r>
      <w:r w:rsidR="005E43E6" w:rsidRPr="008D5A51">
        <w:rPr>
          <w:rFonts w:asciiTheme="majorHAnsi" w:hAnsiTheme="majorHAnsi"/>
          <w:sz w:val="22"/>
          <w:szCs w:val="22"/>
        </w:rPr>
        <w:t xml:space="preserve">– </w:t>
      </w:r>
      <w:r w:rsidR="005E43E6" w:rsidRPr="005E43E6">
        <w:rPr>
          <w:rFonts w:asciiTheme="majorHAnsi" w:hAnsiTheme="majorHAnsi"/>
          <w:sz w:val="22"/>
          <w:szCs w:val="22"/>
        </w:rPr>
        <w:t xml:space="preserve">Session 1 </w:t>
      </w:r>
    </w:p>
    <w:p w14:paraId="5F081102" w14:textId="5634EA61" w:rsidR="00F45748" w:rsidRDefault="00E426BB" w:rsidP="005E43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9:00</w:t>
      </w:r>
      <w:r w:rsidR="00F45748">
        <w:rPr>
          <w:rFonts w:asciiTheme="majorHAnsi" w:hAnsiTheme="majorHAnsi"/>
          <w:sz w:val="22"/>
          <w:szCs w:val="22"/>
        </w:rPr>
        <w:t xml:space="preserve">: </w:t>
      </w:r>
      <w:r w:rsidR="00EB127B">
        <w:rPr>
          <w:rFonts w:asciiTheme="majorHAnsi" w:hAnsiTheme="majorHAnsi"/>
          <w:sz w:val="22"/>
          <w:szCs w:val="22"/>
        </w:rPr>
        <w:t xml:space="preserve"> </w:t>
      </w:r>
      <w:r w:rsidR="00F45748">
        <w:rPr>
          <w:rFonts w:asciiTheme="majorHAnsi" w:hAnsiTheme="majorHAnsi"/>
          <w:sz w:val="22"/>
          <w:szCs w:val="22"/>
        </w:rPr>
        <w:t>Roll Call, reminder of work methods</w:t>
      </w:r>
      <w:r w:rsidR="00EB127B">
        <w:rPr>
          <w:rFonts w:asciiTheme="majorHAnsi" w:hAnsiTheme="majorHAnsi"/>
          <w:sz w:val="22"/>
          <w:szCs w:val="22"/>
        </w:rPr>
        <w:t xml:space="preserve"> (5 </w:t>
      </w:r>
      <w:proofErr w:type="spellStart"/>
      <w:r w:rsidR="00EB127B">
        <w:rPr>
          <w:rFonts w:asciiTheme="majorHAnsi" w:hAnsiTheme="majorHAnsi"/>
          <w:sz w:val="22"/>
          <w:szCs w:val="22"/>
        </w:rPr>
        <w:t>mins</w:t>
      </w:r>
      <w:proofErr w:type="spellEnd"/>
      <w:r w:rsidR="00EB127B">
        <w:rPr>
          <w:rFonts w:asciiTheme="majorHAnsi" w:hAnsiTheme="majorHAnsi"/>
          <w:sz w:val="22"/>
          <w:szCs w:val="22"/>
        </w:rPr>
        <w:t>)</w:t>
      </w:r>
    </w:p>
    <w:p w14:paraId="14C37786" w14:textId="4DEB3D7D" w:rsidR="00E426BB" w:rsidRDefault="00E426BB" w:rsidP="001F22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9:05</w:t>
      </w:r>
      <w:r w:rsidR="00F45748">
        <w:rPr>
          <w:rFonts w:asciiTheme="majorHAnsi" w:hAnsiTheme="majorHAnsi"/>
          <w:sz w:val="22"/>
          <w:szCs w:val="22"/>
        </w:rPr>
        <w:t xml:space="preserve">: </w:t>
      </w:r>
      <w:r w:rsidR="00EB127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Legal sub-team (20 </w:t>
      </w:r>
      <w:proofErr w:type="spellStart"/>
      <w:r>
        <w:rPr>
          <w:rFonts w:asciiTheme="majorHAnsi" w:hAnsiTheme="majorHAnsi"/>
          <w:sz w:val="22"/>
          <w:szCs w:val="22"/>
        </w:rPr>
        <w:t>mins</w:t>
      </w:r>
      <w:proofErr w:type="spellEnd"/>
      <w:proofErr w:type="gramStart"/>
      <w:r>
        <w:rPr>
          <w:rFonts w:asciiTheme="majorHAnsi" w:hAnsiTheme="majorHAnsi"/>
          <w:sz w:val="22"/>
          <w:szCs w:val="22"/>
        </w:rPr>
        <w:t>)</w:t>
      </w:r>
      <w:r w:rsidR="00EB127B">
        <w:rPr>
          <w:rFonts w:asciiTheme="majorHAnsi" w:hAnsiTheme="majorHAnsi"/>
          <w:sz w:val="22"/>
          <w:szCs w:val="22"/>
        </w:rPr>
        <w:t xml:space="preserve">  Leon</w:t>
      </w:r>
      <w:proofErr w:type="gramEnd"/>
    </w:p>
    <w:p w14:paraId="59B02137" w14:textId="54A2BF5F" w:rsidR="00E426BB" w:rsidRDefault="00E426BB" w:rsidP="001F22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9:25: </w:t>
      </w:r>
      <w:r w:rsidR="00EB127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Jurisdiction (45 </w:t>
      </w:r>
      <w:proofErr w:type="spellStart"/>
      <w:r>
        <w:rPr>
          <w:rFonts w:asciiTheme="majorHAnsi" w:hAnsiTheme="majorHAnsi"/>
          <w:sz w:val="22"/>
          <w:szCs w:val="22"/>
        </w:rPr>
        <w:t>mins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r w:rsidR="00EB127B">
        <w:rPr>
          <w:rFonts w:asciiTheme="majorHAnsi" w:hAnsiTheme="majorHAnsi"/>
          <w:sz w:val="22"/>
          <w:szCs w:val="22"/>
        </w:rPr>
        <w:t xml:space="preserve"> Leon</w:t>
      </w:r>
    </w:p>
    <w:p w14:paraId="0AD604AC" w14:textId="02948CFC" w:rsidR="00E426BB" w:rsidRDefault="00EB127B" w:rsidP="001F22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10:1</w:t>
      </w:r>
      <w:r w:rsidR="00E426BB">
        <w:rPr>
          <w:rFonts w:asciiTheme="majorHAnsi" w:hAnsiTheme="majorHAnsi"/>
          <w:sz w:val="22"/>
          <w:szCs w:val="22"/>
        </w:rPr>
        <w:t xml:space="preserve">0:  </w:t>
      </w:r>
      <w:proofErr w:type="spellStart"/>
      <w:r w:rsidR="00E426BB">
        <w:rPr>
          <w:rFonts w:asciiTheme="majorHAnsi" w:hAnsiTheme="majorHAnsi"/>
          <w:sz w:val="22"/>
          <w:szCs w:val="22"/>
        </w:rPr>
        <w:t>AoC</w:t>
      </w:r>
      <w:proofErr w:type="spellEnd"/>
      <w:r w:rsidR="00E426BB">
        <w:rPr>
          <w:rFonts w:asciiTheme="majorHAnsi" w:hAnsiTheme="majorHAnsi"/>
          <w:sz w:val="22"/>
          <w:szCs w:val="22"/>
        </w:rPr>
        <w:t xml:space="preserve"> Review (45 </w:t>
      </w:r>
      <w:proofErr w:type="spellStart"/>
      <w:r w:rsidR="00E426BB">
        <w:rPr>
          <w:rFonts w:asciiTheme="majorHAnsi" w:hAnsiTheme="majorHAnsi"/>
          <w:sz w:val="22"/>
          <w:szCs w:val="22"/>
        </w:rPr>
        <w:t>mins</w:t>
      </w:r>
      <w:proofErr w:type="spellEnd"/>
      <w:r w:rsidR="00E426BB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Mathieu</w:t>
      </w:r>
    </w:p>
    <w:p w14:paraId="2D60E511" w14:textId="29D05F8A" w:rsidR="00E426BB" w:rsidRDefault="00E426BB" w:rsidP="001F22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10:55 – 11:15 </w:t>
      </w:r>
      <w:r w:rsidRPr="008B2D32">
        <w:rPr>
          <w:rFonts w:asciiTheme="majorHAnsi" w:hAnsiTheme="majorHAnsi"/>
          <w:sz w:val="22"/>
          <w:szCs w:val="22"/>
          <w:u w:val="single"/>
        </w:rPr>
        <w:t>Coffee</w:t>
      </w:r>
      <w:r w:rsidR="008B2D32" w:rsidRPr="008B2D32">
        <w:rPr>
          <w:rFonts w:asciiTheme="majorHAnsi" w:hAnsiTheme="majorHAnsi"/>
          <w:sz w:val="22"/>
          <w:szCs w:val="22"/>
          <w:u w:val="single"/>
        </w:rPr>
        <w:t xml:space="preserve"> Break</w:t>
      </w:r>
      <w:r w:rsidR="00EB127B">
        <w:rPr>
          <w:rFonts w:asciiTheme="majorHAnsi" w:hAnsiTheme="majorHAnsi"/>
          <w:sz w:val="22"/>
          <w:szCs w:val="22"/>
        </w:rPr>
        <w:t xml:space="preserve"> (20 </w:t>
      </w:r>
      <w:proofErr w:type="spellStart"/>
      <w:r w:rsidR="00EB127B">
        <w:rPr>
          <w:rFonts w:asciiTheme="majorHAnsi" w:hAnsiTheme="majorHAnsi"/>
          <w:sz w:val="22"/>
          <w:szCs w:val="22"/>
        </w:rPr>
        <w:t>mins</w:t>
      </w:r>
      <w:proofErr w:type="spellEnd"/>
      <w:r w:rsidR="00EB127B">
        <w:rPr>
          <w:rFonts w:asciiTheme="majorHAnsi" w:hAnsiTheme="majorHAnsi"/>
          <w:sz w:val="22"/>
          <w:szCs w:val="22"/>
        </w:rPr>
        <w:t>)</w:t>
      </w:r>
    </w:p>
    <w:p w14:paraId="68E9777E" w14:textId="77777777" w:rsidR="009D4A6C" w:rsidRDefault="009D4A6C" w:rsidP="001F22D0">
      <w:pPr>
        <w:rPr>
          <w:rFonts w:asciiTheme="majorHAnsi" w:hAnsiTheme="majorHAnsi"/>
          <w:sz w:val="22"/>
          <w:szCs w:val="22"/>
        </w:rPr>
      </w:pPr>
    </w:p>
    <w:p w14:paraId="6EFB723B" w14:textId="099F80EE" w:rsidR="009D4A6C" w:rsidRDefault="009D4A6C" w:rsidP="009D4A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11:15-</w:t>
      </w:r>
      <w:proofErr w:type="gramStart"/>
      <w:r>
        <w:rPr>
          <w:rFonts w:asciiTheme="majorHAnsi" w:hAnsiTheme="majorHAnsi"/>
          <w:sz w:val="22"/>
          <w:szCs w:val="22"/>
        </w:rPr>
        <w:t>13:00  EET</w:t>
      </w:r>
      <w:proofErr w:type="gramEnd"/>
      <w:r w:rsidRPr="005E43E6">
        <w:rPr>
          <w:rFonts w:asciiTheme="majorHAnsi" w:hAnsiTheme="majorHAnsi"/>
          <w:sz w:val="22"/>
          <w:szCs w:val="22"/>
        </w:rPr>
        <w:t xml:space="preserve"> </w:t>
      </w:r>
      <w:r w:rsidRPr="008D5A51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09:15-11:00 UTC </w:t>
      </w:r>
      <w:r w:rsidRPr="008D5A51">
        <w:rPr>
          <w:rFonts w:asciiTheme="majorHAnsi" w:hAnsiTheme="majorHAnsi"/>
          <w:sz w:val="22"/>
          <w:szCs w:val="22"/>
        </w:rPr>
        <w:t xml:space="preserve">– </w:t>
      </w:r>
      <w:r w:rsidR="003F2F33">
        <w:rPr>
          <w:rFonts w:asciiTheme="majorHAnsi" w:hAnsiTheme="majorHAnsi"/>
          <w:sz w:val="22"/>
          <w:szCs w:val="22"/>
        </w:rPr>
        <w:t>Session 2</w:t>
      </w:r>
    </w:p>
    <w:p w14:paraId="0CE48C3E" w14:textId="77777777" w:rsidR="009D4A6C" w:rsidRDefault="009D4A6C" w:rsidP="001F22D0">
      <w:pPr>
        <w:rPr>
          <w:rFonts w:asciiTheme="majorHAnsi" w:hAnsiTheme="majorHAnsi"/>
          <w:sz w:val="22"/>
          <w:szCs w:val="22"/>
        </w:rPr>
      </w:pPr>
    </w:p>
    <w:p w14:paraId="6668D2B6" w14:textId="17F1617D" w:rsidR="00E426BB" w:rsidRDefault="00E426BB" w:rsidP="001F22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>
        <w:rPr>
          <w:rFonts w:asciiTheme="majorHAnsi" w:hAnsiTheme="majorHAnsi"/>
          <w:sz w:val="22"/>
          <w:szCs w:val="22"/>
        </w:rPr>
        <w:t xml:space="preserve">11:15 </w:t>
      </w:r>
      <w:r w:rsidR="00EB127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Golden</w:t>
      </w:r>
      <w:proofErr w:type="gramEnd"/>
      <w:r>
        <w:rPr>
          <w:rFonts w:asciiTheme="majorHAnsi" w:hAnsiTheme="majorHAnsi"/>
          <w:sz w:val="22"/>
          <w:szCs w:val="22"/>
        </w:rPr>
        <w:t xml:space="preserve"> bylaws</w:t>
      </w:r>
      <w:r w:rsidR="00EB127B">
        <w:rPr>
          <w:rFonts w:asciiTheme="majorHAnsi" w:hAnsiTheme="majorHAnsi"/>
          <w:sz w:val="22"/>
          <w:szCs w:val="22"/>
        </w:rPr>
        <w:t xml:space="preserve"> (1 hour)  Thomas</w:t>
      </w:r>
    </w:p>
    <w:p w14:paraId="6A724A09" w14:textId="2235A5E5" w:rsidR="00EB127B" w:rsidRDefault="00EB127B" w:rsidP="001F22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>
        <w:rPr>
          <w:rFonts w:asciiTheme="majorHAnsi" w:hAnsiTheme="majorHAnsi"/>
          <w:sz w:val="22"/>
          <w:szCs w:val="22"/>
        </w:rPr>
        <w:t>12:15  Community</w:t>
      </w:r>
      <w:proofErr w:type="gramEnd"/>
      <w:r>
        <w:rPr>
          <w:rFonts w:asciiTheme="majorHAnsi" w:hAnsiTheme="majorHAnsi"/>
          <w:sz w:val="22"/>
          <w:szCs w:val="22"/>
        </w:rPr>
        <w:t xml:space="preserve"> Mechanisms (45 </w:t>
      </w:r>
      <w:proofErr w:type="spellStart"/>
      <w:r>
        <w:rPr>
          <w:rFonts w:asciiTheme="majorHAnsi" w:hAnsiTheme="majorHAnsi"/>
          <w:sz w:val="22"/>
          <w:szCs w:val="22"/>
        </w:rPr>
        <w:t>mins</w:t>
      </w:r>
      <w:proofErr w:type="spellEnd"/>
      <w:r>
        <w:rPr>
          <w:rFonts w:asciiTheme="majorHAnsi" w:hAnsiTheme="majorHAnsi"/>
          <w:sz w:val="22"/>
          <w:szCs w:val="22"/>
        </w:rPr>
        <w:t>)  Thomas</w:t>
      </w:r>
    </w:p>
    <w:p w14:paraId="3C1563A4" w14:textId="77777777" w:rsidR="00E426BB" w:rsidRDefault="00E426BB" w:rsidP="001F22D0">
      <w:pPr>
        <w:rPr>
          <w:rFonts w:asciiTheme="majorHAnsi" w:hAnsiTheme="majorHAnsi"/>
          <w:sz w:val="22"/>
          <w:szCs w:val="22"/>
        </w:rPr>
      </w:pPr>
    </w:p>
    <w:p w14:paraId="02479D8E" w14:textId="77777777" w:rsidR="005E43E6" w:rsidRPr="008D5A51" w:rsidRDefault="005E43E6" w:rsidP="005E43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13:00-</w:t>
      </w:r>
      <w:r w:rsidRPr="008D5A51">
        <w:rPr>
          <w:rFonts w:asciiTheme="majorHAnsi" w:hAnsiTheme="majorHAnsi"/>
          <w:sz w:val="22"/>
          <w:szCs w:val="22"/>
        </w:rPr>
        <w:t xml:space="preserve">14:00 EET – 11:00-12:00 UTC, Globe restaurant </w:t>
      </w:r>
      <w:r w:rsidRPr="008D5A51">
        <w:rPr>
          <w:rFonts w:asciiTheme="majorHAnsi" w:hAnsiTheme="majorHAnsi" w:cs="Times New Roman"/>
          <w:sz w:val="22"/>
          <w:szCs w:val="22"/>
        </w:rPr>
        <w:t xml:space="preserve">– </w:t>
      </w:r>
      <w:r w:rsidRPr="008B2D32">
        <w:rPr>
          <w:rFonts w:asciiTheme="majorHAnsi" w:hAnsiTheme="majorHAnsi" w:cs="Times New Roman"/>
          <w:sz w:val="22"/>
          <w:szCs w:val="22"/>
          <w:u w:val="single"/>
        </w:rPr>
        <w:t>Lunch</w:t>
      </w:r>
      <w:r w:rsidRPr="008D5A51">
        <w:rPr>
          <w:rFonts w:asciiTheme="majorHAnsi" w:hAnsiTheme="majorHAnsi"/>
          <w:sz w:val="22"/>
          <w:szCs w:val="22"/>
        </w:rPr>
        <w:t xml:space="preserve"> (private section reserved)</w:t>
      </w:r>
    </w:p>
    <w:p w14:paraId="658621D8" w14:textId="77777777" w:rsidR="00EB127B" w:rsidRDefault="00EB127B" w:rsidP="005E43E6">
      <w:pPr>
        <w:pStyle w:val="NoSpacing"/>
        <w:rPr>
          <w:rFonts w:asciiTheme="majorHAnsi" w:hAnsiTheme="majorHAnsi" w:cs="Arial"/>
        </w:rPr>
      </w:pPr>
    </w:p>
    <w:p w14:paraId="7C87FFB8" w14:textId="77777777" w:rsidR="00D366AC" w:rsidRDefault="00D366AC" w:rsidP="00D366A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14:00-16:00 EET – 12:00-14:00 UTC – Session 3</w:t>
      </w:r>
    </w:p>
    <w:p w14:paraId="5F99FB08" w14:textId="77777777" w:rsidR="009D4A6C" w:rsidRDefault="009D4A6C" w:rsidP="005E43E6">
      <w:pPr>
        <w:pStyle w:val="NoSpacing"/>
        <w:rPr>
          <w:rFonts w:asciiTheme="majorHAnsi" w:hAnsiTheme="majorHAnsi" w:cs="Arial"/>
        </w:rPr>
      </w:pPr>
    </w:p>
    <w:p w14:paraId="0DC0F12F" w14:textId="5A1A8437" w:rsidR="00F45748" w:rsidRDefault="00F45748" w:rsidP="005E43E6">
      <w:pPr>
        <w:pStyle w:val="NoSpacing"/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proofErr w:type="gramStart"/>
      <w:r w:rsidR="0091575F">
        <w:rPr>
          <w:rFonts w:asciiTheme="majorHAnsi" w:hAnsiTheme="majorHAnsi" w:cs="Arial"/>
        </w:rPr>
        <w:t xml:space="preserve">14:00 </w:t>
      </w:r>
      <w:r w:rsidR="00EB127B">
        <w:rPr>
          <w:rFonts w:asciiTheme="majorHAnsi" w:hAnsiTheme="majorHAnsi" w:cs="Arial"/>
        </w:rPr>
        <w:t xml:space="preserve"> </w:t>
      </w:r>
      <w:r w:rsidR="00EB127B">
        <w:rPr>
          <w:rFonts w:asciiTheme="majorHAnsi" w:hAnsiTheme="majorHAnsi"/>
        </w:rPr>
        <w:t>Community</w:t>
      </w:r>
      <w:proofErr w:type="gramEnd"/>
      <w:r w:rsidR="00EB127B">
        <w:rPr>
          <w:rFonts w:asciiTheme="majorHAnsi" w:hAnsiTheme="majorHAnsi"/>
        </w:rPr>
        <w:t xml:space="preserve"> Mechanisms (1 hour)  Leon</w:t>
      </w:r>
    </w:p>
    <w:p w14:paraId="7B9627F8" w14:textId="4F6EA258" w:rsidR="00EB127B" w:rsidRDefault="00EB127B" w:rsidP="005E43E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15:00  Recap</w:t>
      </w:r>
      <w:proofErr w:type="gramEnd"/>
      <w:r>
        <w:rPr>
          <w:rFonts w:asciiTheme="majorHAnsi" w:hAnsiTheme="majorHAnsi"/>
        </w:rPr>
        <w:t xml:space="preserve"> and progress (1 hour) </w:t>
      </w:r>
      <w:r w:rsidR="003F2F33">
        <w:rPr>
          <w:rFonts w:asciiTheme="majorHAnsi" w:hAnsiTheme="majorHAnsi"/>
        </w:rPr>
        <w:t>Mathieu</w:t>
      </w:r>
    </w:p>
    <w:p w14:paraId="05B8F2C0" w14:textId="4B4B7B92" w:rsidR="00FA63D3" w:rsidRDefault="008B2D32" w:rsidP="00FA63D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16:00</w:t>
      </w:r>
      <w:r w:rsidRPr="008D5A51">
        <w:rPr>
          <w:rFonts w:asciiTheme="majorHAnsi" w:hAnsiTheme="majorHAnsi" w:cs="Arial"/>
        </w:rPr>
        <w:t>-</w:t>
      </w:r>
      <w:r>
        <w:rPr>
          <w:rFonts w:asciiTheme="majorHAnsi" w:hAnsiTheme="majorHAnsi"/>
        </w:rPr>
        <w:t xml:space="preserve">16:30 </w:t>
      </w: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FA63D3" w:rsidRPr="008D5A51">
        <w:rPr>
          <w:rFonts w:asciiTheme="majorHAnsi" w:hAnsiTheme="majorHAnsi" w:cs="Arial"/>
        </w:rPr>
        <w:t>14:00-14:30</w:t>
      </w:r>
      <w:r w:rsidR="00FA63D3" w:rsidRPr="008D5A51">
        <w:rPr>
          <w:rFonts w:asciiTheme="majorHAnsi" w:hAnsiTheme="majorHAnsi"/>
        </w:rPr>
        <w:t xml:space="preserve"> UTC – </w:t>
      </w:r>
      <w:r w:rsidR="00FA63D3" w:rsidRPr="008B2D32">
        <w:rPr>
          <w:rFonts w:asciiTheme="majorHAnsi" w:hAnsiTheme="majorHAnsi"/>
          <w:u w:val="single"/>
        </w:rPr>
        <w:t>Coffee Break</w:t>
      </w:r>
    </w:p>
    <w:p w14:paraId="49B6D291" w14:textId="77777777" w:rsidR="00FA63D3" w:rsidRDefault="00FA63D3" w:rsidP="005E43E6">
      <w:pPr>
        <w:pStyle w:val="NoSpacing"/>
        <w:rPr>
          <w:rFonts w:asciiTheme="majorHAnsi" w:hAnsiTheme="majorHAnsi"/>
        </w:rPr>
      </w:pPr>
    </w:p>
    <w:p w14:paraId="5D93F55C" w14:textId="7D4F7653" w:rsidR="00FA63D3" w:rsidRPr="008D5A51" w:rsidRDefault="00FA63D3" w:rsidP="00FA63D3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16:30-18:30 </w:t>
      </w:r>
      <w:r w:rsidR="003F2F33">
        <w:rPr>
          <w:rFonts w:asciiTheme="majorHAnsi" w:hAnsiTheme="majorHAnsi"/>
        </w:rPr>
        <w:t>EET – 14:30-16:3</w:t>
      </w:r>
      <w:r>
        <w:rPr>
          <w:rFonts w:asciiTheme="majorHAnsi" w:hAnsiTheme="majorHAnsi"/>
        </w:rPr>
        <w:t>0 UTC – Session 4</w:t>
      </w:r>
    </w:p>
    <w:p w14:paraId="0A258CB7" w14:textId="77777777" w:rsidR="00FA63D3" w:rsidRDefault="00FA63D3" w:rsidP="005E43E6">
      <w:pPr>
        <w:pStyle w:val="NoSpacing"/>
        <w:rPr>
          <w:rFonts w:asciiTheme="majorHAnsi" w:hAnsiTheme="majorHAnsi"/>
        </w:rPr>
      </w:pPr>
    </w:p>
    <w:p w14:paraId="1A125FA0" w14:textId="6AA311A0" w:rsidR="00EB127B" w:rsidRDefault="00FA63D3" w:rsidP="005E43E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16:3</w:t>
      </w:r>
      <w:r w:rsidR="0091575F">
        <w:rPr>
          <w:rFonts w:asciiTheme="majorHAnsi" w:hAnsiTheme="majorHAnsi"/>
        </w:rPr>
        <w:t xml:space="preserve">0 </w:t>
      </w:r>
      <w:r w:rsidR="00EB127B">
        <w:rPr>
          <w:rFonts w:asciiTheme="majorHAnsi" w:hAnsiTheme="majorHAnsi"/>
        </w:rPr>
        <w:t xml:space="preserve"> </w:t>
      </w:r>
      <w:r w:rsidR="0091575F">
        <w:rPr>
          <w:rFonts w:asciiTheme="majorHAnsi" w:hAnsiTheme="majorHAnsi"/>
        </w:rPr>
        <w:t>Timeline</w:t>
      </w:r>
      <w:proofErr w:type="gramEnd"/>
      <w:r w:rsidR="0091575F">
        <w:rPr>
          <w:rFonts w:asciiTheme="majorHAnsi" w:hAnsiTheme="majorHAnsi"/>
        </w:rPr>
        <w:t xml:space="preserve"> and next steps </w:t>
      </w:r>
      <w:r w:rsidR="00EB127B">
        <w:rPr>
          <w:rFonts w:asciiTheme="majorHAnsi" w:hAnsiTheme="majorHAnsi"/>
        </w:rPr>
        <w:t xml:space="preserve"> (1 hour)</w:t>
      </w:r>
      <w:r>
        <w:rPr>
          <w:rFonts w:asciiTheme="majorHAnsi" w:hAnsiTheme="majorHAnsi"/>
        </w:rPr>
        <w:t xml:space="preserve"> </w:t>
      </w:r>
    </w:p>
    <w:p w14:paraId="5F24A594" w14:textId="1BF10246" w:rsidR="00FA63D3" w:rsidRPr="00FA63D3" w:rsidRDefault="00FA63D3" w:rsidP="005E43E6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proofErr w:type="gramStart"/>
      <w:r>
        <w:rPr>
          <w:rFonts w:asciiTheme="majorHAnsi" w:hAnsiTheme="majorHAnsi" w:cs="Arial"/>
        </w:rPr>
        <w:t xml:space="preserve">17:30  </w:t>
      </w:r>
      <w:r>
        <w:rPr>
          <w:rFonts w:asciiTheme="majorHAnsi" w:hAnsiTheme="majorHAnsi"/>
        </w:rPr>
        <w:t>Public</w:t>
      </w:r>
      <w:proofErr w:type="gramEnd"/>
      <w:r>
        <w:rPr>
          <w:rFonts w:asciiTheme="majorHAnsi" w:hAnsiTheme="majorHAnsi"/>
        </w:rPr>
        <w:t xml:space="preserve"> comment document preparation (30 </w:t>
      </w:r>
      <w:proofErr w:type="spellStart"/>
      <w:r>
        <w:rPr>
          <w:rFonts w:asciiTheme="majorHAnsi" w:hAnsiTheme="majorHAnsi"/>
        </w:rPr>
        <w:t>mins</w:t>
      </w:r>
      <w:proofErr w:type="spellEnd"/>
      <w:r>
        <w:rPr>
          <w:rFonts w:asciiTheme="majorHAnsi" w:hAnsiTheme="majorHAnsi"/>
        </w:rPr>
        <w:t>)</w:t>
      </w:r>
    </w:p>
    <w:p w14:paraId="7719753D" w14:textId="7A8CB69F" w:rsidR="0091575F" w:rsidRDefault="00FA63D3" w:rsidP="00FA63D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18:00  </w:t>
      </w:r>
      <w:r w:rsidR="008B2D32">
        <w:rPr>
          <w:rFonts w:asciiTheme="majorHAnsi" w:hAnsiTheme="majorHAnsi"/>
          <w:sz w:val="22"/>
          <w:szCs w:val="22"/>
        </w:rPr>
        <w:t>Chair'</w:t>
      </w:r>
      <w:bookmarkStart w:id="0" w:name="_GoBack"/>
      <w:bookmarkEnd w:id="0"/>
      <w:r w:rsidR="0091575F">
        <w:rPr>
          <w:rFonts w:asciiTheme="majorHAnsi" w:hAnsiTheme="majorHAnsi"/>
          <w:sz w:val="22"/>
          <w:szCs w:val="22"/>
        </w:rPr>
        <w:t>s statement and CWG liaison</w:t>
      </w:r>
      <w:r w:rsidR="0010686F">
        <w:rPr>
          <w:rFonts w:asciiTheme="majorHAnsi" w:hAnsiTheme="majorHAnsi"/>
          <w:sz w:val="22"/>
          <w:szCs w:val="22"/>
        </w:rPr>
        <w:t xml:space="preserve"> </w:t>
      </w:r>
      <w:r w:rsidR="0010686F">
        <w:rPr>
          <w:rFonts w:asciiTheme="majorHAnsi" w:hAnsiTheme="majorHAnsi"/>
        </w:rPr>
        <w:t xml:space="preserve">(30 </w:t>
      </w:r>
      <w:proofErr w:type="spellStart"/>
      <w:r w:rsidR="0010686F">
        <w:rPr>
          <w:rFonts w:asciiTheme="majorHAnsi" w:hAnsiTheme="majorHAnsi"/>
        </w:rPr>
        <w:t>mins</w:t>
      </w:r>
      <w:proofErr w:type="spellEnd"/>
      <w:r w:rsidR="0010686F">
        <w:rPr>
          <w:rFonts w:asciiTheme="majorHAnsi" w:hAnsiTheme="majorHAnsi"/>
        </w:rPr>
        <w:t>)</w:t>
      </w:r>
    </w:p>
    <w:p w14:paraId="110F1C12" w14:textId="77777777" w:rsidR="00B64E66" w:rsidRDefault="00B64E66" w:rsidP="008F77A7">
      <w:pPr>
        <w:rPr>
          <w:rFonts w:asciiTheme="majorHAnsi" w:hAnsiTheme="majorHAnsi"/>
          <w:sz w:val="22"/>
          <w:szCs w:val="22"/>
        </w:rPr>
      </w:pPr>
    </w:p>
    <w:p w14:paraId="7822D32F" w14:textId="6025A581" w:rsidR="00E426BB" w:rsidRPr="008D5A51" w:rsidRDefault="00FA63D3" w:rsidP="008F77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18:30 </w:t>
      </w:r>
      <w:r w:rsidR="00E61525">
        <w:rPr>
          <w:rFonts w:asciiTheme="majorHAnsi" w:hAnsiTheme="majorHAnsi"/>
          <w:sz w:val="22"/>
          <w:szCs w:val="22"/>
        </w:rPr>
        <w:t xml:space="preserve">EET </w:t>
      </w:r>
      <w:r w:rsidR="00AA1686">
        <w:rPr>
          <w:rFonts w:asciiTheme="majorHAnsi" w:hAnsiTheme="majorHAnsi"/>
          <w:sz w:val="22"/>
          <w:szCs w:val="22"/>
        </w:rPr>
        <w:t xml:space="preserve"> (</w:t>
      </w:r>
      <w:r w:rsidR="00AA1686">
        <w:rPr>
          <w:rFonts w:asciiTheme="majorHAnsi" w:hAnsiTheme="majorHAnsi"/>
        </w:rPr>
        <w:t>16:30 UTC</w:t>
      </w:r>
      <w:proofErr w:type="gramStart"/>
      <w:r w:rsidR="00AA1686">
        <w:rPr>
          <w:rFonts w:asciiTheme="majorHAnsi" w:hAnsiTheme="majorHAnsi"/>
        </w:rPr>
        <w:t>)</w:t>
      </w:r>
      <w:r w:rsidR="00E61525">
        <w:rPr>
          <w:rFonts w:asciiTheme="majorHAnsi" w:hAnsiTheme="majorHAnsi"/>
        </w:rPr>
        <w:t xml:space="preserve">  Close</w:t>
      </w:r>
      <w:proofErr w:type="gramEnd"/>
      <w:r w:rsidR="00E61525">
        <w:rPr>
          <w:rFonts w:asciiTheme="majorHAnsi" w:hAnsiTheme="majorHAnsi"/>
        </w:rPr>
        <w:t xml:space="preserve"> </w:t>
      </w:r>
    </w:p>
    <w:sectPr w:rsidR="00E426BB" w:rsidRPr="008D5A51" w:rsidSect="005E4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72"/>
    <w:multiLevelType w:val="multilevel"/>
    <w:tmpl w:val="C34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42C48"/>
    <w:multiLevelType w:val="hybridMultilevel"/>
    <w:tmpl w:val="BAFCF47A"/>
    <w:lvl w:ilvl="0" w:tplc="9156F918">
      <w:start w:val="5"/>
      <w:numFmt w:val="bullet"/>
      <w:lvlText w:val="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3B5988"/>
    <w:multiLevelType w:val="hybridMultilevel"/>
    <w:tmpl w:val="790C3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840D72"/>
    <w:multiLevelType w:val="hybridMultilevel"/>
    <w:tmpl w:val="048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962C4"/>
    <w:multiLevelType w:val="hybridMultilevel"/>
    <w:tmpl w:val="3CD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A"/>
    <w:rsid w:val="00065D3B"/>
    <w:rsid w:val="000C5A9A"/>
    <w:rsid w:val="0010686F"/>
    <w:rsid w:val="001D4E42"/>
    <w:rsid w:val="001F22D0"/>
    <w:rsid w:val="00211F15"/>
    <w:rsid w:val="00381585"/>
    <w:rsid w:val="003B3046"/>
    <w:rsid w:val="003F2F33"/>
    <w:rsid w:val="004C08BE"/>
    <w:rsid w:val="005E43E6"/>
    <w:rsid w:val="00690450"/>
    <w:rsid w:val="0076242A"/>
    <w:rsid w:val="008B2D32"/>
    <w:rsid w:val="008D5A51"/>
    <w:rsid w:val="008F77A7"/>
    <w:rsid w:val="0091575F"/>
    <w:rsid w:val="00990C0D"/>
    <w:rsid w:val="009A4D14"/>
    <w:rsid w:val="009D4A6C"/>
    <w:rsid w:val="00A22F2B"/>
    <w:rsid w:val="00AA1686"/>
    <w:rsid w:val="00B42F7D"/>
    <w:rsid w:val="00B64E66"/>
    <w:rsid w:val="00BF1EFE"/>
    <w:rsid w:val="00C13E6F"/>
    <w:rsid w:val="00CF69D0"/>
    <w:rsid w:val="00D366AC"/>
    <w:rsid w:val="00E426BB"/>
    <w:rsid w:val="00E61525"/>
    <w:rsid w:val="00EB127B"/>
    <w:rsid w:val="00F059A8"/>
    <w:rsid w:val="00F45748"/>
    <w:rsid w:val="00F73D20"/>
    <w:rsid w:val="00FA63D3"/>
    <w:rsid w:val="00FC6A0B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D2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E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A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6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81585"/>
    <w:rPr>
      <w:b/>
      <w:bCs/>
    </w:rPr>
  </w:style>
  <w:style w:type="character" w:customStyle="1" w:styleId="apple-converted-space">
    <w:name w:val="apple-converted-space"/>
    <w:basedOn w:val="DefaultParagraphFont"/>
    <w:rsid w:val="00381585"/>
  </w:style>
  <w:style w:type="paragraph" w:styleId="NoSpacing">
    <w:name w:val="No Spacing"/>
    <w:uiPriority w:val="1"/>
    <w:qFormat/>
    <w:rsid w:val="0038158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E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A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6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81585"/>
    <w:rPr>
      <w:b/>
      <w:bCs/>
    </w:rPr>
  </w:style>
  <w:style w:type="character" w:customStyle="1" w:styleId="apple-converted-space">
    <w:name w:val="apple-converted-space"/>
    <w:basedOn w:val="DefaultParagraphFont"/>
    <w:rsid w:val="00381585"/>
  </w:style>
  <w:style w:type="paragraph" w:styleId="NoSpacing">
    <w:name w:val="No Spacing"/>
    <w:uiPriority w:val="1"/>
    <w:qFormat/>
    <w:rsid w:val="0038158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3.hilton.com/en/hotels/turkey/hilton-istanbul-bomonti-hotel-and-conference-center-ISTBHHI/maps-directions/index.html" TargetMode="External"/><Relationship Id="rId7" Type="http://schemas.openxmlformats.org/officeDocument/2006/relationships/hyperlink" Target="https://community.icann.org/display/acctcrosscomm/In+Person+Attendees" TargetMode="External"/><Relationship Id="rId8" Type="http://schemas.openxmlformats.org/officeDocument/2006/relationships/hyperlink" Target="https://icann.adobeconnect.com/accountability/" TargetMode="External"/><Relationship Id="rId9" Type="http://schemas.openxmlformats.org/officeDocument/2006/relationships/hyperlink" Target="https://community.icann.org/pages/viewpage.action?pageId=52890276" TargetMode="External"/><Relationship Id="rId10" Type="http://schemas.openxmlformats.org/officeDocument/2006/relationships/hyperlink" Target="http://www.timeanddate.com/worldclock/fixedtime.html?msg=CCWG-Accountability+F2F+Meeting+Day+2&amp;iso=20150324T09&amp;p1=%3A&amp;ah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Adam Peake</cp:lastModifiedBy>
  <cp:revision>8</cp:revision>
  <dcterms:created xsi:type="dcterms:W3CDTF">2015-03-23T19:49:00Z</dcterms:created>
  <dcterms:modified xsi:type="dcterms:W3CDTF">2015-03-23T20:03:00Z</dcterms:modified>
</cp:coreProperties>
</file>