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EB" w:rsidRDefault="00113EEB" w:rsidP="00246B88">
      <w:pPr>
        <w:spacing w:after="0" w:line="240" w:lineRule="auto"/>
        <w:jc w:val="center"/>
        <w:rPr>
          <w:rFonts w:ascii="Times New Roman" w:hAnsi="Times New Roman" w:cs="Times New Roman" w:hint="eastAsia"/>
          <w:sz w:val="24"/>
          <w:szCs w:val="24"/>
          <w:lang w:eastAsia="zh-CN"/>
        </w:rPr>
      </w:pPr>
    </w:p>
    <w:p w:rsidR="00D463DA" w:rsidRDefault="00D463DA" w:rsidP="00246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B0464" w:rsidRPr="00D76536" w:rsidRDefault="00441CA6" w:rsidP="00246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bookmarkStart w:id="0" w:name="_GoBack"/>
      <w:r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>INPUT FROM CHINA ON ENHANCED ACCOUNTIBILITY ISSUES</w:t>
      </w:r>
      <w:bookmarkEnd w:id="0"/>
    </w:p>
    <w:p w:rsidR="00304460" w:rsidRPr="00D76536" w:rsidRDefault="00304460" w:rsidP="003F68DB">
      <w:pPr>
        <w:spacing w:after="0" w:line="240" w:lineRule="auto"/>
        <w:rPr>
          <w:rFonts w:ascii="Times New Roman" w:hAnsi="Times New Roman" w:cs="Times New Roman"/>
          <w:szCs w:val="24"/>
          <w:lang w:eastAsia="zh-CN"/>
        </w:rPr>
      </w:pPr>
    </w:p>
    <w:p w:rsidR="00AB3D61" w:rsidRPr="00D76536" w:rsidRDefault="00AB3D61" w:rsidP="003F68DB">
      <w:pPr>
        <w:spacing w:after="0" w:line="240" w:lineRule="auto"/>
        <w:rPr>
          <w:rFonts w:ascii="Times New Roman" w:hAnsi="Times New Roman" w:cs="Times New Roman"/>
          <w:szCs w:val="24"/>
          <w:lang w:eastAsia="zh-CN"/>
        </w:rPr>
      </w:pPr>
    </w:p>
    <w:p w:rsidR="00EA7524" w:rsidRPr="00D76536" w:rsidRDefault="004D2E82" w:rsidP="00246B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We ask not to rush to make conclusion with regard to whether or not to </w:t>
      </w:r>
      <w:r w:rsidRPr="00D76536">
        <w:rPr>
          <w:rFonts w:ascii="Times New Roman" w:hAnsi="Times New Roman" w:cs="Times New Roman"/>
          <w:sz w:val="24"/>
          <w:szCs w:val="24"/>
          <w:lang w:eastAsia="zh-CN"/>
        </w:rPr>
        <w:t>maintain</w:t>
      </w:r>
      <w:r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GAC as its current advisory role at the present stage. </w:t>
      </w:r>
      <w:r w:rsidR="00CB4559" w:rsidRPr="00D76536">
        <w:rPr>
          <w:rFonts w:ascii="Times New Roman" w:hAnsi="Times New Roman" w:cs="Times New Roman"/>
          <w:sz w:val="24"/>
          <w:szCs w:val="24"/>
          <w:lang w:eastAsia="zh-CN"/>
        </w:rPr>
        <w:t>T</w:t>
      </w:r>
      <w:r w:rsidR="00CB4559"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he </w:t>
      </w:r>
      <w:r w:rsidR="00B223F5" w:rsidRPr="00D76536">
        <w:rPr>
          <w:rFonts w:ascii="Times New Roman" w:hAnsi="Times New Roman" w:cs="Times New Roman"/>
          <w:sz w:val="24"/>
          <w:szCs w:val="24"/>
          <w:lang w:eastAsia="zh-CN"/>
        </w:rPr>
        <w:t>enhanced</w:t>
      </w:r>
      <w:r w:rsidR="00CB4559"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C93890" w:rsidRPr="00D76536">
        <w:rPr>
          <w:rFonts w:ascii="Times New Roman" w:hAnsi="Times New Roman" w:cs="Times New Roman"/>
          <w:sz w:val="24"/>
          <w:szCs w:val="24"/>
          <w:lang w:eastAsia="zh-CN"/>
        </w:rPr>
        <w:t>accountability</w:t>
      </w:r>
      <w:r w:rsidR="00C93890"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CB4559" w:rsidRPr="00D76536">
        <w:rPr>
          <w:rFonts w:ascii="Times New Roman" w:hAnsi="Times New Roman" w:cs="Times New Roman"/>
          <w:sz w:val="24"/>
          <w:szCs w:val="24"/>
          <w:lang w:eastAsia="zh-CN"/>
        </w:rPr>
        <w:t>framework</w:t>
      </w:r>
      <w:r w:rsidR="00CB4559"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shall ensure GAC to play an effective role on Internet public policy issues.</w:t>
      </w:r>
    </w:p>
    <w:p w:rsidR="00246B88" w:rsidRPr="00D76536" w:rsidRDefault="00246B88" w:rsidP="00246B88">
      <w:pPr>
        <w:pStyle w:val="a3"/>
        <w:spacing w:after="0" w:line="240" w:lineRule="auto"/>
        <w:ind w:left="360"/>
        <w:rPr>
          <w:rFonts w:ascii="Times New Roman" w:hAnsi="Times New Roman" w:cs="Times New Roman" w:hint="eastAsia"/>
          <w:sz w:val="24"/>
          <w:szCs w:val="24"/>
          <w:lang w:eastAsia="zh-CN"/>
        </w:rPr>
      </w:pPr>
    </w:p>
    <w:p w:rsidR="00E36666" w:rsidRPr="00D76536" w:rsidRDefault="00E36666" w:rsidP="00246B8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938FC" w:rsidRPr="00D76536" w:rsidRDefault="00A00C25" w:rsidP="005867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536">
        <w:rPr>
          <w:rFonts w:ascii="Times New Roman" w:hAnsi="Times New Roman" w:cs="Times New Roman"/>
          <w:sz w:val="24"/>
          <w:szCs w:val="24"/>
          <w:lang w:eastAsia="zh-CN"/>
        </w:rPr>
        <w:t>B</w:t>
      </w:r>
      <w:r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>earing in mind that some of GAC advices were not taken into action and implemented</w:t>
      </w:r>
      <w:r w:rsidR="00674A65"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674A65" w:rsidRPr="00D76536">
        <w:rPr>
          <w:rFonts w:ascii="Times New Roman" w:hAnsi="Times New Roman" w:cs="Times New Roman"/>
          <w:sz w:val="24"/>
          <w:szCs w:val="24"/>
          <w:lang w:eastAsia="zh-CN"/>
        </w:rPr>
        <w:t>appropriate</w:t>
      </w:r>
      <w:r w:rsidR="00674A65"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>ly</w:t>
      </w:r>
      <w:r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in the </w:t>
      </w:r>
      <w:r w:rsidRPr="00D76536">
        <w:rPr>
          <w:rFonts w:ascii="Times New Roman" w:hAnsi="Times New Roman" w:cs="Times New Roman"/>
          <w:sz w:val="24"/>
          <w:szCs w:val="24"/>
          <w:lang w:eastAsia="zh-CN"/>
        </w:rPr>
        <w:t>previous</w:t>
      </w:r>
      <w:r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cases, it is </w:t>
      </w:r>
      <w:r w:rsidR="00AB1E81" w:rsidRPr="00D76536">
        <w:rPr>
          <w:rFonts w:ascii="Times New Roman" w:hAnsi="Times New Roman" w:cs="Times New Roman"/>
          <w:sz w:val="24"/>
          <w:szCs w:val="24"/>
          <w:lang w:eastAsia="zh-CN"/>
        </w:rPr>
        <w:t>worthwhile</w:t>
      </w:r>
      <w:r w:rsidR="00AB1E81"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to explore the feasibility to </w:t>
      </w:r>
      <w:r w:rsidRPr="00D76536">
        <w:rPr>
          <w:rFonts w:ascii="Times New Roman" w:hAnsi="Times New Roman" w:cs="Times New Roman"/>
          <w:sz w:val="24"/>
          <w:szCs w:val="24"/>
          <w:lang w:eastAsia="zh-CN"/>
        </w:rPr>
        <w:t>restructure</w:t>
      </w:r>
      <w:r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and improve GAC into </w:t>
      </w:r>
      <w:r w:rsidR="00CC3B1A"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the </w:t>
      </w:r>
      <w:r w:rsidRPr="00D76536">
        <w:rPr>
          <w:rFonts w:ascii="Times New Roman" w:hAnsi="Times New Roman" w:cs="Times New Roman"/>
          <w:sz w:val="24"/>
          <w:szCs w:val="24"/>
          <w:lang w:eastAsia="zh-CN"/>
        </w:rPr>
        <w:t>Government Council</w:t>
      </w:r>
      <w:r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. </w:t>
      </w:r>
      <w:r w:rsidR="00AB1E81" w:rsidRPr="00D76536">
        <w:rPr>
          <w:rFonts w:ascii="Times New Roman" w:hAnsi="Times New Roman" w:cs="Times New Roman"/>
          <w:sz w:val="24"/>
          <w:szCs w:val="24"/>
          <w:lang w:eastAsia="zh-CN"/>
        </w:rPr>
        <w:t>F</w:t>
      </w:r>
      <w:r w:rsidR="00AB1E81"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ormed by government </w:t>
      </w:r>
      <w:r w:rsidR="00AB1E81" w:rsidRPr="00D76536">
        <w:rPr>
          <w:rFonts w:ascii="Times New Roman" w:hAnsi="Times New Roman" w:cs="Times New Roman"/>
          <w:sz w:val="24"/>
          <w:szCs w:val="24"/>
          <w:lang w:eastAsia="zh-CN"/>
        </w:rPr>
        <w:t>representatives</w:t>
      </w:r>
      <w:r w:rsidR="00AB1E81"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, </w:t>
      </w:r>
      <w:r w:rsidR="00CC3B1A"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the </w:t>
      </w:r>
      <w:r w:rsidR="00CC3B1A" w:rsidRPr="00D76536">
        <w:rPr>
          <w:rFonts w:ascii="Times New Roman" w:hAnsi="Times New Roman" w:cs="Times New Roman"/>
          <w:sz w:val="24"/>
          <w:szCs w:val="24"/>
          <w:lang w:eastAsia="zh-CN"/>
        </w:rPr>
        <w:t>Government Council</w:t>
      </w:r>
      <w:r w:rsidR="00CC3B1A"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has the capacity to make resolution on important public policy issues related to Internet to safeguard the public interest </w:t>
      </w:r>
      <w:r w:rsidR="00C06600"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on </w:t>
      </w:r>
      <w:r w:rsidR="00C06600" w:rsidRPr="00D76536">
        <w:rPr>
          <w:rFonts w:ascii="Times New Roman" w:hAnsi="Times New Roman" w:cs="Times New Roman"/>
          <w:sz w:val="24"/>
          <w:szCs w:val="24"/>
          <w:lang w:eastAsia="zh-CN"/>
        </w:rPr>
        <w:t>the</w:t>
      </w:r>
      <w:r w:rsidR="00C06600"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basis of initiation by </w:t>
      </w:r>
      <w:r w:rsidR="00EF4EA1"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members of the </w:t>
      </w:r>
      <w:r w:rsidR="00EF4EA1" w:rsidRPr="00D76536">
        <w:rPr>
          <w:rFonts w:ascii="Times New Roman" w:hAnsi="Times New Roman" w:cs="Times New Roman"/>
          <w:sz w:val="24"/>
          <w:szCs w:val="24"/>
          <w:lang w:eastAsia="zh-CN"/>
        </w:rPr>
        <w:t>Government Council</w:t>
      </w:r>
      <w:r w:rsidR="00EF4EA1"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. </w:t>
      </w:r>
    </w:p>
    <w:p w:rsidR="00614942" w:rsidRPr="00D76536" w:rsidRDefault="00614942" w:rsidP="0058678F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</w:p>
    <w:p w:rsidR="00E36666" w:rsidRPr="00D76536" w:rsidRDefault="00E36666" w:rsidP="005867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53E40" w:rsidRPr="00D76536" w:rsidRDefault="00770363" w:rsidP="006149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536">
        <w:rPr>
          <w:rFonts w:ascii="Times New Roman" w:hAnsi="Times New Roman" w:cs="Times New Roman"/>
          <w:sz w:val="24"/>
          <w:szCs w:val="24"/>
          <w:lang w:eastAsia="zh-CN"/>
        </w:rPr>
        <w:t>I</w:t>
      </w:r>
      <w:r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>t is suggested that the future improved GAC acquiring</w:t>
      </w:r>
      <w:r w:rsidR="004B554E"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relatively independent status</w:t>
      </w:r>
      <w:r w:rsidR="00100A80" w:rsidRPr="00D76536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F76E19" w:rsidRPr="00D76536">
        <w:rPr>
          <w:rFonts w:ascii="Times New Roman" w:hAnsi="Times New Roman" w:cs="Times New Roman"/>
          <w:sz w:val="24"/>
          <w:szCs w:val="24"/>
          <w:lang w:eastAsia="zh-CN"/>
        </w:rPr>
        <w:t>Probably</w:t>
      </w:r>
      <w:r w:rsidR="00F76E19"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legal assistance </w:t>
      </w:r>
      <w:r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>and third party consultancy are</w:t>
      </w:r>
      <w:r w:rsidR="00F76E19"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needed </w:t>
      </w:r>
      <w:r w:rsidR="00E13A72"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to solve </w:t>
      </w:r>
      <w:r w:rsidR="00776600"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>the</w:t>
      </w:r>
      <w:r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legal issues and to establish appropriate rules of procedure.</w:t>
      </w:r>
    </w:p>
    <w:p w:rsidR="00614942" w:rsidRPr="00D76536" w:rsidRDefault="00614942" w:rsidP="00614942">
      <w:pPr>
        <w:pStyle w:val="a3"/>
        <w:spacing w:after="0" w:line="240" w:lineRule="auto"/>
        <w:ind w:left="360"/>
        <w:rPr>
          <w:rFonts w:ascii="Times New Roman" w:hAnsi="Times New Roman" w:cs="Times New Roman" w:hint="eastAsia"/>
          <w:sz w:val="24"/>
          <w:szCs w:val="24"/>
          <w:lang w:eastAsia="zh-CN"/>
        </w:rPr>
      </w:pPr>
    </w:p>
    <w:p w:rsidR="00E36666" w:rsidRPr="00D76536" w:rsidRDefault="00E36666" w:rsidP="00614942">
      <w:pPr>
        <w:pStyle w:val="a3"/>
        <w:spacing w:after="0" w:line="240" w:lineRule="auto"/>
        <w:ind w:left="360"/>
        <w:rPr>
          <w:rFonts w:ascii="Times New Roman" w:hAnsi="Times New Roman" w:cs="Times New Roman" w:hint="eastAsia"/>
          <w:sz w:val="24"/>
          <w:szCs w:val="24"/>
          <w:lang w:eastAsia="zh-CN"/>
        </w:rPr>
      </w:pPr>
    </w:p>
    <w:p w:rsidR="007A65E0" w:rsidRPr="00D76536" w:rsidRDefault="00145BF1" w:rsidP="007A65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D76536">
        <w:rPr>
          <w:rFonts w:ascii="Times New Roman" w:hAnsi="Times New Roman" w:cs="Times New Roman"/>
          <w:sz w:val="24"/>
          <w:szCs w:val="24"/>
          <w:lang w:eastAsia="zh-CN"/>
        </w:rPr>
        <w:t>I</w:t>
      </w:r>
      <w:r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>t is recommended that the i</w:t>
      </w:r>
      <w:r w:rsidRPr="00D76536">
        <w:rPr>
          <w:rFonts w:ascii="Times New Roman" w:hAnsi="Times New Roman" w:cs="Times New Roman"/>
          <w:sz w:val="24"/>
          <w:szCs w:val="24"/>
          <w:lang w:eastAsia="zh-CN"/>
        </w:rPr>
        <w:t>mproved</w:t>
      </w:r>
      <w:r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GAC continued to maintain broad communication channels with other AC/SO or communities through </w:t>
      </w:r>
      <w:r w:rsidRPr="00D76536">
        <w:rPr>
          <w:rFonts w:ascii="Times New Roman" w:hAnsi="Times New Roman" w:cs="Times New Roman"/>
          <w:sz w:val="24"/>
          <w:szCs w:val="24"/>
          <w:lang w:eastAsia="zh-CN"/>
        </w:rPr>
        <w:t>liaison</w:t>
      </w:r>
      <w:r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>s, joint meetings and early engagement in PDPs to enhance the interaction and collaboration and promote working efficiency.</w:t>
      </w:r>
    </w:p>
    <w:p w:rsidR="007A65E0" w:rsidRPr="00D76536" w:rsidRDefault="007A65E0" w:rsidP="00614942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</w:p>
    <w:p w:rsidR="00E36666" w:rsidRPr="00D76536" w:rsidRDefault="00E36666" w:rsidP="006149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14942" w:rsidRPr="00D76536" w:rsidRDefault="007A65E0" w:rsidP="006149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D76536">
        <w:rPr>
          <w:rFonts w:ascii="Times New Roman" w:hAnsi="Times New Roman" w:cs="Times New Roman"/>
          <w:sz w:val="24"/>
          <w:szCs w:val="24"/>
          <w:lang w:eastAsia="zh-CN"/>
        </w:rPr>
        <w:t>W</w:t>
      </w:r>
      <w:r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ith regard to participation of </w:t>
      </w:r>
      <w:r w:rsidRPr="00D76536">
        <w:rPr>
          <w:rFonts w:ascii="Times New Roman" w:hAnsi="Times New Roman" w:cs="Times New Roman"/>
          <w:sz w:val="24"/>
          <w:szCs w:val="24"/>
          <w:lang w:eastAsia="zh-CN"/>
        </w:rPr>
        <w:t>Governments</w:t>
      </w:r>
      <w:r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in IRP and CEM, we share some of the same concerns with France, Brazil, </w:t>
      </w:r>
      <w:r w:rsidRPr="00D76536">
        <w:rPr>
          <w:rFonts w:ascii="Times New Roman" w:hAnsi="Times New Roman" w:cs="Times New Roman"/>
          <w:sz w:val="24"/>
          <w:szCs w:val="24"/>
          <w:lang w:eastAsia="zh-CN"/>
        </w:rPr>
        <w:t>Russia</w:t>
      </w:r>
      <w:r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>n Federation</w:t>
      </w:r>
      <w:r w:rsidR="0021783E"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>, Argentina</w:t>
      </w:r>
      <w:r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etc. </w:t>
      </w:r>
      <w:r w:rsidRPr="00D76536">
        <w:rPr>
          <w:rFonts w:ascii="Times New Roman" w:hAnsi="Times New Roman" w:cs="Times New Roman"/>
          <w:sz w:val="24"/>
          <w:szCs w:val="24"/>
          <w:lang w:eastAsia="zh-CN"/>
        </w:rPr>
        <w:t>I</w:t>
      </w:r>
      <w:r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n </w:t>
      </w:r>
      <w:r w:rsidRPr="00D76536">
        <w:rPr>
          <w:rFonts w:ascii="Times New Roman" w:hAnsi="Times New Roman" w:cs="Times New Roman"/>
          <w:sz w:val="24"/>
          <w:szCs w:val="24"/>
          <w:lang w:eastAsia="zh-CN"/>
        </w:rPr>
        <w:t>general</w:t>
      </w:r>
      <w:r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, we are of the view that further serious </w:t>
      </w:r>
      <w:r w:rsidRPr="00D76536">
        <w:rPr>
          <w:rFonts w:ascii="Times New Roman" w:hAnsi="Times New Roman" w:cs="Times New Roman"/>
          <w:sz w:val="24"/>
          <w:szCs w:val="24"/>
          <w:lang w:eastAsia="zh-CN"/>
        </w:rPr>
        <w:t>consideration</w:t>
      </w:r>
      <w:r w:rsidRPr="00D7653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are needed to put in. </w:t>
      </w:r>
    </w:p>
    <w:sectPr w:rsidR="00614942" w:rsidRPr="00D76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A8" w:rsidRDefault="00DE5AA8" w:rsidP="00246B88">
      <w:pPr>
        <w:spacing w:after="0" w:line="240" w:lineRule="auto"/>
      </w:pPr>
      <w:r>
        <w:separator/>
      </w:r>
    </w:p>
  </w:endnote>
  <w:endnote w:type="continuationSeparator" w:id="0">
    <w:p w:rsidR="00DE5AA8" w:rsidRDefault="00DE5AA8" w:rsidP="0024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A8" w:rsidRDefault="00DE5AA8" w:rsidP="00246B88">
      <w:pPr>
        <w:spacing w:after="0" w:line="240" w:lineRule="auto"/>
      </w:pPr>
      <w:r>
        <w:separator/>
      </w:r>
    </w:p>
  </w:footnote>
  <w:footnote w:type="continuationSeparator" w:id="0">
    <w:p w:rsidR="00DE5AA8" w:rsidRDefault="00DE5AA8" w:rsidP="00246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A9F"/>
    <w:multiLevelType w:val="hybridMultilevel"/>
    <w:tmpl w:val="58E26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DB"/>
    <w:rsid w:val="00065FE6"/>
    <w:rsid w:val="00083A82"/>
    <w:rsid w:val="00093BD8"/>
    <w:rsid w:val="000A385B"/>
    <w:rsid w:val="000B7A17"/>
    <w:rsid w:val="000D6457"/>
    <w:rsid w:val="00100A80"/>
    <w:rsid w:val="00113EEB"/>
    <w:rsid w:val="00121D1C"/>
    <w:rsid w:val="001274AC"/>
    <w:rsid w:val="00145BF1"/>
    <w:rsid w:val="001F484D"/>
    <w:rsid w:val="002036C3"/>
    <w:rsid w:val="0021783E"/>
    <w:rsid w:val="0023394F"/>
    <w:rsid w:val="00246B88"/>
    <w:rsid w:val="00247ABE"/>
    <w:rsid w:val="00264FD9"/>
    <w:rsid w:val="002C371B"/>
    <w:rsid w:val="002C6F3B"/>
    <w:rsid w:val="002D23F6"/>
    <w:rsid w:val="00304460"/>
    <w:rsid w:val="00315143"/>
    <w:rsid w:val="00335946"/>
    <w:rsid w:val="00337AB5"/>
    <w:rsid w:val="00357B70"/>
    <w:rsid w:val="00396CF9"/>
    <w:rsid w:val="003E2D4F"/>
    <w:rsid w:val="003F363F"/>
    <w:rsid w:val="003F68DB"/>
    <w:rsid w:val="0042675C"/>
    <w:rsid w:val="0043102A"/>
    <w:rsid w:val="00441CA6"/>
    <w:rsid w:val="00492130"/>
    <w:rsid w:val="004A7B10"/>
    <w:rsid w:val="004B554E"/>
    <w:rsid w:val="004C437D"/>
    <w:rsid w:val="004D2E82"/>
    <w:rsid w:val="0054030F"/>
    <w:rsid w:val="00546449"/>
    <w:rsid w:val="00553EAE"/>
    <w:rsid w:val="0058678F"/>
    <w:rsid w:val="005A3D09"/>
    <w:rsid w:val="005B638F"/>
    <w:rsid w:val="005D1125"/>
    <w:rsid w:val="005F7223"/>
    <w:rsid w:val="00605717"/>
    <w:rsid w:val="00614942"/>
    <w:rsid w:val="00665C40"/>
    <w:rsid w:val="00674A65"/>
    <w:rsid w:val="00691460"/>
    <w:rsid w:val="00770363"/>
    <w:rsid w:val="00776600"/>
    <w:rsid w:val="007938FC"/>
    <w:rsid w:val="007A65E0"/>
    <w:rsid w:val="007B6171"/>
    <w:rsid w:val="008971A6"/>
    <w:rsid w:val="008B0464"/>
    <w:rsid w:val="008C33E6"/>
    <w:rsid w:val="008D089D"/>
    <w:rsid w:val="008D374C"/>
    <w:rsid w:val="00925984"/>
    <w:rsid w:val="009520AE"/>
    <w:rsid w:val="009A1AF6"/>
    <w:rsid w:val="009A4CD2"/>
    <w:rsid w:val="009A7F42"/>
    <w:rsid w:val="009B6BC6"/>
    <w:rsid w:val="009D48F5"/>
    <w:rsid w:val="009D6989"/>
    <w:rsid w:val="00A00C25"/>
    <w:rsid w:val="00A6796E"/>
    <w:rsid w:val="00A81240"/>
    <w:rsid w:val="00AA06F1"/>
    <w:rsid w:val="00AB1E81"/>
    <w:rsid w:val="00AB3D61"/>
    <w:rsid w:val="00AC0FF3"/>
    <w:rsid w:val="00AC33FA"/>
    <w:rsid w:val="00B223F5"/>
    <w:rsid w:val="00B24BE0"/>
    <w:rsid w:val="00B31984"/>
    <w:rsid w:val="00B45F32"/>
    <w:rsid w:val="00B705BF"/>
    <w:rsid w:val="00BB16A0"/>
    <w:rsid w:val="00BB42A2"/>
    <w:rsid w:val="00BD17A5"/>
    <w:rsid w:val="00C06600"/>
    <w:rsid w:val="00C17714"/>
    <w:rsid w:val="00C51236"/>
    <w:rsid w:val="00C93890"/>
    <w:rsid w:val="00CB4559"/>
    <w:rsid w:val="00CC3B1A"/>
    <w:rsid w:val="00CF65DA"/>
    <w:rsid w:val="00D463DA"/>
    <w:rsid w:val="00D76536"/>
    <w:rsid w:val="00D865D4"/>
    <w:rsid w:val="00DC5B3C"/>
    <w:rsid w:val="00DC764E"/>
    <w:rsid w:val="00DE5AA8"/>
    <w:rsid w:val="00DE6562"/>
    <w:rsid w:val="00E13A72"/>
    <w:rsid w:val="00E3535E"/>
    <w:rsid w:val="00E36666"/>
    <w:rsid w:val="00E63A2C"/>
    <w:rsid w:val="00E8702F"/>
    <w:rsid w:val="00EA7524"/>
    <w:rsid w:val="00EE218C"/>
    <w:rsid w:val="00EF4EA1"/>
    <w:rsid w:val="00F33894"/>
    <w:rsid w:val="00F53350"/>
    <w:rsid w:val="00F53E40"/>
    <w:rsid w:val="00F76E19"/>
    <w:rsid w:val="00FB2B01"/>
    <w:rsid w:val="00FC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46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9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7938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46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眉 Char"/>
    <w:basedOn w:val="a0"/>
    <w:link w:val="a5"/>
    <w:uiPriority w:val="99"/>
    <w:rsid w:val="00246B88"/>
  </w:style>
  <w:style w:type="paragraph" w:styleId="a6">
    <w:name w:val="footer"/>
    <w:basedOn w:val="a"/>
    <w:link w:val="Char1"/>
    <w:uiPriority w:val="99"/>
    <w:unhideWhenUsed/>
    <w:rsid w:val="00246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脚 Char"/>
    <w:basedOn w:val="a0"/>
    <w:link w:val="a6"/>
    <w:uiPriority w:val="99"/>
    <w:rsid w:val="00246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46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9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7938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46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眉 Char"/>
    <w:basedOn w:val="a0"/>
    <w:link w:val="a5"/>
    <w:uiPriority w:val="99"/>
    <w:rsid w:val="00246B88"/>
  </w:style>
  <w:style w:type="paragraph" w:styleId="a6">
    <w:name w:val="footer"/>
    <w:basedOn w:val="a"/>
    <w:link w:val="Char1"/>
    <w:uiPriority w:val="99"/>
    <w:unhideWhenUsed/>
    <w:rsid w:val="00246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脚 Char"/>
    <w:basedOn w:val="a0"/>
    <w:link w:val="a6"/>
    <w:uiPriority w:val="99"/>
    <w:rsid w:val="00246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2015-07-18T03:22:00Z</dcterms:created>
  <dcterms:modified xsi:type="dcterms:W3CDTF">2015-07-18T03:45:00Z</dcterms:modified>
</cp:coreProperties>
</file>