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9A" w:rsidRDefault="00334F9A" w:rsidP="00334F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color w:val="1A1A1A"/>
          <w:sz w:val="28"/>
          <w:szCs w:val="28"/>
        </w:rPr>
      </w:pPr>
      <w:r>
        <w:rPr>
          <w:rFonts w:ascii="Calibri" w:hAnsi="Calibri" w:cs="Calibri"/>
          <w:color w:val="1A1A1A"/>
          <w:sz w:val="28"/>
          <w:szCs w:val="28"/>
        </w:rPr>
        <w:t xml:space="preserve">FOR DISCUSSION </w:t>
      </w:r>
      <w:bookmarkStart w:id="0" w:name="_GoBack"/>
      <w:bookmarkEnd w:id="0"/>
    </w:p>
    <w:p w:rsidR="00334F9A" w:rsidRDefault="00334F9A" w:rsidP="00334F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color w:val="1A1A1A"/>
          <w:sz w:val="28"/>
          <w:szCs w:val="28"/>
        </w:rPr>
      </w:pPr>
    </w:p>
    <w:p w:rsidR="00334F9A" w:rsidRDefault="00334F9A" w:rsidP="00334F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color w:val="1A1A1A"/>
          <w:sz w:val="28"/>
          <w:szCs w:val="28"/>
        </w:rPr>
      </w:pPr>
      <w:proofErr w:type="gramStart"/>
      <w:r>
        <w:rPr>
          <w:rFonts w:ascii="Calibri" w:hAnsi="Calibri" w:cs="Calibri"/>
          <w:color w:val="1A1A1A"/>
          <w:sz w:val="28"/>
          <w:szCs w:val="28"/>
        </w:rPr>
        <w:t>Shape of the ATRT2 report?</w:t>
      </w:r>
      <w:proofErr w:type="gramEnd"/>
    </w:p>
    <w:p w:rsidR="00334F9A" w:rsidRDefault="00334F9A" w:rsidP="00334F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color w:val="1A1A1A"/>
          <w:sz w:val="28"/>
          <w:szCs w:val="28"/>
        </w:rPr>
      </w:pPr>
    </w:p>
    <w:p w:rsidR="00334F9A" w:rsidRDefault="00334F9A" w:rsidP="00334F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color w:val="1A1A1A"/>
          <w:sz w:val="28"/>
          <w:szCs w:val="28"/>
        </w:rPr>
      </w:pPr>
      <w:r w:rsidRPr="00373D98">
        <w:rPr>
          <w:rFonts w:ascii="Calibri" w:hAnsi="Calibri" w:cs="Calibri"/>
          <w:color w:val="1A1A1A"/>
          <w:sz w:val="28"/>
          <w:szCs w:val="28"/>
          <w:u w:val="single"/>
        </w:rPr>
        <w:t>Clear</w:t>
      </w:r>
      <w:r>
        <w:rPr>
          <w:rFonts w:ascii="Calibri" w:hAnsi="Calibri" w:cs="Calibri"/>
          <w:color w:val="1A1A1A"/>
          <w:sz w:val="28"/>
          <w:szCs w:val="28"/>
        </w:rPr>
        <w:t xml:space="preserve"> narrative up front:</w:t>
      </w:r>
    </w:p>
    <w:p w:rsidR="00334F9A" w:rsidRDefault="00334F9A" w:rsidP="00334F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color w:val="1A1A1A"/>
          <w:sz w:val="28"/>
          <w:szCs w:val="28"/>
        </w:rPr>
      </w:pPr>
    </w:p>
    <w:p w:rsidR="00334F9A" w:rsidRPr="006861E1" w:rsidRDefault="00334F9A" w:rsidP="00334F9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A1A1A"/>
          <w:sz w:val="28"/>
          <w:szCs w:val="28"/>
        </w:rPr>
      </w:pPr>
      <w:r w:rsidRPr="006861E1">
        <w:rPr>
          <w:rFonts w:ascii="Calibri" w:hAnsi="Calibri" w:cs="Calibri"/>
          <w:color w:val="1A1A1A"/>
          <w:sz w:val="28"/>
          <w:szCs w:val="28"/>
        </w:rPr>
        <w:t xml:space="preserve">Accountability &amp; Transparency  </w:t>
      </w:r>
    </w:p>
    <w:p w:rsidR="00334F9A" w:rsidRDefault="00334F9A" w:rsidP="00334F9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A1A1A"/>
          <w:sz w:val="28"/>
          <w:szCs w:val="28"/>
        </w:rPr>
      </w:pPr>
      <w:r w:rsidRPr="006861E1">
        <w:rPr>
          <w:rFonts w:ascii="Calibri" w:hAnsi="Calibri" w:cs="Calibri"/>
          <w:color w:val="1A1A1A"/>
          <w:sz w:val="28"/>
          <w:szCs w:val="28"/>
        </w:rPr>
        <w:t xml:space="preserve">What is the objective?  </w:t>
      </w:r>
    </w:p>
    <w:p w:rsidR="00334F9A" w:rsidRDefault="00334F9A" w:rsidP="00334F9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A1A1A"/>
          <w:sz w:val="28"/>
          <w:szCs w:val="28"/>
        </w:rPr>
      </w:pPr>
      <w:r w:rsidRPr="006861E1">
        <w:rPr>
          <w:rFonts w:ascii="Calibri" w:hAnsi="Calibri" w:cs="Calibri"/>
          <w:color w:val="1A1A1A"/>
          <w:sz w:val="28"/>
          <w:szCs w:val="28"/>
        </w:rPr>
        <w:t>Where is ICANN</w:t>
      </w:r>
      <w:r>
        <w:rPr>
          <w:rFonts w:ascii="Calibri" w:hAnsi="Calibri" w:cs="Calibri"/>
          <w:color w:val="1A1A1A"/>
          <w:sz w:val="28"/>
          <w:szCs w:val="28"/>
        </w:rPr>
        <w:t xml:space="preserve"> now</w:t>
      </w:r>
      <w:r w:rsidRPr="006861E1">
        <w:rPr>
          <w:rFonts w:ascii="Calibri" w:hAnsi="Calibri" w:cs="Calibri"/>
          <w:color w:val="1A1A1A"/>
          <w:sz w:val="28"/>
          <w:szCs w:val="28"/>
        </w:rPr>
        <w:t>?</w:t>
      </w:r>
    </w:p>
    <w:p w:rsidR="00334F9A" w:rsidRDefault="00334F9A" w:rsidP="00334F9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A1A1A"/>
          <w:sz w:val="28"/>
          <w:szCs w:val="28"/>
        </w:rPr>
      </w:pPr>
      <w:r>
        <w:rPr>
          <w:rFonts w:ascii="Calibri" w:hAnsi="Calibri" w:cs="Calibri"/>
          <w:color w:val="1A1A1A"/>
          <w:sz w:val="28"/>
          <w:szCs w:val="28"/>
        </w:rPr>
        <w:t>Where does it need to go (factoring in future growth)?</w:t>
      </w:r>
    </w:p>
    <w:p w:rsidR="00334F9A" w:rsidRDefault="00334F9A" w:rsidP="00334F9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A1A1A"/>
          <w:sz w:val="28"/>
          <w:szCs w:val="28"/>
        </w:rPr>
      </w:pPr>
      <w:r w:rsidRPr="006861E1">
        <w:rPr>
          <w:rFonts w:ascii="Calibri" w:hAnsi="Calibri" w:cs="Calibri"/>
          <w:color w:val="1A1A1A"/>
          <w:sz w:val="28"/>
          <w:szCs w:val="28"/>
        </w:rPr>
        <w:t>ATRT2 – the process</w:t>
      </w:r>
      <w:r>
        <w:rPr>
          <w:rFonts w:ascii="Calibri" w:hAnsi="Calibri" w:cs="Calibri"/>
          <w:color w:val="1A1A1A"/>
          <w:sz w:val="28"/>
          <w:szCs w:val="28"/>
        </w:rPr>
        <w:t xml:space="preserve"> &amp; observations</w:t>
      </w:r>
    </w:p>
    <w:p w:rsidR="00334F9A" w:rsidRPr="006861E1" w:rsidRDefault="00334F9A" w:rsidP="00334F9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A1A1A"/>
          <w:sz w:val="28"/>
          <w:szCs w:val="28"/>
        </w:rPr>
      </w:pPr>
      <w:r>
        <w:rPr>
          <w:rFonts w:ascii="Calibri" w:hAnsi="Calibri" w:cs="Calibri"/>
          <w:color w:val="1A1A1A"/>
          <w:sz w:val="28"/>
          <w:szCs w:val="28"/>
        </w:rPr>
        <w:t>Future of Reviews</w:t>
      </w:r>
    </w:p>
    <w:p w:rsidR="00334F9A" w:rsidRPr="006861E1" w:rsidRDefault="00334F9A" w:rsidP="00334F9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libri" w:hAnsi="Calibri" w:cs="Calibri"/>
          <w:color w:val="1A1A1A"/>
          <w:sz w:val="28"/>
          <w:szCs w:val="28"/>
        </w:rPr>
      </w:pPr>
    </w:p>
    <w:p w:rsidR="00334F9A" w:rsidRDefault="00334F9A" w:rsidP="00334F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color w:val="1A1A1A"/>
          <w:sz w:val="28"/>
          <w:szCs w:val="28"/>
        </w:rPr>
      </w:pPr>
      <w:r>
        <w:rPr>
          <w:rFonts w:ascii="Calibri" w:hAnsi="Calibri" w:cs="Calibri"/>
          <w:color w:val="1A1A1A"/>
          <w:sz w:val="28"/>
          <w:szCs w:val="28"/>
        </w:rPr>
        <w:t>Appendix A – Recommendation Templates</w:t>
      </w:r>
    </w:p>
    <w:p w:rsidR="00334F9A" w:rsidRDefault="00334F9A" w:rsidP="00334F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color w:val="1A1A1A"/>
          <w:sz w:val="28"/>
          <w:szCs w:val="28"/>
        </w:rPr>
      </w:pPr>
      <w:r>
        <w:rPr>
          <w:rFonts w:ascii="Calibri" w:hAnsi="Calibri" w:cs="Calibri"/>
          <w:color w:val="1A1A1A"/>
          <w:sz w:val="28"/>
          <w:szCs w:val="28"/>
        </w:rPr>
        <w:t>Appendix B – Report of Independent Expert</w:t>
      </w:r>
    </w:p>
    <w:p w:rsidR="00A01F28" w:rsidRDefault="00A01F28"/>
    <w:sectPr w:rsidR="00A01F28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A09"/>
    <w:multiLevelType w:val="hybridMultilevel"/>
    <w:tmpl w:val="78FCC972"/>
    <w:lvl w:ilvl="0" w:tplc="2EEA17A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A"/>
    <w:rsid w:val="00334F9A"/>
    <w:rsid w:val="00A01F28"/>
    <w:rsid w:val="00A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3D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Company>PIR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1</cp:revision>
  <dcterms:created xsi:type="dcterms:W3CDTF">2013-08-16T15:33:00Z</dcterms:created>
  <dcterms:modified xsi:type="dcterms:W3CDTF">2013-08-16T15:34:00Z</dcterms:modified>
</cp:coreProperties>
</file>