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E22CF15" w:rsidR="006E2417" w:rsidRPr="00771E20" w:rsidRDefault="00A517A9">
      <w:pPr>
        <w:pStyle w:val="Heading2"/>
        <w:rPr>
          <w:rFonts w:ascii="Times New Roman" w:eastAsia="Times New Roman" w:hAnsi="Times New Roman" w:cs="Times New Roman"/>
          <w:sz w:val="24"/>
          <w:szCs w:val="24"/>
        </w:rPr>
      </w:pPr>
      <w:bookmarkStart w:id="0" w:name="_i63ts0lzlnx0" w:colFirst="0" w:colLast="0"/>
      <w:bookmarkEnd w:id="0"/>
      <w:r w:rsidRPr="00771E20">
        <w:t>Creation of an Auction Proceeds Program Review Panel</w:t>
      </w:r>
      <w:r w:rsidRPr="00771E20">
        <w:rPr>
          <w:rFonts w:ascii="Times New Roman" w:eastAsia="Times New Roman" w:hAnsi="Times New Roman" w:cs="Times New Roman"/>
          <w:sz w:val="24"/>
          <w:szCs w:val="24"/>
        </w:rPr>
        <w:t xml:space="preserve"> </w:t>
      </w:r>
    </w:p>
    <w:p w14:paraId="00000002" w14:textId="77777777" w:rsidR="006E2417" w:rsidRPr="00771E20" w:rsidRDefault="006E2417"/>
    <w:p w14:paraId="00000003" w14:textId="1F2A26C0" w:rsidR="006E2417" w:rsidRPr="00771E20" w:rsidRDefault="00A517A9">
      <w:pPr>
        <w:rPr>
          <w:rFonts w:ascii="Times New Roman" w:eastAsia="Times New Roman" w:hAnsi="Times New Roman" w:cs="Times New Roman"/>
          <w:sz w:val="24"/>
          <w:szCs w:val="24"/>
        </w:rPr>
      </w:pPr>
      <w:r w:rsidRPr="00771E20">
        <w:rPr>
          <w:rFonts w:ascii="Times New Roman" w:eastAsia="Times New Roman" w:hAnsi="Times New Roman" w:cs="Times New Roman"/>
          <w:sz w:val="24"/>
          <w:szCs w:val="24"/>
        </w:rPr>
        <w:t xml:space="preserve">The CCWG-AP proposes that an Auction Proceeds Program Review Panel </w:t>
      </w:r>
      <w:r w:rsidR="00982105">
        <w:rPr>
          <w:rFonts w:ascii="Times New Roman" w:eastAsia="Times New Roman" w:hAnsi="Times New Roman" w:cs="Times New Roman"/>
          <w:sz w:val="24"/>
          <w:szCs w:val="24"/>
        </w:rPr>
        <w:t xml:space="preserve">(APPRP) </w:t>
      </w:r>
      <w:r w:rsidRPr="00771E20">
        <w:rPr>
          <w:rFonts w:ascii="Times New Roman" w:eastAsia="Times New Roman" w:hAnsi="Times New Roman" w:cs="Times New Roman"/>
          <w:sz w:val="24"/>
          <w:szCs w:val="24"/>
        </w:rPr>
        <w:t>be established, which will include ICANN community volunteers, as well as invited external experts with expertise in evaluating grant processes.</w:t>
      </w:r>
      <w:r w:rsidRPr="00771E20">
        <w:rPr>
          <w:rFonts w:ascii="Times New Roman" w:eastAsia="Times New Roman" w:hAnsi="Times New Roman" w:cs="Times New Roman"/>
          <w:sz w:val="24"/>
          <w:szCs w:val="24"/>
          <w:vertAlign w:val="superscript"/>
        </w:rPr>
        <w:footnoteReference w:id="1"/>
      </w:r>
    </w:p>
    <w:p w14:paraId="00000005" w14:textId="125985C9" w:rsidR="006E2417" w:rsidRPr="00771E20" w:rsidRDefault="00982105" w:rsidP="00771E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505FB7">
        <w:rPr>
          <w:rFonts w:ascii="Times New Roman" w:eastAsia="Times New Roman" w:hAnsi="Times New Roman" w:cs="Times New Roman"/>
          <w:sz w:val="24"/>
          <w:szCs w:val="24"/>
        </w:rPr>
        <w:t>APPRP</w:t>
      </w:r>
      <w:r w:rsidR="00A517A9" w:rsidRPr="00771E20">
        <w:rPr>
          <w:rFonts w:ascii="Times New Roman" w:eastAsia="Times New Roman" w:hAnsi="Times New Roman" w:cs="Times New Roman"/>
          <w:sz w:val="24"/>
          <w:szCs w:val="24"/>
        </w:rPr>
        <w:t xml:space="preserve"> will be a community-based group to review the Auction Proceeds </w:t>
      </w:r>
      <w:r>
        <w:rPr>
          <w:rFonts w:ascii="Times New Roman" w:eastAsia="Times New Roman" w:hAnsi="Times New Roman" w:cs="Times New Roman"/>
          <w:sz w:val="24"/>
          <w:szCs w:val="24"/>
        </w:rPr>
        <w:t xml:space="preserve">program </w:t>
      </w:r>
      <w:r w:rsidR="00A517A9" w:rsidRPr="00771E20">
        <w:rPr>
          <w:rFonts w:ascii="Times New Roman" w:eastAsia="Times New Roman" w:hAnsi="Times New Roman" w:cs="Times New Roman"/>
          <w:sz w:val="24"/>
          <w:szCs w:val="24"/>
        </w:rPr>
        <w:t>process.</w:t>
      </w:r>
    </w:p>
    <w:p w14:paraId="17D49781" w14:textId="79227F32" w:rsidR="006A4355" w:rsidRDefault="00982105">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505FB7">
        <w:rPr>
          <w:rFonts w:ascii="Times New Roman" w:eastAsia="Times New Roman" w:hAnsi="Times New Roman" w:cs="Times New Roman"/>
          <w:color w:val="000000"/>
          <w:sz w:val="24"/>
          <w:szCs w:val="24"/>
        </w:rPr>
        <w:t>APPRP</w:t>
      </w:r>
      <w:r w:rsidR="00A517A9" w:rsidRPr="00771E20">
        <w:rPr>
          <w:rFonts w:ascii="Times New Roman" w:eastAsia="Times New Roman" w:hAnsi="Times New Roman" w:cs="Times New Roman"/>
          <w:color w:val="000000"/>
          <w:sz w:val="24"/>
          <w:szCs w:val="24"/>
        </w:rPr>
        <w:t xml:space="preserve"> will consist of up to two members from each ICANN SO/AC</w:t>
      </w:r>
      <w:r w:rsidR="00771E20">
        <w:rPr>
          <w:rStyle w:val="FootnoteReference"/>
          <w:rFonts w:ascii="Times New Roman" w:eastAsia="Times New Roman" w:hAnsi="Times New Roman" w:cs="Times New Roman"/>
          <w:color w:val="000000"/>
          <w:sz w:val="24"/>
          <w:szCs w:val="24"/>
        </w:rPr>
        <w:footnoteReference w:id="2"/>
      </w:r>
      <w:r w:rsidR="00A517A9" w:rsidRPr="00771E20">
        <w:rPr>
          <w:rFonts w:ascii="Times New Roman" w:eastAsia="Times New Roman" w:hAnsi="Times New Roman" w:cs="Times New Roman"/>
          <w:color w:val="000000"/>
          <w:sz w:val="24"/>
          <w:szCs w:val="24"/>
        </w:rPr>
        <w:t xml:space="preserve"> </w:t>
      </w:r>
      <w:r w:rsidR="00A517A9" w:rsidRPr="00771E20">
        <w:rPr>
          <w:rFonts w:ascii="Times New Roman" w:eastAsia="Times New Roman" w:hAnsi="Times New Roman" w:cs="Times New Roman"/>
          <w:sz w:val="24"/>
          <w:szCs w:val="24"/>
        </w:rPr>
        <w:t>plus up to four external members chosen based on their expertise in granting processes</w:t>
      </w:r>
      <w:r w:rsidR="00A517A9" w:rsidRPr="00771E20">
        <w:rPr>
          <w:rFonts w:ascii="Times New Roman" w:eastAsia="Times New Roman" w:hAnsi="Times New Roman" w:cs="Times New Roman"/>
          <w:color w:val="000000"/>
          <w:sz w:val="24"/>
          <w:szCs w:val="24"/>
        </w:rPr>
        <w:t xml:space="preserve">. </w:t>
      </w:r>
      <w:r w:rsidR="00505FB7">
        <w:rPr>
          <w:rFonts w:ascii="Times New Roman" w:eastAsia="Times New Roman" w:hAnsi="Times New Roman" w:cs="Times New Roman"/>
          <w:color w:val="000000"/>
          <w:sz w:val="24"/>
          <w:szCs w:val="24"/>
        </w:rPr>
        <w:t>APPRP</w:t>
      </w:r>
      <w:r w:rsidR="00A517A9" w:rsidRPr="00771E20">
        <w:rPr>
          <w:rFonts w:ascii="Times New Roman" w:eastAsia="Times New Roman" w:hAnsi="Times New Roman" w:cs="Times New Roman"/>
          <w:color w:val="000000"/>
          <w:sz w:val="24"/>
          <w:szCs w:val="24"/>
        </w:rPr>
        <w:t xml:space="preserve"> members are nominated by SO/ACs through their own respective processes, factoring in the required expertise, skills and commitments required. </w:t>
      </w:r>
      <w:r>
        <w:rPr>
          <w:rFonts w:ascii="Times New Roman" w:eastAsia="Times New Roman" w:hAnsi="Times New Roman" w:cs="Times New Roman"/>
          <w:color w:val="000000"/>
          <w:sz w:val="24"/>
          <w:szCs w:val="24"/>
        </w:rPr>
        <w:t>[</w:t>
      </w:r>
      <w:r w:rsidR="00BC4175">
        <w:rPr>
          <w:rFonts w:ascii="Times New Roman" w:eastAsia="Times New Roman" w:hAnsi="Times New Roman" w:cs="Times New Roman"/>
          <w:sz w:val="24"/>
          <w:szCs w:val="24"/>
        </w:rPr>
        <w:t>Should an SO/AC identify more than t</w:t>
      </w:r>
      <w:r w:rsidR="00505FB7">
        <w:rPr>
          <w:rFonts w:ascii="Times New Roman" w:eastAsia="Times New Roman" w:hAnsi="Times New Roman" w:cs="Times New Roman"/>
          <w:sz w:val="24"/>
          <w:szCs w:val="24"/>
        </w:rPr>
        <w:t>w</w:t>
      </w:r>
      <w:r w:rsidR="00BC4175">
        <w:rPr>
          <w:rFonts w:ascii="Times New Roman" w:eastAsia="Times New Roman" w:hAnsi="Times New Roman" w:cs="Times New Roman"/>
          <w:sz w:val="24"/>
          <w:szCs w:val="24"/>
        </w:rPr>
        <w:t xml:space="preserve">o prospective members, </w:t>
      </w:r>
      <w:r w:rsidR="00BC4175">
        <w:rPr>
          <w:rFonts w:ascii="Times New Roman" w:eastAsia="Times New Roman" w:hAnsi="Times New Roman" w:cs="Times New Roman"/>
          <w:color w:val="000000"/>
          <w:sz w:val="24"/>
          <w:szCs w:val="24"/>
        </w:rPr>
        <w:t>the</w:t>
      </w:r>
      <w:r w:rsidR="00A517A9" w:rsidRPr="00771E20">
        <w:rPr>
          <w:rFonts w:ascii="Times New Roman" w:eastAsia="Times New Roman" w:hAnsi="Times New Roman" w:cs="Times New Roman"/>
          <w:color w:val="000000"/>
          <w:sz w:val="24"/>
          <w:szCs w:val="24"/>
        </w:rPr>
        <w:t xml:space="preserve"> </w:t>
      </w:r>
      <w:r w:rsidR="00BC4175">
        <w:rPr>
          <w:rFonts w:ascii="Times New Roman" w:eastAsia="Times New Roman" w:hAnsi="Times New Roman" w:cs="Times New Roman"/>
          <w:color w:val="000000"/>
          <w:sz w:val="24"/>
          <w:szCs w:val="24"/>
        </w:rPr>
        <w:t>SO/AC</w:t>
      </w:r>
      <w:r w:rsidR="00A517A9" w:rsidRPr="00771E20">
        <w:rPr>
          <w:rFonts w:ascii="Times New Roman" w:eastAsia="Times New Roman" w:hAnsi="Times New Roman" w:cs="Times New Roman"/>
          <w:color w:val="000000"/>
          <w:sz w:val="24"/>
          <w:szCs w:val="24"/>
        </w:rPr>
        <w:t xml:space="preserve"> Chairs will make the final selection</w:t>
      </w:r>
      <w:r w:rsidR="00BC417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BC4175" w:rsidRPr="00BC4175">
        <w:rPr>
          <w:rFonts w:ascii="Times New Roman" w:eastAsia="Times New Roman" w:hAnsi="Times New Roman" w:cs="Times New Roman"/>
          <w:color w:val="000000"/>
          <w:sz w:val="24"/>
          <w:szCs w:val="24"/>
        </w:rPr>
        <w:t xml:space="preserve"> </w:t>
      </w:r>
      <w:r w:rsidR="00BC4175" w:rsidRPr="00771E20">
        <w:rPr>
          <w:rFonts w:ascii="Times New Roman" w:eastAsia="Times New Roman" w:hAnsi="Times New Roman" w:cs="Times New Roman"/>
          <w:color w:val="000000"/>
          <w:sz w:val="24"/>
          <w:szCs w:val="24"/>
        </w:rPr>
        <w:t>The Boar</w:t>
      </w:r>
      <w:r w:rsidR="00BC4175" w:rsidRPr="00771E20">
        <w:rPr>
          <w:rFonts w:ascii="Times New Roman" w:eastAsia="Times New Roman" w:hAnsi="Times New Roman" w:cs="Times New Roman"/>
          <w:sz w:val="24"/>
          <w:szCs w:val="24"/>
        </w:rPr>
        <w:t>d of ICANN will accept self</w:t>
      </w:r>
      <w:r w:rsidR="00BC4175">
        <w:rPr>
          <w:rFonts w:ascii="Times New Roman" w:eastAsia="Times New Roman" w:hAnsi="Times New Roman" w:cs="Times New Roman"/>
          <w:sz w:val="24"/>
          <w:szCs w:val="24"/>
        </w:rPr>
        <w:t>-</w:t>
      </w:r>
      <w:r w:rsidR="00BC4175" w:rsidRPr="00771E20">
        <w:rPr>
          <w:rFonts w:ascii="Times New Roman" w:eastAsia="Times New Roman" w:hAnsi="Times New Roman" w:cs="Times New Roman"/>
          <w:sz w:val="24"/>
          <w:szCs w:val="24"/>
        </w:rPr>
        <w:t xml:space="preserve">nominations and will appointment of up to four </w:t>
      </w:r>
      <w:r w:rsidR="00BC4175">
        <w:rPr>
          <w:rFonts w:ascii="Times New Roman" w:eastAsia="Times New Roman" w:hAnsi="Times New Roman" w:cs="Times New Roman"/>
          <w:sz w:val="24"/>
          <w:szCs w:val="24"/>
        </w:rPr>
        <w:t>expert members</w:t>
      </w:r>
      <w:r w:rsidR="00BC4175" w:rsidRPr="00771E20">
        <w:rPr>
          <w:rFonts w:ascii="Times New Roman" w:eastAsia="Times New Roman" w:hAnsi="Times New Roman" w:cs="Times New Roman"/>
          <w:sz w:val="24"/>
          <w:szCs w:val="24"/>
        </w:rPr>
        <w:t xml:space="preserve">. </w:t>
      </w:r>
      <w:r w:rsidR="00505FB7">
        <w:rPr>
          <w:rFonts w:ascii="Times New Roman" w:eastAsia="Times New Roman" w:hAnsi="Times New Roman" w:cs="Times New Roman"/>
          <w:color w:val="000000"/>
          <w:sz w:val="24"/>
          <w:szCs w:val="24"/>
        </w:rPr>
        <w:t>APPRP</w:t>
      </w:r>
      <w:r w:rsidR="00BC4175">
        <w:rPr>
          <w:rFonts w:ascii="Times New Roman" w:eastAsia="Times New Roman" w:hAnsi="Times New Roman" w:cs="Times New Roman"/>
          <w:color w:val="000000"/>
          <w:sz w:val="24"/>
          <w:szCs w:val="24"/>
        </w:rPr>
        <w:t xml:space="preserve"> members will</w:t>
      </w:r>
      <w:r w:rsidR="00A517A9" w:rsidRPr="00771E20">
        <w:rPr>
          <w:rFonts w:ascii="Times New Roman" w:eastAsia="Times New Roman" w:hAnsi="Times New Roman" w:cs="Times New Roman"/>
          <w:color w:val="000000"/>
          <w:sz w:val="24"/>
          <w:szCs w:val="24"/>
        </w:rPr>
        <w:t xml:space="preserve"> serve for two-year term</w:t>
      </w:r>
      <w:r w:rsidR="00BC4175">
        <w:rPr>
          <w:rFonts w:ascii="Times New Roman" w:eastAsia="Times New Roman" w:hAnsi="Times New Roman" w:cs="Times New Roman"/>
          <w:color w:val="000000"/>
          <w:sz w:val="24"/>
          <w:szCs w:val="24"/>
        </w:rPr>
        <w:t>s</w:t>
      </w:r>
      <w:r w:rsidR="00A517A9" w:rsidRPr="00771E20">
        <w:rPr>
          <w:rFonts w:ascii="Times New Roman" w:eastAsia="Times New Roman" w:hAnsi="Times New Roman" w:cs="Times New Roman"/>
          <w:color w:val="000000"/>
          <w:sz w:val="24"/>
          <w:szCs w:val="24"/>
        </w:rPr>
        <w:t xml:space="preserve">. </w:t>
      </w:r>
      <w:r w:rsidR="00BC4175">
        <w:rPr>
          <w:rFonts w:ascii="Times New Roman" w:eastAsia="Times New Roman" w:hAnsi="Times New Roman" w:cs="Times New Roman"/>
          <w:color w:val="000000"/>
          <w:sz w:val="24"/>
          <w:szCs w:val="24"/>
        </w:rPr>
        <w:t xml:space="preserve">In total, the </w:t>
      </w:r>
      <w:r w:rsidR="00505FB7">
        <w:rPr>
          <w:rFonts w:ascii="Times New Roman" w:eastAsia="Times New Roman" w:hAnsi="Times New Roman" w:cs="Times New Roman"/>
          <w:color w:val="000000"/>
          <w:sz w:val="24"/>
          <w:szCs w:val="24"/>
        </w:rPr>
        <w:t>APPRP</w:t>
      </w:r>
      <w:r w:rsidR="00BC4175">
        <w:rPr>
          <w:rFonts w:ascii="Times New Roman" w:eastAsia="Times New Roman" w:hAnsi="Times New Roman" w:cs="Times New Roman"/>
          <w:color w:val="000000"/>
          <w:sz w:val="24"/>
          <w:szCs w:val="24"/>
        </w:rPr>
        <w:t xml:space="preserve"> should include some members with expertise in evaluating granting processes.</w:t>
      </w:r>
    </w:p>
    <w:p w14:paraId="0F896DB3" w14:textId="4A63DFDF" w:rsidR="00771E20" w:rsidRPr="00771E20" w:rsidRDefault="00771E20" w:rsidP="00771E20">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E20">
        <w:rPr>
          <w:rFonts w:ascii="Times New Roman" w:eastAsia="Times New Roman" w:hAnsi="Times New Roman" w:cs="Times New Roman"/>
          <w:color w:val="000000"/>
          <w:sz w:val="24"/>
          <w:szCs w:val="24"/>
        </w:rPr>
        <w:t xml:space="preserve">Participants </w:t>
      </w:r>
      <w:r>
        <w:rPr>
          <w:rFonts w:ascii="Times New Roman" w:eastAsia="Times New Roman" w:hAnsi="Times New Roman" w:cs="Times New Roman"/>
          <w:color w:val="000000"/>
          <w:sz w:val="24"/>
          <w:szCs w:val="24"/>
        </w:rPr>
        <w:t>could</w:t>
      </w:r>
      <w:r w:rsidRPr="00771E20">
        <w:rPr>
          <w:rFonts w:ascii="Times New Roman" w:eastAsia="Times New Roman" w:hAnsi="Times New Roman" w:cs="Times New Roman"/>
          <w:color w:val="000000"/>
          <w:sz w:val="24"/>
          <w:szCs w:val="24"/>
        </w:rPr>
        <w:t xml:space="preserve"> be compensated.</w:t>
      </w:r>
      <w:r>
        <w:rPr>
          <w:rFonts w:ascii="Times New Roman" w:eastAsia="Times New Roman" w:hAnsi="Times New Roman" w:cs="Times New Roman"/>
          <w:color w:val="000000"/>
          <w:sz w:val="24"/>
          <w:szCs w:val="24"/>
        </w:rPr>
        <w:t xml:space="preserve"> Such compensation would be in the form of an honorarium and not a payment for time. Whether this is practical should be further discussed by the Implementation Team.</w:t>
      </w:r>
    </w:p>
    <w:p w14:paraId="00000006" w14:textId="2D5D3140" w:rsidR="006E2417" w:rsidRPr="00771E20" w:rsidRDefault="00A517A9">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E20">
        <w:rPr>
          <w:rFonts w:ascii="Times New Roman" w:eastAsia="Times New Roman" w:hAnsi="Times New Roman" w:cs="Times New Roman"/>
          <w:color w:val="000000"/>
          <w:sz w:val="24"/>
          <w:szCs w:val="24"/>
        </w:rPr>
        <w:t xml:space="preserve">The prime function of the </w:t>
      </w:r>
      <w:r w:rsidR="00505FB7">
        <w:rPr>
          <w:rFonts w:ascii="Times New Roman" w:eastAsia="Times New Roman" w:hAnsi="Times New Roman" w:cs="Times New Roman"/>
          <w:color w:val="000000"/>
          <w:sz w:val="24"/>
          <w:szCs w:val="24"/>
        </w:rPr>
        <w:t>APPRP</w:t>
      </w:r>
      <w:r w:rsidRPr="00771E20">
        <w:rPr>
          <w:rFonts w:ascii="Times New Roman" w:eastAsia="Times New Roman" w:hAnsi="Times New Roman" w:cs="Times New Roman"/>
          <w:color w:val="000000"/>
          <w:sz w:val="24"/>
          <w:szCs w:val="24"/>
        </w:rPr>
        <w:t xml:space="preserve"> will be to perform an annual review (starting at the end of year 2) of the ongoing operational process including an assessment of approved projects vs auction proceeds goals and an </w:t>
      </w:r>
      <w:r w:rsidR="001744F8">
        <w:rPr>
          <w:rFonts w:ascii="Times New Roman" w:eastAsia="Times New Roman" w:hAnsi="Times New Roman" w:cs="Times New Roman"/>
          <w:color w:val="000000"/>
          <w:sz w:val="24"/>
          <w:szCs w:val="24"/>
        </w:rPr>
        <w:t xml:space="preserve">cumulative </w:t>
      </w:r>
      <w:bookmarkStart w:id="1" w:name="_GoBack"/>
      <w:bookmarkEnd w:id="1"/>
      <w:r w:rsidRPr="00771E20">
        <w:rPr>
          <w:rFonts w:ascii="Times New Roman" w:eastAsia="Times New Roman" w:hAnsi="Times New Roman" w:cs="Times New Roman"/>
          <w:color w:val="000000"/>
          <w:sz w:val="24"/>
          <w:szCs w:val="24"/>
        </w:rPr>
        <w:t xml:space="preserve">assessment </w:t>
      </w:r>
      <w:r w:rsidRPr="00771E20">
        <w:rPr>
          <w:rFonts w:ascii="Times New Roman" w:eastAsia="Times New Roman" w:hAnsi="Times New Roman" w:cs="Times New Roman"/>
          <w:sz w:val="24"/>
          <w:szCs w:val="24"/>
        </w:rPr>
        <w:t>of the success</w:t>
      </w:r>
      <w:r w:rsidRPr="00771E20">
        <w:rPr>
          <w:rFonts w:ascii="Times New Roman" w:eastAsia="Times New Roman" w:hAnsi="Times New Roman" w:cs="Times New Roman"/>
          <w:color w:val="000000"/>
          <w:sz w:val="24"/>
          <w:szCs w:val="24"/>
        </w:rPr>
        <w:t xml:space="preserve"> of funded projects (based on interim and final assessments provided to the </w:t>
      </w:r>
      <w:r w:rsidR="00505FB7">
        <w:rPr>
          <w:rFonts w:ascii="Times New Roman" w:eastAsia="Times New Roman" w:hAnsi="Times New Roman" w:cs="Times New Roman"/>
          <w:color w:val="000000"/>
          <w:sz w:val="24"/>
          <w:szCs w:val="24"/>
        </w:rPr>
        <w:t>APPRP</w:t>
      </w:r>
      <w:r w:rsidRPr="00771E20">
        <w:rPr>
          <w:rFonts w:ascii="Times New Roman" w:eastAsia="Times New Roman" w:hAnsi="Times New Roman" w:cs="Times New Roman"/>
          <w:color w:val="000000"/>
          <w:sz w:val="24"/>
          <w:szCs w:val="24"/>
        </w:rPr>
        <w:t>).</w:t>
      </w:r>
    </w:p>
    <w:p w14:paraId="00000007" w14:textId="5D7CCB0B" w:rsidR="006E2417" w:rsidRPr="00771E20" w:rsidRDefault="00A517A9">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E20">
        <w:rPr>
          <w:rFonts w:ascii="Times New Roman" w:eastAsia="Times New Roman" w:hAnsi="Times New Roman" w:cs="Times New Roman"/>
          <w:color w:val="000000"/>
          <w:sz w:val="24"/>
          <w:szCs w:val="24"/>
        </w:rPr>
        <w:t xml:space="preserve">This function is over and above any internal reviews of its processes performed by the selected Mechanism, or financial audits that may be performed, but </w:t>
      </w:r>
      <w:r w:rsidR="00505FB7">
        <w:rPr>
          <w:rFonts w:ascii="Times New Roman" w:eastAsia="Times New Roman" w:hAnsi="Times New Roman" w:cs="Times New Roman"/>
          <w:color w:val="000000"/>
          <w:sz w:val="24"/>
          <w:szCs w:val="24"/>
        </w:rPr>
        <w:t>such</w:t>
      </w:r>
      <w:r w:rsidRPr="00771E20">
        <w:rPr>
          <w:rFonts w:ascii="Times New Roman" w:eastAsia="Times New Roman" w:hAnsi="Times New Roman" w:cs="Times New Roman"/>
          <w:color w:val="000000"/>
          <w:sz w:val="24"/>
          <w:szCs w:val="24"/>
        </w:rPr>
        <w:t xml:space="preserve"> reviews/audits may be used by the </w:t>
      </w:r>
      <w:r w:rsidR="00505FB7">
        <w:rPr>
          <w:rFonts w:ascii="Times New Roman" w:eastAsia="Times New Roman" w:hAnsi="Times New Roman" w:cs="Times New Roman"/>
          <w:color w:val="000000"/>
          <w:sz w:val="24"/>
          <w:szCs w:val="24"/>
        </w:rPr>
        <w:t>APPRP</w:t>
      </w:r>
      <w:r w:rsidRPr="00771E20">
        <w:rPr>
          <w:rFonts w:ascii="Times New Roman" w:eastAsia="Times New Roman" w:hAnsi="Times New Roman" w:cs="Times New Roman"/>
          <w:color w:val="000000"/>
          <w:sz w:val="24"/>
          <w:szCs w:val="24"/>
        </w:rPr>
        <w:t xml:space="preserve">. </w:t>
      </w:r>
    </w:p>
    <w:p w14:paraId="00000008" w14:textId="161C72C9" w:rsidR="006E2417" w:rsidRDefault="00A517A9">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E20">
        <w:rPr>
          <w:rFonts w:ascii="Times New Roman" w:eastAsia="Times New Roman" w:hAnsi="Times New Roman" w:cs="Times New Roman"/>
          <w:color w:val="000000"/>
          <w:sz w:val="24"/>
          <w:szCs w:val="24"/>
        </w:rPr>
        <w:t xml:space="preserve">The </w:t>
      </w:r>
      <w:r w:rsidR="00505FB7">
        <w:rPr>
          <w:rFonts w:ascii="Times New Roman" w:eastAsia="Times New Roman" w:hAnsi="Times New Roman" w:cs="Times New Roman"/>
          <w:color w:val="000000"/>
          <w:sz w:val="24"/>
          <w:szCs w:val="24"/>
        </w:rPr>
        <w:t>APPRP</w:t>
      </w:r>
      <w:r w:rsidRPr="00771E20">
        <w:rPr>
          <w:rFonts w:ascii="Times New Roman" w:eastAsia="Times New Roman" w:hAnsi="Times New Roman" w:cs="Times New Roman"/>
          <w:color w:val="000000"/>
          <w:sz w:val="24"/>
          <w:szCs w:val="24"/>
        </w:rPr>
        <w:t xml:space="preserve"> will provide reports to the ICANN Board, the Mechanism, the ICANN community and the Auction Proceeds Program Evaluation Panel (see below).</w:t>
      </w:r>
    </w:p>
    <w:p w14:paraId="1AA6238B" w14:textId="103C12D1" w:rsidR="00BC4175" w:rsidRPr="00771E20" w:rsidRDefault="00BC4175">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avoidance of doubt, the </w:t>
      </w:r>
      <w:r w:rsidR="00505FB7">
        <w:rPr>
          <w:rFonts w:ascii="Times New Roman" w:eastAsia="Times New Roman" w:hAnsi="Times New Roman" w:cs="Times New Roman"/>
          <w:color w:val="000000"/>
          <w:sz w:val="24"/>
          <w:szCs w:val="24"/>
        </w:rPr>
        <w:t>APPRP</w:t>
      </w:r>
      <w:r>
        <w:rPr>
          <w:rFonts w:ascii="Times New Roman" w:eastAsia="Times New Roman" w:hAnsi="Times New Roman" w:cs="Times New Roman"/>
          <w:color w:val="000000"/>
          <w:sz w:val="24"/>
          <w:szCs w:val="24"/>
        </w:rPr>
        <w:t xml:space="preserve"> will focus on the overall operation of the Mechanism and will not evaluate the success of individual funded projects, although the </w:t>
      </w:r>
      <w:r w:rsidR="00505FB7">
        <w:rPr>
          <w:rFonts w:ascii="Times New Roman" w:eastAsia="Times New Roman" w:hAnsi="Times New Roman" w:cs="Times New Roman"/>
          <w:color w:val="000000"/>
          <w:sz w:val="24"/>
          <w:szCs w:val="24"/>
        </w:rPr>
        <w:t>APPRP</w:t>
      </w:r>
      <w:r>
        <w:rPr>
          <w:rFonts w:ascii="Times New Roman" w:eastAsia="Times New Roman" w:hAnsi="Times New Roman" w:cs="Times New Roman"/>
          <w:color w:val="000000"/>
          <w:sz w:val="24"/>
          <w:szCs w:val="24"/>
        </w:rPr>
        <w:t xml:space="preserve"> may take into consideration such evaluations performed by the Mechanism.</w:t>
      </w:r>
    </w:p>
    <w:p w14:paraId="0000000A" w14:textId="511A0C45" w:rsidR="006E2417" w:rsidRPr="00771E20" w:rsidRDefault="00A517A9">
      <w:pPr>
        <w:pStyle w:val="Heading2"/>
      </w:pPr>
      <w:r w:rsidRPr="00771E20">
        <w:t>Creation</w:t>
      </w:r>
      <w:r w:rsidR="006A4355" w:rsidRPr="00771E20">
        <w:t xml:space="preserve"> of a</w:t>
      </w:r>
      <w:r w:rsidR="00773CA5">
        <w:t>n</w:t>
      </w:r>
      <w:r w:rsidR="006A4355" w:rsidRPr="00771E20">
        <w:t xml:space="preserve"> </w:t>
      </w:r>
      <w:r w:rsidR="00505FB7">
        <w:t xml:space="preserve">Auction Proceeds </w:t>
      </w:r>
      <w:r w:rsidR="006A4355" w:rsidRPr="00771E20">
        <w:t>Program Assessment Panel</w:t>
      </w:r>
    </w:p>
    <w:p w14:paraId="0000000B" w14:textId="11516186" w:rsidR="006E2417" w:rsidRPr="00771E20" w:rsidRDefault="00A517A9">
      <w:pPr>
        <w:spacing w:before="280" w:after="280" w:line="240" w:lineRule="auto"/>
        <w:rPr>
          <w:rFonts w:ascii="Times New Roman" w:eastAsia="Times New Roman" w:hAnsi="Times New Roman" w:cs="Times New Roman"/>
          <w:sz w:val="24"/>
          <w:szCs w:val="24"/>
        </w:rPr>
      </w:pPr>
      <w:r w:rsidRPr="00771E20">
        <w:rPr>
          <w:rFonts w:ascii="Times New Roman" w:eastAsia="Times New Roman" w:hAnsi="Times New Roman" w:cs="Times New Roman"/>
          <w:sz w:val="24"/>
          <w:szCs w:val="24"/>
        </w:rPr>
        <w:t>A</w:t>
      </w:r>
      <w:r w:rsidR="00505FB7">
        <w:rPr>
          <w:rFonts w:ascii="Times New Roman" w:eastAsia="Times New Roman" w:hAnsi="Times New Roman" w:cs="Times New Roman"/>
          <w:sz w:val="24"/>
          <w:szCs w:val="24"/>
        </w:rPr>
        <w:t>n Auction Proceeds</w:t>
      </w:r>
      <w:r w:rsidRPr="00771E20">
        <w:rPr>
          <w:rFonts w:ascii="Times New Roman" w:eastAsia="Times New Roman" w:hAnsi="Times New Roman" w:cs="Times New Roman"/>
          <w:sz w:val="24"/>
          <w:szCs w:val="24"/>
        </w:rPr>
        <w:t xml:space="preserve"> Program Assessment Panel (</w:t>
      </w:r>
      <w:r w:rsidR="00505FB7">
        <w:rPr>
          <w:rFonts w:ascii="Times New Roman" w:eastAsia="Times New Roman" w:hAnsi="Times New Roman" w:cs="Times New Roman"/>
          <w:sz w:val="24"/>
          <w:szCs w:val="24"/>
        </w:rPr>
        <w:t>APPAP</w:t>
      </w:r>
      <w:r w:rsidRPr="00771E20">
        <w:rPr>
          <w:rFonts w:ascii="Times New Roman" w:eastAsia="Times New Roman" w:hAnsi="Times New Roman" w:cs="Times New Roman"/>
          <w:sz w:val="24"/>
          <w:szCs w:val="24"/>
        </w:rPr>
        <w:t xml:space="preserve">) will be chartered by the ICANN Board Organizational Effectiveness Committee (OEC) to allow for an assessment of the entire Auction Proceeds program. Such review may include all aspects of the programs operation as </w:t>
      </w:r>
      <w:r w:rsidRPr="00771E20">
        <w:rPr>
          <w:rFonts w:ascii="Times New Roman" w:eastAsia="Times New Roman" w:hAnsi="Times New Roman" w:cs="Times New Roman"/>
          <w:sz w:val="24"/>
          <w:szCs w:val="24"/>
        </w:rPr>
        <w:lastRenderedPageBreak/>
        <w:t xml:space="preserve">well as the program goals and project criteria. Such an </w:t>
      </w:r>
      <w:r w:rsidR="00505FB7">
        <w:rPr>
          <w:rFonts w:ascii="Times New Roman" w:eastAsia="Times New Roman" w:hAnsi="Times New Roman" w:cs="Times New Roman"/>
          <w:sz w:val="24"/>
          <w:szCs w:val="24"/>
        </w:rPr>
        <w:t>assessment</w:t>
      </w:r>
      <w:r w:rsidR="00505FB7" w:rsidRPr="00771E20">
        <w:rPr>
          <w:rFonts w:ascii="Times New Roman" w:eastAsia="Times New Roman" w:hAnsi="Times New Roman" w:cs="Times New Roman"/>
          <w:sz w:val="24"/>
          <w:szCs w:val="24"/>
        </w:rPr>
        <w:t xml:space="preserve"> </w:t>
      </w:r>
      <w:r w:rsidRPr="00771E20">
        <w:rPr>
          <w:rFonts w:ascii="Times New Roman" w:eastAsia="Times New Roman" w:hAnsi="Times New Roman" w:cs="Times New Roman"/>
          <w:sz w:val="24"/>
          <w:szCs w:val="24"/>
        </w:rPr>
        <w:t xml:space="preserve">can be done by experienced ICANN community members, by an expert group that is hired to do the work, or preferably a combination of the two working as a team. Any recommendations developed by the </w:t>
      </w:r>
      <w:r w:rsidR="00505FB7">
        <w:rPr>
          <w:rFonts w:ascii="Times New Roman" w:eastAsia="Times New Roman" w:hAnsi="Times New Roman" w:cs="Times New Roman"/>
          <w:sz w:val="24"/>
          <w:szCs w:val="24"/>
        </w:rPr>
        <w:t>APPAP</w:t>
      </w:r>
      <w:r w:rsidRPr="00771E20">
        <w:rPr>
          <w:rFonts w:ascii="Times New Roman" w:eastAsia="Times New Roman" w:hAnsi="Times New Roman" w:cs="Times New Roman"/>
          <w:sz w:val="24"/>
          <w:szCs w:val="24"/>
        </w:rPr>
        <w:t xml:space="preserve"> will be provided to the full ICANN community via a publicly available report, to the ICANN Board and ICANN org, for further consideration, including community consultation. </w:t>
      </w:r>
    </w:p>
    <w:p w14:paraId="0000000C" w14:textId="3384E452" w:rsidR="006E2417" w:rsidRPr="00771E20" w:rsidRDefault="00BC4175">
      <w:pPr>
        <w:numPr>
          <w:ilvl w:val="1"/>
          <w:numId w:val="1"/>
        </w:numPr>
        <w:pBdr>
          <w:top w:val="nil"/>
          <w:left w:val="nil"/>
          <w:bottom w:val="nil"/>
          <w:right w:val="nil"/>
          <w:between w:val="nil"/>
        </w:pBd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first </w:t>
      </w:r>
      <w:r w:rsidR="00A517A9" w:rsidRPr="00771E20">
        <w:rPr>
          <w:rFonts w:ascii="Times New Roman" w:eastAsia="Times New Roman" w:hAnsi="Times New Roman" w:cs="Times New Roman"/>
          <w:color w:val="000000"/>
          <w:sz w:val="24"/>
          <w:szCs w:val="24"/>
        </w:rPr>
        <w:t xml:space="preserve">evaluation </w:t>
      </w:r>
      <w:r>
        <w:rPr>
          <w:rFonts w:ascii="Times New Roman" w:eastAsia="Times New Roman" w:hAnsi="Times New Roman" w:cs="Times New Roman"/>
          <w:color w:val="000000"/>
          <w:sz w:val="24"/>
          <w:szCs w:val="24"/>
        </w:rPr>
        <w:t xml:space="preserve">will be initiated after </w:t>
      </w:r>
      <w:proofErr w:type="spellStart"/>
      <w:r w:rsidR="00A517A9" w:rsidRPr="00771E20">
        <w:rPr>
          <w:rFonts w:ascii="Times New Roman" w:eastAsia="Times New Roman" w:hAnsi="Times New Roman" w:cs="Times New Roman"/>
          <w:color w:val="000000"/>
          <w:sz w:val="24"/>
          <w:szCs w:val="24"/>
        </w:rPr>
        <w:t>after</w:t>
      </w:r>
      <w:proofErr w:type="spellEnd"/>
      <w:r w:rsidR="00A517A9" w:rsidRPr="00771E20">
        <w:rPr>
          <w:rFonts w:ascii="Times New Roman" w:eastAsia="Times New Roman" w:hAnsi="Times New Roman" w:cs="Times New Roman"/>
          <w:color w:val="000000"/>
          <w:sz w:val="24"/>
          <w:szCs w:val="24"/>
        </w:rPr>
        <w:t xml:space="preserve"> 3 years of operation and thereafter </w:t>
      </w:r>
      <w:r>
        <w:rPr>
          <w:rFonts w:ascii="Times New Roman" w:eastAsia="Times New Roman" w:hAnsi="Times New Roman" w:cs="Times New Roman"/>
          <w:color w:val="000000"/>
          <w:sz w:val="24"/>
          <w:szCs w:val="24"/>
        </w:rPr>
        <w:t xml:space="preserve">in </w:t>
      </w:r>
      <w:r w:rsidR="00A517A9" w:rsidRPr="00771E20">
        <w:rPr>
          <w:rFonts w:ascii="Times New Roman" w:eastAsia="Times New Roman" w:hAnsi="Times New Roman" w:cs="Times New Roman"/>
          <w:color w:val="000000"/>
          <w:sz w:val="24"/>
          <w:szCs w:val="24"/>
        </w:rPr>
        <w:t>every third year.</w:t>
      </w:r>
      <w:r>
        <w:rPr>
          <w:rFonts w:ascii="Times New Roman" w:eastAsia="Times New Roman" w:hAnsi="Times New Roman" w:cs="Times New Roman"/>
          <w:color w:val="000000"/>
          <w:sz w:val="24"/>
          <w:szCs w:val="24"/>
        </w:rPr>
        <w:t xml:space="preserve"> Outside of this cycle, </w:t>
      </w:r>
      <w:r w:rsidR="003D3DD7">
        <w:rPr>
          <w:rFonts w:ascii="Times New Roman" w:eastAsia="Times New Roman" w:hAnsi="Times New Roman" w:cs="Times New Roman"/>
          <w:color w:val="000000"/>
          <w:sz w:val="24"/>
          <w:szCs w:val="24"/>
        </w:rPr>
        <w:t xml:space="preserve">the </w:t>
      </w:r>
      <w:r w:rsidR="00505FB7">
        <w:rPr>
          <w:rFonts w:ascii="Times New Roman" w:eastAsia="Times New Roman" w:hAnsi="Times New Roman" w:cs="Times New Roman"/>
          <w:color w:val="000000"/>
          <w:sz w:val="24"/>
          <w:szCs w:val="24"/>
        </w:rPr>
        <w:t>APPRP</w:t>
      </w:r>
      <w:r w:rsidR="003D3DD7">
        <w:rPr>
          <w:rFonts w:ascii="Times New Roman" w:eastAsia="Times New Roman" w:hAnsi="Times New Roman" w:cs="Times New Roman"/>
          <w:color w:val="000000"/>
          <w:sz w:val="24"/>
          <w:szCs w:val="24"/>
        </w:rPr>
        <w:t xml:space="preserve"> may </w:t>
      </w:r>
      <w:r w:rsidR="00A517A9" w:rsidRPr="00771E20">
        <w:rPr>
          <w:rFonts w:ascii="Times New Roman" w:eastAsia="Times New Roman" w:hAnsi="Times New Roman" w:cs="Times New Roman"/>
          <w:color w:val="000000"/>
          <w:sz w:val="24"/>
          <w:szCs w:val="24"/>
        </w:rPr>
        <w:t>recommend</w:t>
      </w:r>
      <w:r w:rsidR="003D3DD7">
        <w:rPr>
          <w:rFonts w:ascii="Times New Roman" w:eastAsia="Times New Roman" w:hAnsi="Times New Roman" w:cs="Times New Roman"/>
          <w:color w:val="000000"/>
          <w:sz w:val="24"/>
          <w:szCs w:val="24"/>
        </w:rPr>
        <w:t xml:space="preserve"> </w:t>
      </w:r>
      <w:proofErr w:type="gramStart"/>
      <w:r w:rsidR="003D3DD7">
        <w:rPr>
          <w:rFonts w:ascii="Times New Roman" w:eastAsia="Times New Roman" w:hAnsi="Times New Roman" w:cs="Times New Roman"/>
          <w:color w:val="000000"/>
          <w:sz w:val="24"/>
          <w:szCs w:val="24"/>
        </w:rPr>
        <w:t xml:space="preserve">that </w:t>
      </w:r>
      <w:r w:rsidR="00A517A9" w:rsidRPr="00771E20">
        <w:rPr>
          <w:rFonts w:ascii="Times New Roman" w:eastAsia="Times New Roman" w:hAnsi="Times New Roman" w:cs="Times New Roman"/>
          <w:color w:val="000000"/>
          <w:sz w:val="24"/>
          <w:szCs w:val="24"/>
        </w:rPr>
        <w:t xml:space="preserve"> a</w:t>
      </w:r>
      <w:proofErr w:type="gramEnd"/>
      <w:r w:rsidR="00A517A9" w:rsidRPr="00771E20">
        <w:rPr>
          <w:rFonts w:ascii="Times New Roman" w:eastAsia="Times New Roman" w:hAnsi="Times New Roman" w:cs="Times New Roman"/>
          <w:color w:val="000000"/>
          <w:sz w:val="24"/>
          <w:szCs w:val="24"/>
        </w:rPr>
        <w:t xml:space="preserve"> </w:t>
      </w:r>
      <w:r w:rsidR="00505FB7">
        <w:rPr>
          <w:rFonts w:ascii="Times New Roman" w:eastAsia="Times New Roman" w:hAnsi="Times New Roman" w:cs="Times New Roman"/>
          <w:color w:val="000000"/>
          <w:sz w:val="24"/>
          <w:szCs w:val="24"/>
        </w:rPr>
        <w:t>APPAP</w:t>
      </w:r>
      <w:r w:rsidR="00A517A9" w:rsidRPr="00771E20">
        <w:rPr>
          <w:rFonts w:ascii="Times New Roman" w:eastAsia="Times New Roman" w:hAnsi="Times New Roman" w:cs="Times New Roman"/>
          <w:color w:val="000000"/>
          <w:sz w:val="24"/>
          <w:szCs w:val="24"/>
        </w:rPr>
        <w:t xml:space="preserve"> </w:t>
      </w:r>
      <w:r w:rsidR="003D3DD7">
        <w:rPr>
          <w:rFonts w:ascii="Times New Roman" w:eastAsia="Times New Roman" w:hAnsi="Times New Roman" w:cs="Times New Roman"/>
          <w:color w:val="000000"/>
          <w:sz w:val="24"/>
          <w:szCs w:val="24"/>
        </w:rPr>
        <w:t xml:space="preserve">be initiated, or </w:t>
      </w:r>
      <w:r w:rsidR="003D3DD7">
        <w:rPr>
          <w:rFonts w:ascii="Times New Roman" w:eastAsia="Times New Roman" w:hAnsi="Times New Roman" w:cs="Times New Roman"/>
          <w:sz w:val="24"/>
          <w:szCs w:val="24"/>
        </w:rPr>
        <w:t xml:space="preserve">a </w:t>
      </w:r>
      <w:r w:rsidR="00505FB7">
        <w:rPr>
          <w:rFonts w:ascii="Times New Roman" w:eastAsia="Times New Roman" w:hAnsi="Times New Roman" w:cs="Times New Roman"/>
          <w:sz w:val="24"/>
          <w:szCs w:val="24"/>
        </w:rPr>
        <w:t>APPAP</w:t>
      </w:r>
      <w:r w:rsidR="003D3DD7">
        <w:rPr>
          <w:rFonts w:ascii="Times New Roman" w:eastAsia="Times New Roman" w:hAnsi="Times New Roman" w:cs="Times New Roman"/>
          <w:sz w:val="24"/>
          <w:szCs w:val="24"/>
        </w:rPr>
        <w:t xml:space="preserve"> may be initiated at the discretion of the OEC.</w:t>
      </w:r>
      <w:r w:rsidR="00A517A9" w:rsidRPr="00771E20">
        <w:rPr>
          <w:rFonts w:ascii="Times New Roman" w:eastAsia="Times New Roman" w:hAnsi="Times New Roman" w:cs="Times New Roman"/>
          <w:sz w:val="24"/>
          <w:szCs w:val="24"/>
        </w:rPr>
        <w:t>.</w:t>
      </w:r>
    </w:p>
    <w:p w14:paraId="0000000D" w14:textId="2C071503" w:rsidR="006E2417" w:rsidRPr="00771E20" w:rsidRDefault="00A517A9">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1E20">
        <w:rPr>
          <w:rFonts w:ascii="Times New Roman" w:eastAsia="Times New Roman" w:hAnsi="Times New Roman" w:cs="Times New Roman"/>
          <w:color w:val="000000"/>
          <w:sz w:val="24"/>
          <w:szCs w:val="24"/>
        </w:rPr>
        <w:t xml:space="preserve">As part of its overall review, the </w:t>
      </w:r>
      <w:r w:rsidR="00505FB7">
        <w:rPr>
          <w:rFonts w:ascii="Times New Roman" w:eastAsia="Times New Roman" w:hAnsi="Times New Roman" w:cs="Times New Roman"/>
          <w:color w:val="000000"/>
          <w:sz w:val="24"/>
          <w:szCs w:val="24"/>
        </w:rPr>
        <w:t>APPAP</w:t>
      </w:r>
      <w:r w:rsidRPr="00771E20">
        <w:rPr>
          <w:rFonts w:ascii="Times New Roman" w:eastAsia="Times New Roman" w:hAnsi="Times New Roman" w:cs="Times New Roman"/>
          <w:color w:val="000000"/>
          <w:sz w:val="24"/>
          <w:szCs w:val="24"/>
        </w:rPr>
        <w:t xml:space="preserve"> will also review whether and how the </w:t>
      </w:r>
      <w:r w:rsidR="00505FB7">
        <w:rPr>
          <w:rFonts w:ascii="Times New Roman" w:eastAsia="Times New Roman" w:hAnsi="Times New Roman" w:cs="Times New Roman"/>
          <w:color w:val="000000"/>
          <w:sz w:val="24"/>
          <w:szCs w:val="24"/>
        </w:rPr>
        <w:t>APPRP</w:t>
      </w:r>
      <w:r w:rsidRPr="00771E20">
        <w:rPr>
          <w:rFonts w:ascii="Times New Roman" w:eastAsia="Times New Roman" w:hAnsi="Times New Roman" w:cs="Times New Roman"/>
          <w:sz w:val="24"/>
          <w:szCs w:val="24"/>
        </w:rPr>
        <w:t xml:space="preserve"> </w:t>
      </w:r>
      <w:r w:rsidRPr="00771E20">
        <w:rPr>
          <w:rFonts w:ascii="Times New Roman" w:eastAsia="Times New Roman" w:hAnsi="Times New Roman" w:cs="Times New Roman"/>
          <w:color w:val="000000"/>
          <w:sz w:val="24"/>
          <w:szCs w:val="24"/>
        </w:rPr>
        <w:t>should be continued.</w:t>
      </w:r>
    </w:p>
    <w:p w14:paraId="0000000E" w14:textId="421ADE28" w:rsidR="006E2417" w:rsidRPr="00771E20" w:rsidRDefault="00A517A9">
      <w:pPr>
        <w:numPr>
          <w:ilvl w:val="1"/>
          <w:numId w:val="1"/>
        </w:numPr>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r w:rsidRPr="00771E20">
        <w:rPr>
          <w:rFonts w:ascii="Times New Roman" w:eastAsia="Times New Roman" w:hAnsi="Times New Roman" w:cs="Times New Roman"/>
          <w:color w:val="000000"/>
          <w:sz w:val="24"/>
          <w:szCs w:val="24"/>
        </w:rPr>
        <w:t xml:space="preserve">Detailed goals of EP shall get </w:t>
      </w:r>
      <w:r w:rsidR="003D3DD7">
        <w:rPr>
          <w:rFonts w:ascii="Times New Roman" w:eastAsia="Times New Roman" w:hAnsi="Times New Roman" w:cs="Times New Roman"/>
          <w:color w:val="000000"/>
          <w:sz w:val="24"/>
          <w:szCs w:val="24"/>
        </w:rPr>
        <w:t xml:space="preserve">be </w:t>
      </w:r>
      <w:r w:rsidRPr="00771E20">
        <w:rPr>
          <w:rFonts w:ascii="Times New Roman" w:eastAsia="Times New Roman" w:hAnsi="Times New Roman" w:cs="Times New Roman"/>
          <w:color w:val="000000"/>
          <w:sz w:val="24"/>
          <w:szCs w:val="24"/>
        </w:rPr>
        <w:t xml:space="preserve">defined by the Implementation Team. </w:t>
      </w:r>
    </w:p>
    <w:p w14:paraId="0000000F" w14:textId="77777777" w:rsidR="006E2417" w:rsidRDefault="006E2417"/>
    <w:sectPr w:rsidR="006E241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E2EDE" w14:textId="77777777" w:rsidR="002E7B8C" w:rsidRDefault="002E7B8C">
      <w:pPr>
        <w:spacing w:after="0" w:line="240" w:lineRule="auto"/>
      </w:pPr>
      <w:r>
        <w:separator/>
      </w:r>
    </w:p>
  </w:endnote>
  <w:endnote w:type="continuationSeparator" w:id="0">
    <w:p w14:paraId="3C32827C" w14:textId="77777777" w:rsidR="002E7B8C" w:rsidRDefault="002E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EBC7E" w14:textId="77777777" w:rsidR="002E7B8C" w:rsidRDefault="002E7B8C">
      <w:pPr>
        <w:spacing w:after="0" w:line="240" w:lineRule="auto"/>
      </w:pPr>
      <w:r>
        <w:separator/>
      </w:r>
    </w:p>
  </w:footnote>
  <w:footnote w:type="continuationSeparator" w:id="0">
    <w:p w14:paraId="07294937" w14:textId="77777777" w:rsidR="002E7B8C" w:rsidRDefault="002E7B8C">
      <w:pPr>
        <w:spacing w:after="0" w:line="240" w:lineRule="auto"/>
      </w:pPr>
      <w:r>
        <w:continuationSeparator/>
      </w:r>
    </w:p>
  </w:footnote>
  <w:footnote w:id="1">
    <w:p w14:paraId="00000010" w14:textId="77777777" w:rsidR="006E2417" w:rsidRPr="00EA6B8E" w:rsidRDefault="00A517A9">
      <w:pPr>
        <w:spacing w:after="0" w:line="240" w:lineRule="auto"/>
        <w:rPr>
          <w:rFonts w:ascii="Arial" w:eastAsia="Arial" w:hAnsi="Arial" w:cs="Arial"/>
          <w:sz w:val="18"/>
          <w:szCs w:val="18"/>
        </w:rPr>
      </w:pPr>
      <w:r w:rsidRPr="00971E0C">
        <w:rPr>
          <w:vertAlign w:val="superscript"/>
        </w:rPr>
        <w:footnoteRef/>
      </w:r>
      <w:r w:rsidRPr="00971E0C">
        <w:rPr>
          <w:sz w:val="20"/>
          <w:szCs w:val="20"/>
        </w:rPr>
        <w:t xml:space="preserve"> </w:t>
      </w:r>
      <w:r w:rsidRPr="00EA6B8E">
        <w:rPr>
          <w:rFonts w:ascii="Arial" w:eastAsia="Arial" w:hAnsi="Arial" w:cs="Arial"/>
          <w:sz w:val="18"/>
          <w:szCs w:val="18"/>
        </w:rPr>
        <w:t xml:space="preserve">Notes on nomenclature: </w:t>
      </w:r>
    </w:p>
    <w:p w14:paraId="00000011" w14:textId="5CF0B111" w:rsidR="006E2417" w:rsidRPr="00EA6B8E" w:rsidRDefault="00971E0C">
      <w:pPr>
        <w:spacing w:after="0" w:line="240" w:lineRule="auto"/>
        <w:rPr>
          <w:rFonts w:ascii="Arial" w:eastAsia="Arial" w:hAnsi="Arial" w:cs="Arial"/>
          <w:sz w:val="18"/>
          <w:szCs w:val="18"/>
        </w:rPr>
      </w:pPr>
      <w:r w:rsidRPr="00EA6B8E">
        <w:rPr>
          <w:rFonts w:ascii="Arial" w:eastAsia="Arial" w:hAnsi="Arial" w:cs="Arial"/>
          <w:sz w:val="18"/>
          <w:szCs w:val="18"/>
        </w:rPr>
        <w:t>a)</w:t>
      </w:r>
      <w:r w:rsidR="00A517A9" w:rsidRPr="00EA6B8E">
        <w:rPr>
          <w:rFonts w:ascii="Arial" w:eastAsia="Arial" w:hAnsi="Arial" w:cs="Arial"/>
          <w:sz w:val="18"/>
          <w:szCs w:val="18"/>
        </w:rPr>
        <w:t xml:space="preserve"> “Mechanism” is whatever overall structure is selected to disburse the auction proceeds </w:t>
      </w:r>
    </w:p>
    <w:p w14:paraId="00000012" w14:textId="18C5BA5C" w:rsidR="006E2417" w:rsidRPr="00EA6B8E" w:rsidRDefault="00971E0C">
      <w:pPr>
        <w:spacing w:after="0" w:line="240" w:lineRule="auto"/>
        <w:rPr>
          <w:rFonts w:ascii="Arial" w:eastAsia="Arial" w:hAnsi="Arial" w:cs="Arial"/>
          <w:sz w:val="18"/>
          <w:szCs w:val="18"/>
        </w:rPr>
      </w:pPr>
      <w:r w:rsidRPr="00EA6B8E">
        <w:rPr>
          <w:rFonts w:ascii="Arial" w:eastAsia="Arial" w:hAnsi="Arial" w:cs="Arial"/>
          <w:sz w:val="18"/>
          <w:szCs w:val="18"/>
        </w:rPr>
        <w:t>b)</w:t>
      </w:r>
      <w:r w:rsidR="00A517A9" w:rsidRPr="00EA6B8E">
        <w:rPr>
          <w:rFonts w:ascii="Arial" w:eastAsia="Arial" w:hAnsi="Arial" w:cs="Arial"/>
          <w:sz w:val="18"/>
          <w:szCs w:val="18"/>
        </w:rPr>
        <w:t xml:space="preserve"> “Project Evaluation Team” is the group within the Mechanism or contracted by the Mechanism, that performs the evaluation of applications and selection of projects to be funded. It is independent of ICANN Org and does not include ICANN Org employees. </w:t>
      </w:r>
    </w:p>
    <w:p w14:paraId="00000013" w14:textId="748B2573" w:rsidR="006E2417" w:rsidRDefault="00971E0C">
      <w:pPr>
        <w:spacing w:after="0" w:line="240" w:lineRule="auto"/>
        <w:rPr>
          <w:sz w:val="20"/>
          <w:szCs w:val="20"/>
        </w:rPr>
      </w:pPr>
      <w:r w:rsidRPr="00EA6B8E">
        <w:rPr>
          <w:rFonts w:ascii="Arial" w:eastAsia="Arial" w:hAnsi="Arial" w:cs="Arial"/>
          <w:sz w:val="18"/>
          <w:szCs w:val="18"/>
        </w:rPr>
        <w:t>c)</w:t>
      </w:r>
      <w:r w:rsidR="00A517A9" w:rsidRPr="00EA6B8E">
        <w:rPr>
          <w:rFonts w:ascii="Arial" w:eastAsia="Arial" w:hAnsi="Arial" w:cs="Arial"/>
          <w:sz w:val="18"/>
          <w:szCs w:val="18"/>
        </w:rPr>
        <w:t xml:space="preserve"> “Review” is the process of determining how well the auction proceeds disbursement is proceeding.</w:t>
      </w:r>
    </w:p>
  </w:footnote>
  <w:footnote w:id="2">
    <w:p w14:paraId="2438CE35" w14:textId="0E056958" w:rsidR="00771E20" w:rsidRPr="00771E20" w:rsidRDefault="00771E20">
      <w:pPr>
        <w:pStyle w:val="FootnoteText"/>
        <w:rPr>
          <w:lang w:val="en-CA"/>
        </w:rPr>
      </w:pPr>
      <w:r>
        <w:rPr>
          <w:rStyle w:val="FootnoteReference"/>
        </w:rPr>
        <w:footnoteRef/>
      </w:r>
      <w:r>
        <w:t xml:space="preserve"> An SO/AC may choose to </w:t>
      </w:r>
      <w:r w:rsidR="00505FB7">
        <w:t xml:space="preserve">contribute only one member, or to </w:t>
      </w:r>
      <w:r>
        <w:t>not participate at all.</w:t>
      </w:r>
      <w:r w:rsidR="003D3DD7">
        <w:t xml:space="preserve"> An SO/AC that </w:t>
      </w:r>
      <w:r w:rsidR="00982105">
        <w:t xml:space="preserve">so </w:t>
      </w:r>
      <w:r w:rsidR="003D3DD7">
        <w:t>ch</w:t>
      </w:r>
      <w:r w:rsidR="00505FB7">
        <w:t>o</w:t>
      </w:r>
      <w:r w:rsidR="003D3DD7">
        <w:t xml:space="preserve">oses may reconsider that decision at </w:t>
      </w:r>
      <w:r w:rsidR="00505FB7">
        <w:t>any</w:t>
      </w:r>
      <w:r w:rsidR="003D3DD7">
        <w:t xml:space="preserve"> later date.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A32DF"/>
    <w:multiLevelType w:val="multilevel"/>
    <w:tmpl w:val="C76C1136"/>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1">
    <w:nsid w:val="44F9431E"/>
    <w:multiLevelType w:val="multilevel"/>
    <w:tmpl w:val="155CEFAE"/>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E2417"/>
    <w:rsid w:val="000544D3"/>
    <w:rsid w:val="000B77B8"/>
    <w:rsid w:val="001744F8"/>
    <w:rsid w:val="00284567"/>
    <w:rsid w:val="0029485D"/>
    <w:rsid w:val="002E7B8C"/>
    <w:rsid w:val="00373B9F"/>
    <w:rsid w:val="003A0F82"/>
    <w:rsid w:val="003D3DD7"/>
    <w:rsid w:val="00505FB7"/>
    <w:rsid w:val="005B5C9D"/>
    <w:rsid w:val="006A4355"/>
    <w:rsid w:val="006E2417"/>
    <w:rsid w:val="00771E20"/>
    <w:rsid w:val="00773CA5"/>
    <w:rsid w:val="00875FA8"/>
    <w:rsid w:val="00971E0C"/>
    <w:rsid w:val="00982105"/>
    <w:rsid w:val="00A517A9"/>
    <w:rsid w:val="00BC4175"/>
    <w:rsid w:val="00C53655"/>
    <w:rsid w:val="00EA6B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5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C9D"/>
    <w:rPr>
      <w:rFonts w:ascii="Tahoma" w:hAnsi="Tahoma" w:cs="Tahoma"/>
      <w:sz w:val="16"/>
      <w:szCs w:val="16"/>
    </w:rPr>
  </w:style>
  <w:style w:type="paragraph" w:styleId="FootnoteText">
    <w:name w:val="footnote text"/>
    <w:basedOn w:val="Normal"/>
    <w:link w:val="FootnoteTextChar"/>
    <w:uiPriority w:val="99"/>
    <w:semiHidden/>
    <w:unhideWhenUsed/>
    <w:rsid w:val="00771E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E20"/>
    <w:rPr>
      <w:sz w:val="20"/>
      <w:szCs w:val="20"/>
    </w:rPr>
  </w:style>
  <w:style w:type="character" w:styleId="FootnoteReference">
    <w:name w:val="footnote reference"/>
    <w:basedOn w:val="DefaultParagraphFont"/>
    <w:uiPriority w:val="99"/>
    <w:semiHidden/>
    <w:unhideWhenUsed/>
    <w:rsid w:val="00771E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5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C9D"/>
    <w:rPr>
      <w:rFonts w:ascii="Tahoma" w:hAnsi="Tahoma" w:cs="Tahoma"/>
      <w:sz w:val="16"/>
      <w:szCs w:val="16"/>
    </w:rPr>
  </w:style>
  <w:style w:type="paragraph" w:styleId="FootnoteText">
    <w:name w:val="footnote text"/>
    <w:basedOn w:val="Normal"/>
    <w:link w:val="FootnoteTextChar"/>
    <w:uiPriority w:val="99"/>
    <w:semiHidden/>
    <w:unhideWhenUsed/>
    <w:rsid w:val="00771E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E20"/>
    <w:rPr>
      <w:sz w:val="20"/>
      <w:szCs w:val="20"/>
    </w:rPr>
  </w:style>
  <w:style w:type="character" w:styleId="FootnoteReference">
    <w:name w:val="footnote reference"/>
    <w:basedOn w:val="DefaultParagraphFont"/>
    <w:uiPriority w:val="99"/>
    <w:semiHidden/>
    <w:unhideWhenUsed/>
    <w:rsid w:val="00771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31815-292C-4C1A-B70A-3FBBBF2B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AlanGreenberg</cp:lastModifiedBy>
  <cp:revision>3</cp:revision>
  <dcterms:created xsi:type="dcterms:W3CDTF">2019-08-28T20:30:00Z</dcterms:created>
  <dcterms:modified xsi:type="dcterms:W3CDTF">2019-08-28T20:33:00Z</dcterms:modified>
</cp:coreProperties>
</file>