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DC" w:rsidRPr="00085DD9" w:rsidRDefault="00F72ADC">
      <w:pPr>
        <w:rPr>
          <w:rFonts w:ascii="Arial" w:hAnsi="Arial" w:cs="Arial"/>
          <w:b/>
          <w:bCs/>
          <w:sz w:val="28"/>
          <w:szCs w:val="28"/>
          <w:lang w:val="en-GB"/>
        </w:rPr>
      </w:pPr>
      <w:r w:rsidRPr="00085DD9">
        <w:rPr>
          <w:rFonts w:ascii="Arial" w:hAnsi="Arial" w:cs="Arial"/>
          <w:b/>
          <w:bCs/>
          <w:sz w:val="28"/>
          <w:szCs w:val="28"/>
          <w:lang w:val="en-GB"/>
        </w:rPr>
        <w:t>NomCom 201</w:t>
      </w:r>
      <w:r w:rsidR="008C12E7">
        <w:rPr>
          <w:rFonts w:ascii="Arial" w:hAnsi="Arial" w:cs="Arial"/>
          <w:b/>
          <w:bCs/>
          <w:sz w:val="28"/>
          <w:szCs w:val="28"/>
          <w:lang w:val="en-GB"/>
        </w:rPr>
        <w:t>4</w:t>
      </w:r>
      <w:r w:rsidRPr="00085DD9">
        <w:rPr>
          <w:rFonts w:ascii="Arial" w:hAnsi="Arial" w:cs="Arial"/>
          <w:b/>
          <w:bCs/>
          <w:sz w:val="28"/>
          <w:szCs w:val="28"/>
          <w:lang w:val="en-GB"/>
        </w:rPr>
        <w:t xml:space="preserve"> report card</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Issue date</w:t>
      </w:r>
      <w:r w:rsidRPr="003605C8">
        <w:rPr>
          <w:rFonts w:ascii="Arial" w:hAnsi="Arial" w:cs="Arial"/>
          <w:sz w:val="22"/>
          <w:szCs w:val="22"/>
          <w:lang w:val="en-GB"/>
        </w:rPr>
        <w:t xml:space="preserve">: </w:t>
      </w:r>
      <w:r w:rsidR="008C12E7">
        <w:rPr>
          <w:rFonts w:ascii="Arial" w:hAnsi="Arial" w:cs="Arial"/>
          <w:sz w:val="22"/>
          <w:szCs w:val="22"/>
          <w:lang w:val="en-GB"/>
        </w:rPr>
        <w:t>November</w:t>
      </w:r>
      <w:r w:rsidRPr="003605C8">
        <w:rPr>
          <w:rFonts w:ascii="Arial" w:hAnsi="Arial" w:cs="Arial"/>
          <w:sz w:val="22"/>
          <w:szCs w:val="22"/>
          <w:lang w:val="en-GB"/>
        </w:rPr>
        <w:t xml:space="preserve"> 201</w:t>
      </w:r>
      <w:r w:rsidR="008C12E7">
        <w:rPr>
          <w:rFonts w:ascii="Arial" w:hAnsi="Arial" w:cs="Arial"/>
          <w:sz w:val="22"/>
          <w:szCs w:val="22"/>
          <w:lang w:val="en-GB"/>
        </w:rPr>
        <w:t>3</w:t>
      </w:r>
    </w:p>
    <w:p w:rsidR="00F72ADC" w:rsidRPr="003605C8" w:rsidRDefault="00F72ADC">
      <w:pPr>
        <w:rPr>
          <w:rFonts w:ascii="Arial" w:hAnsi="Arial" w:cs="Arial"/>
          <w:sz w:val="22"/>
          <w:szCs w:val="22"/>
          <w:lang w:val="en-GB"/>
        </w:rPr>
      </w:pPr>
    </w:p>
    <w:p w:rsidR="00F72ADC" w:rsidRPr="00085DD9" w:rsidRDefault="00F72ADC">
      <w:pPr>
        <w:rPr>
          <w:rFonts w:ascii="Arial" w:hAnsi="Arial" w:cs="Arial"/>
          <w:b/>
          <w:bCs/>
          <w:sz w:val="28"/>
          <w:szCs w:val="28"/>
          <w:lang w:val="en-GB"/>
        </w:rPr>
      </w:pPr>
      <w:r w:rsidRPr="00085DD9">
        <w:rPr>
          <w:rFonts w:ascii="Arial" w:hAnsi="Arial" w:cs="Arial"/>
          <w:b/>
          <w:bCs/>
          <w:sz w:val="28"/>
          <w:szCs w:val="28"/>
          <w:lang w:val="en-GB"/>
        </w:rPr>
        <w:t>NomCom 201</w:t>
      </w:r>
      <w:r w:rsidR="008C12E7">
        <w:rPr>
          <w:rFonts w:ascii="Arial" w:hAnsi="Arial" w:cs="Arial"/>
          <w:b/>
          <w:bCs/>
          <w:sz w:val="28"/>
          <w:szCs w:val="28"/>
          <w:lang w:val="en-GB"/>
        </w:rPr>
        <w:t>4</w:t>
      </w:r>
      <w:r w:rsidRPr="00085DD9">
        <w:rPr>
          <w:rFonts w:ascii="Arial" w:hAnsi="Arial" w:cs="Arial"/>
          <w:b/>
          <w:bCs/>
          <w:sz w:val="28"/>
          <w:szCs w:val="28"/>
          <w:lang w:val="en-GB"/>
        </w:rPr>
        <w:t xml:space="preserve"> essentials</w:t>
      </w:r>
    </w:p>
    <w:p w:rsidR="00F72ADC" w:rsidRDefault="00F72ADC">
      <w:pPr>
        <w:rPr>
          <w:rFonts w:ascii="Arial" w:hAnsi="Arial" w:cs="Arial"/>
          <w:b/>
          <w:bCs/>
          <w:sz w:val="22"/>
          <w:szCs w:val="22"/>
          <w:u w:val="single"/>
          <w:lang w:val="en-GB"/>
        </w:rPr>
      </w:pPr>
    </w:p>
    <w:p w:rsidR="00F72ADC" w:rsidRPr="003605C8" w:rsidRDefault="00F72ADC">
      <w:pPr>
        <w:rPr>
          <w:rFonts w:ascii="Arial" w:hAnsi="Arial" w:cs="Arial"/>
          <w:b/>
          <w:bCs/>
          <w:sz w:val="22"/>
          <w:szCs w:val="22"/>
          <w:u w:val="single"/>
          <w:lang w:val="en-GB"/>
        </w:rPr>
      </w:pPr>
      <w:r w:rsidRPr="003605C8">
        <w:rPr>
          <w:rFonts w:ascii="Arial" w:hAnsi="Arial" w:cs="Arial"/>
          <w:b/>
          <w:bCs/>
          <w:sz w:val="22"/>
          <w:szCs w:val="22"/>
          <w:u w:val="single"/>
          <w:lang w:val="en-GB"/>
        </w:rPr>
        <w:t>Committee Leadership:</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 xml:space="preserve">Chair </w:t>
      </w:r>
      <w:r w:rsidRPr="003605C8">
        <w:rPr>
          <w:rFonts w:ascii="Arial" w:hAnsi="Arial" w:cs="Arial"/>
          <w:sz w:val="22"/>
          <w:szCs w:val="22"/>
          <w:lang w:val="en-GB"/>
        </w:rPr>
        <w:t xml:space="preserve">(chosen by the Board): </w:t>
      </w:r>
      <w:r w:rsidR="008C12E7">
        <w:rPr>
          <w:rFonts w:ascii="Arial" w:hAnsi="Arial" w:cs="Arial"/>
          <w:sz w:val="22"/>
          <w:szCs w:val="22"/>
          <w:lang w:val="en-GB"/>
        </w:rPr>
        <w:t>Cheryl Langdon-Orr</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Associate Chair</w:t>
      </w:r>
      <w:r w:rsidRPr="003605C8">
        <w:rPr>
          <w:rFonts w:ascii="Arial" w:hAnsi="Arial" w:cs="Arial"/>
          <w:sz w:val="22"/>
          <w:szCs w:val="22"/>
          <w:lang w:val="en-GB"/>
        </w:rPr>
        <w:t xml:space="preserve"> (</w:t>
      </w:r>
      <w:r>
        <w:rPr>
          <w:rFonts w:ascii="Arial" w:hAnsi="Arial" w:cs="Arial"/>
          <w:sz w:val="22"/>
          <w:szCs w:val="22"/>
          <w:lang w:val="en-GB"/>
        </w:rPr>
        <w:t>chosen by</w:t>
      </w:r>
      <w:r w:rsidRPr="003605C8">
        <w:rPr>
          <w:rFonts w:ascii="Arial" w:hAnsi="Arial" w:cs="Arial"/>
          <w:sz w:val="22"/>
          <w:szCs w:val="22"/>
          <w:lang w:val="en-GB"/>
        </w:rPr>
        <w:t xml:space="preserve"> Chair): </w:t>
      </w:r>
      <w:r w:rsidR="008C12E7">
        <w:rPr>
          <w:rFonts w:ascii="Arial" w:hAnsi="Arial" w:cs="Arial"/>
          <w:sz w:val="22"/>
          <w:szCs w:val="22"/>
          <w:lang w:val="en-GB"/>
        </w:rPr>
        <w:t>Yrjö Länsipuro</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Chair Elect</w:t>
      </w:r>
      <w:r w:rsidRPr="003605C8">
        <w:rPr>
          <w:rFonts w:ascii="Arial" w:hAnsi="Arial" w:cs="Arial"/>
          <w:sz w:val="22"/>
          <w:szCs w:val="22"/>
          <w:lang w:val="en-GB"/>
        </w:rPr>
        <w:t xml:space="preserve"> (chosen by the Board to </w:t>
      </w:r>
      <w:r w:rsidR="007C441B">
        <w:rPr>
          <w:rFonts w:ascii="Arial" w:hAnsi="Arial" w:cs="Arial"/>
          <w:sz w:val="22"/>
          <w:szCs w:val="22"/>
          <w:lang w:val="en-GB"/>
        </w:rPr>
        <w:t xml:space="preserve">prepare for the Chairmanship of the </w:t>
      </w:r>
      <w:r>
        <w:rPr>
          <w:rFonts w:ascii="Arial" w:hAnsi="Arial" w:cs="Arial"/>
          <w:sz w:val="22"/>
          <w:szCs w:val="22"/>
          <w:lang w:val="en-GB"/>
        </w:rPr>
        <w:t>201</w:t>
      </w:r>
      <w:r w:rsidR="008C12E7">
        <w:rPr>
          <w:rFonts w:ascii="Arial" w:hAnsi="Arial" w:cs="Arial"/>
          <w:sz w:val="22"/>
          <w:szCs w:val="22"/>
          <w:lang w:val="en-GB"/>
        </w:rPr>
        <w:t>5</w:t>
      </w:r>
      <w:r w:rsidR="007C441B">
        <w:rPr>
          <w:rFonts w:ascii="Arial" w:hAnsi="Arial" w:cs="Arial"/>
          <w:sz w:val="22"/>
          <w:szCs w:val="22"/>
          <w:lang w:val="en-GB"/>
        </w:rPr>
        <w:t xml:space="preserve"> NomCom</w:t>
      </w:r>
      <w:r w:rsidRPr="003605C8">
        <w:rPr>
          <w:rFonts w:ascii="Arial" w:hAnsi="Arial" w:cs="Arial"/>
          <w:sz w:val="22"/>
          <w:szCs w:val="22"/>
          <w:lang w:val="en-GB"/>
        </w:rPr>
        <w:t xml:space="preserve">): </w:t>
      </w:r>
      <w:r w:rsidR="008C12E7">
        <w:rPr>
          <w:rFonts w:ascii="Arial" w:hAnsi="Arial" w:cs="Arial"/>
          <w:sz w:val="22"/>
          <w:szCs w:val="22"/>
          <w:lang w:val="en-GB"/>
        </w:rPr>
        <w:t>Stéphan</w:t>
      </w:r>
      <w:r w:rsidR="007C441B">
        <w:rPr>
          <w:rFonts w:ascii="Arial" w:hAnsi="Arial" w:cs="Arial"/>
          <w:sz w:val="22"/>
          <w:szCs w:val="22"/>
          <w:lang w:val="en-GB"/>
        </w:rPr>
        <w:t>e</w:t>
      </w:r>
      <w:r w:rsidR="008C12E7">
        <w:rPr>
          <w:rFonts w:ascii="Arial" w:hAnsi="Arial" w:cs="Arial"/>
          <w:sz w:val="22"/>
          <w:szCs w:val="22"/>
          <w:lang w:val="en-GB"/>
        </w:rPr>
        <w:t xml:space="preserve"> van Gelder</w:t>
      </w:r>
    </w:p>
    <w:p w:rsidR="00F72ADC" w:rsidRPr="003605C8" w:rsidRDefault="00F72ADC">
      <w:pPr>
        <w:rPr>
          <w:rFonts w:ascii="Arial" w:hAnsi="Arial" w:cs="Arial"/>
          <w:sz w:val="22"/>
          <w:szCs w:val="22"/>
          <w:lang w:val="en-GB"/>
        </w:rPr>
      </w:pPr>
    </w:p>
    <w:p w:rsidR="00F72ADC" w:rsidRPr="003605C8" w:rsidRDefault="00F72ADC">
      <w:pPr>
        <w:rPr>
          <w:rFonts w:ascii="Arial" w:hAnsi="Arial" w:cs="Arial"/>
          <w:b/>
          <w:bCs/>
          <w:sz w:val="22"/>
          <w:szCs w:val="22"/>
          <w:u w:val="single"/>
          <w:lang w:val="en-GB"/>
        </w:rPr>
      </w:pPr>
      <w:r w:rsidRPr="003605C8">
        <w:rPr>
          <w:rFonts w:ascii="Arial" w:hAnsi="Arial" w:cs="Arial"/>
          <w:b/>
          <w:bCs/>
          <w:sz w:val="22"/>
          <w:szCs w:val="22"/>
          <w:u w:val="single"/>
          <w:lang w:val="en-GB"/>
        </w:rPr>
        <w:t>Committee:</w:t>
      </w:r>
    </w:p>
    <w:p w:rsidR="00F72ADC" w:rsidRPr="003605C8" w:rsidRDefault="00F72ADC">
      <w:pPr>
        <w:rPr>
          <w:rFonts w:ascii="Arial" w:hAnsi="Arial" w:cs="Arial"/>
          <w:sz w:val="22"/>
          <w:szCs w:val="22"/>
          <w:lang w:val="en-GB"/>
        </w:rPr>
      </w:pPr>
      <w:r w:rsidRPr="003605C8">
        <w:rPr>
          <w:rFonts w:ascii="Arial" w:hAnsi="Arial" w:cs="Arial"/>
          <w:sz w:val="22"/>
          <w:szCs w:val="22"/>
          <w:u w:val="single"/>
          <w:lang w:val="en-GB"/>
        </w:rPr>
        <w:t>Voting members</w:t>
      </w:r>
      <w:r w:rsidRPr="003605C8">
        <w:rPr>
          <w:rFonts w:ascii="Arial" w:hAnsi="Arial" w:cs="Arial"/>
          <w:sz w:val="22"/>
          <w:szCs w:val="22"/>
          <w:lang w:val="en-GB"/>
        </w:rPr>
        <w:t>: 5 ALAC; 1 ccNSO; 1 ASO; 1 TLG; 1 IAB; 7 GNSO (RrSG, RySG, NCUC, ISPCP, IPC, CBUC [1 small</w:t>
      </w:r>
      <w:r>
        <w:rPr>
          <w:rFonts w:ascii="Arial" w:hAnsi="Arial" w:cs="Arial"/>
          <w:sz w:val="22"/>
          <w:szCs w:val="22"/>
          <w:lang w:val="en-GB"/>
        </w:rPr>
        <w:t xml:space="preserve"> </w:t>
      </w:r>
      <w:r w:rsidRPr="003605C8">
        <w:rPr>
          <w:rFonts w:ascii="Arial" w:hAnsi="Arial" w:cs="Arial"/>
          <w:sz w:val="22"/>
          <w:szCs w:val="22"/>
          <w:lang w:val="en-GB"/>
        </w:rPr>
        <w:t>/</w:t>
      </w:r>
      <w:r>
        <w:rPr>
          <w:rFonts w:ascii="Arial" w:hAnsi="Arial" w:cs="Arial"/>
          <w:sz w:val="22"/>
          <w:szCs w:val="22"/>
          <w:lang w:val="en-GB"/>
        </w:rPr>
        <w:t xml:space="preserve"> </w:t>
      </w:r>
      <w:r w:rsidRPr="003605C8">
        <w:rPr>
          <w:rFonts w:ascii="Arial" w:hAnsi="Arial" w:cs="Arial"/>
          <w:sz w:val="22"/>
          <w:szCs w:val="22"/>
          <w:lang w:val="en-GB"/>
        </w:rPr>
        <w:t>1 large business rep])</w:t>
      </w:r>
    </w:p>
    <w:p w:rsidR="00F72ADC" w:rsidRPr="003605C8" w:rsidRDefault="00F72ADC">
      <w:pPr>
        <w:rPr>
          <w:rFonts w:ascii="Arial" w:hAnsi="Arial" w:cs="Arial"/>
          <w:sz w:val="22"/>
          <w:szCs w:val="22"/>
          <w:lang w:val="en-GB"/>
        </w:rPr>
      </w:pPr>
    </w:p>
    <w:p w:rsidR="00F72ADC" w:rsidRPr="003605C8" w:rsidRDefault="00F72ADC">
      <w:pPr>
        <w:rPr>
          <w:rFonts w:ascii="Arial" w:hAnsi="Arial" w:cs="Arial"/>
          <w:sz w:val="22"/>
          <w:szCs w:val="22"/>
          <w:lang w:val="en-GB"/>
        </w:rPr>
      </w:pPr>
      <w:r w:rsidRPr="003605C8">
        <w:rPr>
          <w:rFonts w:ascii="Arial" w:hAnsi="Arial" w:cs="Arial"/>
          <w:sz w:val="22"/>
          <w:szCs w:val="22"/>
          <w:u w:val="single"/>
          <w:lang w:val="en-GB"/>
        </w:rPr>
        <w:t>Non</w:t>
      </w:r>
      <w:r w:rsidR="007C441B">
        <w:rPr>
          <w:rFonts w:ascii="Arial" w:hAnsi="Arial" w:cs="Arial"/>
          <w:sz w:val="22"/>
          <w:szCs w:val="22"/>
          <w:u w:val="single"/>
          <w:lang w:val="en-GB"/>
        </w:rPr>
        <w:t>-</w:t>
      </w:r>
      <w:r w:rsidRPr="003605C8">
        <w:rPr>
          <w:rFonts w:ascii="Arial" w:hAnsi="Arial" w:cs="Arial"/>
          <w:sz w:val="22"/>
          <w:szCs w:val="22"/>
          <w:u w:val="single"/>
          <w:lang w:val="en-GB"/>
        </w:rPr>
        <w:t>voting members</w:t>
      </w:r>
      <w:r w:rsidRPr="003605C8">
        <w:rPr>
          <w:rFonts w:ascii="Arial" w:hAnsi="Arial" w:cs="Arial"/>
          <w:sz w:val="22"/>
          <w:szCs w:val="22"/>
          <w:lang w:val="en-GB"/>
        </w:rPr>
        <w:t xml:space="preserve">: 1 SSAC, </w:t>
      </w:r>
      <w:r>
        <w:rPr>
          <w:rFonts w:ascii="Arial" w:hAnsi="Arial" w:cs="Arial"/>
          <w:sz w:val="22"/>
          <w:szCs w:val="22"/>
          <w:lang w:val="en-GB"/>
        </w:rPr>
        <w:t>1 RSSAC</w:t>
      </w:r>
    </w:p>
    <w:p w:rsidR="00F72ADC" w:rsidRPr="003605C8" w:rsidRDefault="00F72ADC">
      <w:pPr>
        <w:rPr>
          <w:rFonts w:ascii="Arial" w:hAnsi="Arial" w:cs="Arial"/>
          <w:sz w:val="22"/>
          <w:szCs w:val="22"/>
          <w:lang w:val="en-GB"/>
        </w:rPr>
      </w:pPr>
    </w:p>
    <w:p w:rsidR="00034878" w:rsidRDefault="00F72ADC">
      <w:pPr>
        <w:rPr>
          <w:rFonts w:ascii="Arial" w:hAnsi="Arial" w:cs="Arial"/>
          <w:sz w:val="22"/>
          <w:szCs w:val="22"/>
          <w:lang w:val="en-GB"/>
        </w:rPr>
      </w:pPr>
      <w:r w:rsidRPr="003605C8">
        <w:rPr>
          <w:rFonts w:ascii="Arial" w:hAnsi="Arial" w:cs="Arial"/>
          <w:sz w:val="22"/>
          <w:szCs w:val="22"/>
          <w:u w:val="single"/>
          <w:lang w:val="en-GB"/>
        </w:rPr>
        <w:t>ICANN Staff support</w:t>
      </w:r>
      <w:r w:rsidRPr="003605C8">
        <w:rPr>
          <w:rFonts w:ascii="Arial" w:hAnsi="Arial" w:cs="Arial"/>
          <w:sz w:val="22"/>
          <w:szCs w:val="22"/>
          <w:lang w:val="en-GB"/>
        </w:rPr>
        <w:t xml:space="preserve">: </w:t>
      </w:r>
      <w:r w:rsidR="008C12E7">
        <w:rPr>
          <w:rFonts w:ascii="Arial" w:hAnsi="Arial" w:cs="Arial"/>
          <w:sz w:val="22"/>
          <w:szCs w:val="22"/>
          <w:lang w:val="en-GB"/>
        </w:rPr>
        <w:t>Joette Youkhanna, Jia-Juh Kimoto</w:t>
      </w:r>
    </w:p>
    <w:p w:rsidR="00034878" w:rsidRDefault="00034878">
      <w:pPr>
        <w:rPr>
          <w:rFonts w:ascii="Arial" w:hAnsi="Arial" w:cs="Arial"/>
          <w:sz w:val="22"/>
          <w:szCs w:val="22"/>
          <w:lang w:val="en-GB"/>
        </w:rPr>
      </w:pPr>
    </w:p>
    <w:p w:rsidR="00DD021E" w:rsidRDefault="00DD021E">
      <w:pPr>
        <w:rPr>
          <w:rFonts w:ascii="Arial" w:hAnsi="Arial" w:cs="Arial"/>
          <w:sz w:val="22"/>
          <w:szCs w:val="22"/>
          <w:lang w:val="en-GB"/>
        </w:rPr>
      </w:pPr>
    </w:p>
    <w:p w:rsidR="003E4066" w:rsidRPr="002F095A" w:rsidRDefault="003E4066">
      <w:pPr>
        <w:rPr>
          <w:rFonts w:ascii="Arial" w:hAnsi="Arial" w:cs="Arial"/>
          <w:b/>
          <w:sz w:val="28"/>
          <w:szCs w:val="22"/>
          <w:lang w:val="en-GB"/>
        </w:rPr>
      </w:pPr>
      <w:r w:rsidRPr="002F095A">
        <w:rPr>
          <w:rFonts w:ascii="Arial" w:hAnsi="Arial" w:cs="Arial"/>
          <w:b/>
          <w:sz w:val="28"/>
          <w:szCs w:val="22"/>
          <w:lang w:val="en-GB"/>
        </w:rPr>
        <w:t>Current work</w:t>
      </w:r>
    </w:p>
    <w:p w:rsidR="003E4066" w:rsidRDefault="003E4066">
      <w:pPr>
        <w:rPr>
          <w:rFonts w:ascii="Arial" w:hAnsi="Arial" w:cs="Arial"/>
          <w:b/>
          <w:sz w:val="22"/>
          <w:szCs w:val="22"/>
          <w:u w:val="single"/>
          <w:lang w:val="en-GB"/>
        </w:rPr>
      </w:pPr>
      <w:bookmarkStart w:id="0" w:name="_GoBack"/>
      <w:bookmarkEnd w:id="0"/>
    </w:p>
    <w:p w:rsidR="003E4066" w:rsidRDefault="003E4066">
      <w:pPr>
        <w:rPr>
          <w:rFonts w:ascii="Arial" w:hAnsi="Arial" w:cs="Arial"/>
          <w:b/>
          <w:sz w:val="22"/>
          <w:szCs w:val="22"/>
          <w:u w:val="single"/>
          <w:lang w:val="en-GB"/>
        </w:rPr>
      </w:pPr>
      <w:r>
        <w:rPr>
          <w:rFonts w:ascii="Arial" w:hAnsi="Arial" w:cs="Arial"/>
          <w:b/>
          <w:sz w:val="22"/>
          <w:szCs w:val="22"/>
          <w:u w:val="single"/>
          <w:lang w:val="en-GB"/>
        </w:rPr>
        <w:t>Joint meetings with 2013 NomCom at ICANN 48 in Buenos Aires</w:t>
      </w:r>
      <w:r w:rsidR="00FA73F6">
        <w:rPr>
          <w:rFonts w:ascii="Arial" w:hAnsi="Arial" w:cs="Arial"/>
          <w:b/>
          <w:sz w:val="22"/>
          <w:szCs w:val="22"/>
          <w:u w:val="single"/>
          <w:lang w:val="en-GB"/>
        </w:rPr>
        <w:t>, 19-20 November</w:t>
      </w:r>
      <w:r>
        <w:rPr>
          <w:rFonts w:ascii="Arial" w:hAnsi="Arial" w:cs="Arial"/>
          <w:b/>
          <w:sz w:val="22"/>
          <w:szCs w:val="22"/>
          <w:u w:val="single"/>
          <w:lang w:val="en-GB"/>
        </w:rPr>
        <w:t xml:space="preserve"> </w:t>
      </w:r>
      <w:r w:rsidR="002F095A">
        <w:rPr>
          <w:rFonts w:ascii="Arial" w:hAnsi="Arial" w:cs="Arial"/>
          <w:b/>
          <w:sz w:val="22"/>
          <w:szCs w:val="22"/>
          <w:u w:val="single"/>
          <w:lang w:val="en-GB"/>
        </w:rPr>
        <w:t>2013</w:t>
      </w:r>
    </w:p>
    <w:p w:rsidR="003E4066" w:rsidRDefault="003E4066">
      <w:pPr>
        <w:rPr>
          <w:rFonts w:ascii="Arial" w:hAnsi="Arial" w:cs="Arial"/>
          <w:b/>
          <w:sz w:val="22"/>
          <w:szCs w:val="22"/>
          <w:u w:val="single"/>
          <w:lang w:val="en-GB"/>
        </w:rPr>
      </w:pPr>
    </w:p>
    <w:p w:rsidR="00FA73F6" w:rsidRDefault="003E4066">
      <w:pPr>
        <w:rPr>
          <w:rFonts w:ascii="Arial" w:hAnsi="Arial" w:cs="Arial"/>
          <w:sz w:val="22"/>
          <w:szCs w:val="22"/>
          <w:lang w:val="en-GB"/>
        </w:rPr>
      </w:pPr>
      <w:r>
        <w:rPr>
          <w:rFonts w:ascii="Arial" w:hAnsi="Arial" w:cs="Arial"/>
          <w:sz w:val="22"/>
          <w:szCs w:val="22"/>
          <w:lang w:val="en-GB"/>
        </w:rPr>
        <w:t>The 2013 and 2014 NomComs held a joint public meeting on Wednesday, 20 November, du</w:t>
      </w:r>
      <w:r w:rsidR="00FA73F6">
        <w:rPr>
          <w:rFonts w:ascii="Arial" w:hAnsi="Arial" w:cs="Arial"/>
          <w:sz w:val="22"/>
          <w:szCs w:val="22"/>
          <w:lang w:val="en-GB"/>
        </w:rPr>
        <w:t xml:space="preserve">ring ICANN 48 in Buenos Aires for the purpose of presenting the report and </w:t>
      </w:r>
      <w:r w:rsidR="00F6460D">
        <w:rPr>
          <w:rFonts w:ascii="Arial" w:hAnsi="Arial" w:cs="Arial"/>
          <w:sz w:val="22"/>
          <w:szCs w:val="22"/>
          <w:lang w:val="en-GB"/>
        </w:rPr>
        <w:t xml:space="preserve">recommendations </w:t>
      </w:r>
      <w:r w:rsidR="00FA73F6">
        <w:rPr>
          <w:rFonts w:ascii="Arial" w:hAnsi="Arial" w:cs="Arial"/>
          <w:sz w:val="22"/>
          <w:szCs w:val="22"/>
          <w:lang w:val="en-GB"/>
        </w:rPr>
        <w:t>of the 2013 NomCom and of introducing the 2014 NomCom to the community.</w:t>
      </w:r>
    </w:p>
    <w:p w:rsidR="00FA73F6" w:rsidRDefault="00FA73F6">
      <w:pPr>
        <w:rPr>
          <w:rFonts w:ascii="Arial" w:hAnsi="Arial" w:cs="Arial"/>
          <w:sz w:val="22"/>
          <w:szCs w:val="22"/>
          <w:lang w:val="en-GB"/>
        </w:rPr>
      </w:pPr>
    </w:p>
    <w:p w:rsidR="00FA73F6" w:rsidRDefault="00FA73F6">
      <w:pPr>
        <w:rPr>
          <w:rFonts w:ascii="Arial" w:hAnsi="Arial" w:cs="Arial"/>
          <w:sz w:val="22"/>
          <w:szCs w:val="22"/>
          <w:lang w:val="en-GB"/>
        </w:rPr>
      </w:pPr>
      <w:r>
        <w:rPr>
          <w:rFonts w:ascii="Arial" w:hAnsi="Arial" w:cs="Arial"/>
          <w:sz w:val="22"/>
          <w:szCs w:val="22"/>
          <w:lang w:val="en-GB"/>
        </w:rPr>
        <w:t>During ICANN 48, the Leadership Teams (LT) of both 2013 and 2014 NomComs met with the ICANN Fellowship Program participants, the ccNSO Council and ALAC, as well as with the ATRT 2 team. The 2014 NomCom LT met with the Board Governance Committee.</w:t>
      </w:r>
    </w:p>
    <w:p w:rsidR="00FA73F6" w:rsidRDefault="00FA73F6">
      <w:pPr>
        <w:rPr>
          <w:rFonts w:ascii="Arial" w:hAnsi="Arial" w:cs="Arial"/>
          <w:sz w:val="22"/>
          <w:szCs w:val="22"/>
          <w:lang w:val="en-GB"/>
        </w:rPr>
      </w:pPr>
    </w:p>
    <w:p w:rsidR="00DD021E" w:rsidRDefault="00DD021E">
      <w:pPr>
        <w:rPr>
          <w:rFonts w:ascii="Arial" w:hAnsi="Arial" w:cs="Arial"/>
          <w:sz w:val="22"/>
          <w:szCs w:val="22"/>
          <w:lang w:val="en-GB"/>
        </w:rPr>
      </w:pPr>
    </w:p>
    <w:p w:rsidR="003E4066" w:rsidRDefault="00FA73F6">
      <w:pPr>
        <w:rPr>
          <w:rFonts w:ascii="Arial" w:hAnsi="Arial" w:cs="Arial"/>
          <w:b/>
          <w:sz w:val="22"/>
          <w:szCs w:val="22"/>
          <w:u w:val="single"/>
          <w:lang w:val="en-GB"/>
        </w:rPr>
      </w:pPr>
      <w:r w:rsidRPr="00FA73F6">
        <w:rPr>
          <w:rFonts w:ascii="Arial" w:hAnsi="Arial" w:cs="Arial"/>
          <w:b/>
          <w:sz w:val="22"/>
          <w:szCs w:val="22"/>
          <w:u w:val="single"/>
          <w:lang w:val="en-GB"/>
        </w:rPr>
        <w:t>2014 NomCom Kick-off meeting in Buenos Aires, 22-23 November</w:t>
      </w:r>
      <w:r w:rsidR="002F095A">
        <w:rPr>
          <w:rFonts w:ascii="Arial" w:hAnsi="Arial" w:cs="Arial"/>
          <w:b/>
          <w:sz w:val="22"/>
          <w:szCs w:val="22"/>
          <w:u w:val="single"/>
          <w:lang w:val="en-GB"/>
        </w:rPr>
        <w:t xml:space="preserve"> 2013</w:t>
      </w:r>
    </w:p>
    <w:p w:rsidR="00F72ADC" w:rsidRPr="003605C8" w:rsidRDefault="00F72ADC">
      <w:pPr>
        <w:rPr>
          <w:rFonts w:ascii="Arial" w:hAnsi="Arial" w:cs="Arial"/>
          <w:sz w:val="22"/>
          <w:szCs w:val="22"/>
          <w:lang w:val="en-GB"/>
        </w:rPr>
      </w:pPr>
    </w:p>
    <w:p w:rsidR="00F72ADC" w:rsidRPr="003605C8" w:rsidRDefault="00FA73F6">
      <w:pPr>
        <w:rPr>
          <w:rFonts w:ascii="Arial" w:hAnsi="Arial" w:cs="Arial"/>
          <w:sz w:val="22"/>
          <w:szCs w:val="22"/>
          <w:lang w:val="en-GB"/>
        </w:rPr>
      </w:pPr>
      <w:r>
        <w:rPr>
          <w:rFonts w:ascii="Arial" w:hAnsi="Arial" w:cs="Arial"/>
          <w:sz w:val="22"/>
          <w:szCs w:val="22"/>
          <w:u w:val="single"/>
          <w:lang w:val="en-GB"/>
        </w:rPr>
        <w:t>I</w:t>
      </w:r>
      <w:r w:rsidR="00F72ADC" w:rsidRPr="003605C8">
        <w:rPr>
          <w:rFonts w:ascii="Arial" w:hAnsi="Arial" w:cs="Arial"/>
          <w:sz w:val="22"/>
          <w:szCs w:val="22"/>
          <w:u w:val="single"/>
          <w:lang w:val="en-GB"/>
        </w:rPr>
        <w:t>n attendance</w:t>
      </w:r>
      <w:r w:rsidR="00F72ADC" w:rsidRPr="003605C8">
        <w:rPr>
          <w:rFonts w:ascii="Arial" w:hAnsi="Arial" w:cs="Arial"/>
          <w:sz w:val="22"/>
          <w:szCs w:val="22"/>
          <w:lang w:val="en-GB"/>
        </w:rPr>
        <w:t>: Chair; Chair Elect; Ass</w:t>
      </w:r>
      <w:r w:rsidR="00F72ADC">
        <w:rPr>
          <w:rFonts w:ascii="Arial" w:hAnsi="Arial" w:cs="Arial"/>
          <w:sz w:val="22"/>
          <w:szCs w:val="22"/>
          <w:lang w:val="en-GB"/>
        </w:rPr>
        <w:t>ociate</w:t>
      </w:r>
      <w:r w:rsidR="00F72ADC" w:rsidRPr="003605C8">
        <w:rPr>
          <w:rFonts w:ascii="Arial" w:hAnsi="Arial" w:cs="Arial"/>
          <w:sz w:val="22"/>
          <w:szCs w:val="22"/>
          <w:lang w:val="en-GB"/>
        </w:rPr>
        <w:t xml:space="preserve"> Chair; </w:t>
      </w:r>
      <w:r>
        <w:rPr>
          <w:rFonts w:ascii="Arial" w:hAnsi="Arial" w:cs="Arial"/>
          <w:sz w:val="22"/>
          <w:szCs w:val="22"/>
          <w:lang w:val="en-GB"/>
        </w:rPr>
        <w:t>5</w:t>
      </w:r>
      <w:r w:rsidR="00F72ADC" w:rsidRPr="003605C8">
        <w:rPr>
          <w:rFonts w:ascii="Arial" w:hAnsi="Arial" w:cs="Arial"/>
          <w:sz w:val="22"/>
          <w:szCs w:val="22"/>
          <w:lang w:val="en-GB"/>
        </w:rPr>
        <w:t xml:space="preserve"> ALAC</w:t>
      </w:r>
      <w:r>
        <w:rPr>
          <w:rFonts w:ascii="Arial" w:hAnsi="Arial" w:cs="Arial"/>
          <w:sz w:val="22"/>
          <w:szCs w:val="22"/>
          <w:lang w:val="en-GB"/>
        </w:rPr>
        <w:t>,</w:t>
      </w:r>
      <w:r w:rsidR="00F72ADC" w:rsidRPr="003605C8">
        <w:rPr>
          <w:rFonts w:ascii="Arial" w:hAnsi="Arial" w:cs="Arial"/>
          <w:sz w:val="22"/>
          <w:szCs w:val="22"/>
          <w:lang w:val="en-GB"/>
        </w:rPr>
        <w:t xml:space="preserve"> 1 NCUC</w:t>
      </w:r>
      <w:r>
        <w:rPr>
          <w:rFonts w:ascii="Arial" w:hAnsi="Arial" w:cs="Arial"/>
          <w:sz w:val="22"/>
          <w:szCs w:val="22"/>
          <w:lang w:val="en-GB"/>
        </w:rPr>
        <w:t xml:space="preserve"> (22.11. only)</w:t>
      </w:r>
      <w:r w:rsidR="00F72ADC" w:rsidRPr="003605C8">
        <w:rPr>
          <w:rFonts w:ascii="Arial" w:hAnsi="Arial" w:cs="Arial"/>
          <w:sz w:val="22"/>
          <w:szCs w:val="22"/>
          <w:lang w:val="en-GB"/>
        </w:rPr>
        <w:t>; 1 ISPCP;</w:t>
      </w:r>
      <w:r w:rsidR="00F72ADC">
        <w:rPr>
          <w:rFonts w:ascii="Arial" w:hAnsi="Arial" w:cs="Arial"/>
          <w:sz w:val="22"/>
          <w:szCs w:val="22"/>
          <w:lang w:val="en-GB"/>
        </w:rPr>
        <w:t xml:space="preserve"> 1 ccNSO; 1 ASO; 1 IPC;</w:t>
      </w:r>
      <w:r w:rsidR="00F72ADC" w:rsidRPr="003605C8">
        <w:rPr>
          <w:rFonts w:ascii="Arial" w:hAnsi="Arial" w:cs="Arial"/>
          <w:sz w:val="22"/>
          <w:szCs w:val="22"/>
          <w:lang w:val="en-GB"/>
        </w:rPr>
        <w:t xml:space="preserve"> 1 RrSG</w:t>
      </w:r>
      <w:r>
        <w:rPr>
          <w:rFonts w:ascii="Arial" w:hAnsi="Arial" w:cs="Arial"/>
          <w:sz w:val="22"/>
          <w:szCs w:val="22"/>
          <w:lang w:val="en-GB"/>
        </w:rPr>
        <w:t xml:space="preserve"> (23.11. only) </w:t>
      </w:r>
      <w:r w:rsidR="00F72ADC" w:rsidRPr="003605C8">
        <w:rPr>
          <w:rFonts w:ascii="Arial" w:hAnsi="Arial" w:cs="Arial"/>
          <w:sz w:val="22"/>
          <w:szCs w:val="22"/>
          <w:lang w:val="en-GB"/>
        </w:rPr>
        <w:t xml:space="preserve">; 1 RySG; 1 </w:t>
      </w:r>
      <w:r w:rsidR="00F72ADC">
        <w:rPr>
          <w:rFonts w:ascii="Arial" w:hAnsi="Arial" w:cs="Arial"/>
          <w:sz w:val="22"/>
          <w:szCs w:val="22"/>
          <w:lang w:val="en-GB"/>
        </w:rPr>
        <w:t>SSAC</w:t>
      </w:r>
      <w:r w:rsidR="00F72ADC" w:rsidRPr="003605C8">
        <w:rPr>
          <w:rFonts w:ascii="Arial" w:hAnsi="Arial" w:cs="Arial"/>
          <w:sz w:val="22"/>
          <w:szCs w:val="22"/>
          <w:lang w:val="en-GB"/>
        </w:rPr>
        <w:t>;</w:t>
      </w:r>
      <w:r w:rsidR="00F6460D">
        <w:rPr>
          <w:rFonts w:ascii="Arial" w:hAnsi="Arial" w:cs="Arial"/>
          <w:sz w:val="22"/>
          <w:szCs w:val="22"/>
          <w:lang w:val="en-GB"/>
        </w:rPr>
        <w:t xml:space="preserve"> 0 TLG</w:t>
      </w:r>
      <w:r w:rsidR="00F72ADC">
        <w:rPr>
          <w:rFonts w:ascii="Arial" w:hAnsi="Arial" w:cs="Arial"/>
          <w:sz w:val="22"/>
          <w:szCs w:val="22"/>
          <w:lang w:val="en-GB"/>
        </w:rPr>
        <w:t xml:space="preserve">; </w:t>
      </w:r>
      <w:r>
        <w:rPr>
          <w:rFonts w:ascii="Arial" w:hAnsi="Arial" w:cs="Arial"/>
          <w:sz w:val="22"/>
          <w:szCs w:val="22"/>
          <w:lang w:val="en-GB"/>
        </w:rPr>
        <w:t>1</w:t>
      </w:r>
      <w:r w:rsidR="00F72ADC">
        <w:rPr>
          <w:rFonts w:ascii="Arial" w:hAnsi="Arial" w:cs="Arial"/>
          <w:sz w:val="22"/>
          <w:szCs w:val="22"/>
          <w:lang w:val="en-GB"/>
        </w:rPr>
        <w:t xml:space="preserve"> RSSAC, 2 BC;</w:t>
      </w:r>
      <w:r w:rsidR="00F72ADC" w:rsidRPr="003605C8">
        <w:rPr>
          <w:rFonts w:ascii="Arial" w:hAnsi="Arial" w:cs="Arial"/>
          <w:sz w:val="22"/>
          <w:szCs w:val="22"/>
          <w:lang w:val="en-GB"/>
        </w:rPr>
        <w:t xml:space="preserve"> </w:t>
      </w:r>
      <w:r>
        <w:rPr>
          <w:rFonts w:ascii="Arial" w:hAnsi="Arial" w:cs="Arial"/>
          <w:sz w:val="22"/>
          <w:szCs w:val="22"/>
          <w:lang w:val="en-GB"/>
        </w:rPr>
        <w:t>1</w:t>
      </w:r>
      <w:r w:rsidR="00F72ADC">
        <w:rPr>
          <w:rFonts w:ascii="Arial" w:hAnsi="Arial" w:cs="Arial"/>
          <w:sz w:val="22"/>
          <w:szCs w:val="22"/>
          <w:lang w:val="en-GB"/>
        </w:rPr>
        <w:t xml:space="preserve"> IAB</w:t>
      </w:r>
      <w:r>
        <w:rPr>
          <w:rFonts w:ascii="Arial" w:hAnsi="Arial" w:cs="Arial"/>
          <w:sz w:val="22"/>
          <w:szCs w:val="22"/>
          <w:lang w:val="en-GB"/>
        </w:rPr>
        <w:t xml:space="preserve"> for IETF</w:t>
      </w:r>
      <w:r w:rsidR="00110DB3">
        <w:rPr>
          <w:rFonts w:ascii="Arial" w:hAnsi="Arial" w:cs="Arial"/>
          <w:sz w:val="22"/>
          <w:szCs w:val="22"/>
          <w:lang w:val="en-GB"/>
        </w:rPr>
        <w:t>.</w:t>
      </w:r>
      <w:r w:rsidR="00F6460D">
        <w:rPr>
          <w:rFonts w:ascii="Arial" w:hAnsi="Arial" w:cs="Arial"/>
          <w:sz w:val="22"/>
          <w:szCs w:val="22"/>
          <w:lang w:val="en-GB"/>
        </w:rPr>
        <w:t xml:space="preserve"> Apologies received from members unable to attend.</w:t>
      </w:r>
    </w:p>
    <w:p w:rsidR="00F72ADC" w:rsidRPr="003605C8" w:rsidRDefault="00F72ADC">
      <w:pPr>
        <w:rPr>
          <w:rFonts w:ascii="Arial" w:hAnsi="Arial" w:cs="Arial"/>
          <w:sz w:val="22"/>
          <w:szCs w:val="22"/>
          <w:lang w:val="en-GB"/>
        </w:rPr>
      </w:pPr>
    </w:p>
    <w:p w:rsidR="00110DB3" w:rsidRDefault="00F72ADC">
      <w:pPr>
        <w:rPr>
          <w:rFonts w:ascii="Arial" w:hAnsi="Arial" w:cs="Arial"/>
          <w:sz w:val="22"/>
          <w:szCs w:val="22"/>
          <w:lang w:val="en-GB"/>
        </w:rPr>
      </w:pPr>
      <w:r>
        <w:rPr>
          <w:rFonts w:ascii="Arial" w:hAnsi="Arial" w:cs="Arial"/>
          <w:sz w:val="22"/>
          <w:szCs w:val="22"/>
          <w:lang w:val="en-GB"/>
        </w:rPr>
        <w:t xml:space="preserve">Following </w:t>
      </w:r>
      <w:r w:rsidRPr="003605C8">
        <w:rPr>
          <w:rFonts w:ascii="Arial" w:hAnsi="Arial" w:cs="Arial"/>
          <w:sz w:val="22"/>
          <w:szCs w:val="22"/>
          <w:lang w:val="en-GB"/>
        </w:rPr>
        <w:t xml:space="preserve">the ICANN </w:t>
      </w:r>
      <w:r>
        <w:rPr>
          <w:rFonts w:ascii="Arial" w:hAnsi="Arial" w:cs="Arial"/>
          <w:sz w:val="22"/>
          <w:szCs w:val="22"/>
          <w:lang w:val="en-GB"/>
        </w:rPr>
        <w:t>4</w:t>
      </w:r>
      <w:r w:rsidR="00110DB3">
        <w:rPr>
          <w:rFonts w:ascii="Arial" w:hAnsi="Arial" w:cs="Arial"/>
          <w:sz w:val="22"/>
          <w:szCs w:val="22"/>
          <w:lang w:val="en-GB"/>
        </w:rPr>
        <w:t>8</w:t>
      </w:r>
      <w:r>
        <w:rPr>
          <w:rFonts w:ascii="Arial" w:hAnsi="Arial" w:cs="Arial"/>
          <w:sz w:val="22"/>
          <w:szCs w:val="22"/>
          <w:lang w:val="en-GB"/>
        </w:rPr>
        <w:t xml:space="preserve"> </w:t>
      </w:r>
      <w:r w:rsidRPr="003605C8">
        <w:rPr>
          <w:rFonts w:ascii="Arial" w:hAnsi="Arial" w:cs="Arial"/>
          <w:sz w:val="22"/>
          <w:szCs w:val="22"/>
          <w:lang w:val="en-GB"/>
        </w:rPr>
        <w:t>meeting</w:t>
      </w:r>
      <w:r>
        <w:rPr>
          <w:rFonts w:ascii="Arial" w:hAnsi="Arial" w:cs="Arial"/>
          <w:sz w:val="22"/>
          <w:szCs w:val="22"/>
          <w:lang w:val="en-GB"/>
        </w:rPr>
        <w:t xml:space="preserve">, the </w:t>
      </w:r>
      <w:r w:rsidRPr="003605C8">
        <w:rPr>
          <w:rFonts w:ascii="Arial" w:hAnsi="Arial" w:cs="Arial"/>
          <w:sz w:val="22"/>
          <w:szCs w:val="22"/>
          <w:lang w:val="en-GB"/>
        </w:rPr>
        <w:t>201</w:t>
      </w:r>
      <w:r w:rsidR="00110DB3">
        <w:rPr>
          <w:rFonts w:ascii="Arial" w:hAnsi="Arial" w:cs="Arial"/>
          <w:sz w:val="22"/>
          <w:szCs w:val="22"/>
          <w:lang w:val="en-GB"/>
        </w:rPr>
        <w:t>4</w:t>
      </w:r>
      <w:r w:rsidRPr="003605C8">
        <w:rPr>
          <w:rFonts w:ascii="Arial" w:hAnsi="Arial" w:cs="Arial"/>
          <w:sz w:val="22"/>
          <w:szCs w:val="22"/>
          <w:lang w:val="en-GB"/>
        </w:rPr>
        <w:t xml:space="preserve"> NomCom met for </w:t>
      </w:r>
      <w:r w:rsidR="00110DB3">
        <w:rPr>
          <w:rFonts w:ascii="Arial" w:hAnsi="Arial" w:cs="Arial"/>
          <w:sz w:val="22"/>
          <w:szCs w:val="22"/>
          <w:lang w:val="en-GB"/>
        </w:rPr>
        <w:t xml:space="preserve">two </w:t>
      </w:r>
      <w:r w:rsidRPr="003605C8">
        <w:rPr>
          <w:rFonts w:ascii="Arial" w:hAnsi="Arial" w:cs="Arial"/>
          <w:sz w:val="22"/>
          <w:szCs w:val="22"/>
          <w:lang w:val="en-GB"/>
        </w:rPr>
        <w:t>full day</w:t>
      </w:r>
      <w:r w:rsidR="00110DB3">
        <w:rPr>
          <w:rFonts w:ascii="Arial" w:hAnsi="Arial" w:cs="Arial"/>
          <w:sz w:val="22"/>
          <w:szCs w:val="22"/>
          <w:lang w:val="en-GB"/>
        </w:rPr>
        <w:t xml:space="preserve">s of </w:t>
      </w:r>
      <w:r w:rsidRPr="003605C8">
        <w:rPr>
          <w:rFonts w:ascii="Arial" w:hAnsi="Arial" w:cs="Arial"/>
          <w:sz w:val="22"/>
          <w:szCs w:val="22"/>
          <w:lang w:val="en-GB"/>
        </w:rPr>
        <w:t>kick-off sessions</w:t>
      </w:r>
      <w:r w:rsidR="00110DB3">
        <w:rPr>
          <w:rFonts w:ascii="Arial" w:hAnsi="Arial" w:cs="Arial"/>
          <w:sz w:val="22"/>
          <w:szCs w:val="22"/>
          <w:lang w:val="en-GB"/>
        </w:rPr>
        <w:t>,</w:t>
      </w:r>
      <w:r w:rsidRPr="003605C8">
        <w:rPr>
          <w:rFonts w:ascii="Arial" w:hAnsi="Arial" w:cs="Arial"/>
          <w:sz w:val="22"/>
          <w:szCs w:val="22"/>
          <w:lang w:val="en-GB"/>
        </w:rPr>
        <w:t xml:space="preserve"> on Friday and Saturday</w:t>
      </w:r>
      <w:r>
        <w:rPr>
          <w:rFonts w:ascii="Arial" w:hAnsi="Arial" w:cs="Arial"/>
          <w:sz w:val="22"/>
          <w:szCs w:val="22"/>
          <w:lang w:val="en-GB"/>
        </w:rPr>
        <w:t xml:space="preserve">.  </w:t>
      </w:r>
    </w:p>
    <w:p w:rsidR="00110DB3" w:rsidRDefault="00110DB3">
      <w:pPr>
        <w:rPr>
          <w:rFonts w:ascii="Arial" w:hAnsi="Arial" w:cs="Arial"/>
          <w:sz w:val="22"/>
          <w:szCs w:val="22"/>
          <w:lang w:val="en-GB"/>
        </w:rPr>
      </w:pPr>
    </w:p>
    <w:p w:rsidR="008A2E8C" w:rsidRDefault="00110DB3">
      <w:pPr>
        <w:rPr>
          <w:rFonts w:ascii="Arial" w:hAnsi="Arial" w:cs="Arial"/>
          <w:sz w:val="22"/>
          <w:szCs w:val="22"/>
          <w:lang w:val="en-GB"/>
        </w:rPr>
      </w:pPr>
      <w:r>
        <w:rPr>
          <w:rFonts w:ascii="Arial" w:hAnsi="Arial" w:cs="Arial"/>
          <w:sz w:val="22"/>
          <w:szCs w:val="22"/>
          <w:lang w:val="en-GB"/>
        </w:rPr>
        <w:t>The Committee</w:t>
      </w:r>
      <w:r w:rsidR="00F72ADC">
        <w:rPr>
          <w:rFonts w:ascii="Arial" w:hAnsi="Arial" w:cs="Arial"/>
          <w:sz w:val="22"/>
          <w:szCs w:val="22"/>
          <w:lang w:val="en-GB"/>
        </w:rPr>
        <w:t xml:space="preserve"> </w:t>
      </w:r>
      <w:r>
        <w:rPr>
          <w:rFonts w:ascii="Arial" w:hAnsi="Arial" w:cs="Arial"/>
          <w:sz w:val="22"/>
          <w:szCs w:val="22"/>
          <w:lang w:val="en-GB"/>
        </w:rPr>
        <w:t xml:space="preserve">met </w:t>
      </w:r>
      <w:r w:rsidR="00F72ADC">
        <w:rPr>
          <w:rFonts w:ascii="Arial" w:hAnsi="Arial" w:cs="Arial"/>
          <w:sz w:val="22"/>
          <w:szCs w:val="22"/>
          <w:lang w:val="en-GB"/>
        </w:rPr>
        <w:t xml:space="preserve">with the Board Governance Committee; Board Chairman; ICANN CEO, and ICANN General Counsel </w:t>
      </w:r>
      <w:r>
        <w:rPr>
          <w:rFonts w:ascii="Arial" w:hAnsi="Arial" w:cs="Arial"/>
          <w:sz w:val="22"/>
          <w:szCs w:val="22"/>
          <w:lang w:val="en-GB"/>
        </w:rPr>
        <w:t>for</w:t>
      </w:r>
      <w:r w:rsidR="00F72ADC">
        <w:rPr>
          <w:rFonts w:ascii="Arial" w:hAnsi="Arial" w:cs="Arial"/>
          <w:sz w:val="22"/>
          <w:szCs w:val="22"/>
          <w:lang w:val="en-GB"/>
        </w:rPr>
        <w:t xml:space="preserve"> briefings and exchange </w:t>
      </w:r>
      <w:r w:rsidR="002F095A">
        <w:rPr>
          <w:rFonts w:ascii="Arial" w:hAnsi="Arial" w:cs="Arial"/>
          <w:sz w:val="22"/>
          <w:szCs w:val="22"/>
          <w:lang w:val="en-GB"/>
        </w:rPr>
        <w:t xml:space="preserve">of </w:t>
      </w:r>
      <w:r w:rsidR="00F72ADC">
        <w:rPr>
          <w:rFonts w:ascii="Arial" w:hAnsi="Arial" w:cs="Arial"/>
          <w:sz w:val="22"/>
          <w:szCs w:val="22"/>
          <w:lang w:val="en-GB"/>
        </w:rPr>
        <w:t>ideas</w:t>
      </w:r>
      <w:r>
        <w:rPr>
          <w:rFonts w:ascii="Arial" w:hAnsi="Arial" w:cs="Arial"/>
          <w:sz w:val="22"/>
          <w:szCs w:val="22"/>
          <w:lang w:val="en-GB"/>
        </w:rPr>
        <w:t xml:space="preserve"> and information</w:t>
      </w:r>
      <w:r w:rsidR="00F72ADC">
        <w:rPr>
          <w:rFonts w:ascii="Arial" w:hAnsi="Arial" w:cs="Arial"/>
          <w:sz w:val="22"/>
          <w:szCs w:val="22"/>
          <w:lang w:val="en-GB"/>
        </w:rPr>
        <w:t xml:space="preserve"> </w:t>
      </w:r>
      <w:r w:rsidR="00F72ADC" w:rsidRPr="003605C8">
        <w:rPr>
          <w:rFonts w:ascii="Arial" w:hAnsi="Arial" w:cs="Arial"/>
          <w:sz w:val="22"/>
          <w:szCs w:val="22"/>
          <w:lang w:val="en-GB"/>
        </w:rPr>
        <w:t xml:space="preserve">to </w:t>
      </w:r>
      <w:r w:rsidR="00F72ADC">
        <w:rPr>
          <w:rFonts w:ascii="Arial" w:hAnsi="Arial" w:cs="Arial"/>
          <w:sz w:val="22"/>
          <w:szCs w:val="22"/>
          <w:lang w:val="en-GB"/>
        </w:rPr>
        <w:t xml:space="preserve">frame </w:t>
      </w:r>
      <w:r w:rsidR="002F095A">
        <w:rPr>
          <w:rFonts w:ascii="Arial" w:hAnsi="Arial" w:cs="Arial"/>
          <w:sz w:val="22"/>
          <w:szCs w:val="22"/>
          <w:lang w:val="en-GB"/>
        </w:rPr>
        <w:t>its</w:t>
      </w:r>
      <w:r w:rsidR="00F72ADC">
        <w:rPr>
          <w:rFonts w:ascii="Arial" w:hAnsi="Arial" w:cs="Arial"/>
          <w:sz w:val="22"/>
          <w:szCs w:val="22"/>
          <w:lang w:val="en-GB"/>
        </w:rPr>
        <w:t xml:space="preserve"> work. </w:t>
      </w:r>
    </w:p>
    <w:p w:rsidR="008A2E8C" w:rsidRDefault="008A2E8C">
      <w:pPr>
        <w:rPr>
          <w:rFonts w:ascii="Arial" w:hAnsi="Arial" w:cs="Arial"/>
          <w:sz w:val="22"/>
          <w:szCs w:val="22"/>
          <w:lang w:val="en-GB"/>
        </w:rPr>
      </w:pPr>
    </w:p>
    <w:p w:rsidR="008A2E8C" w:rsidRDefault="008A2E8C">
      <w:pPr>
        <w:rPr>
          <w:rFonts w:ascii="Arial" w:hAnsi="Arial" w:cs="Arial"/>
          <w:sz w:val="22"/>
          <w:szCs w:val="22"/>
          <w:lang w:val="en-GB"/>
        </w:rPr>
      </w:pPr>
      <w:r>
        <w:rPr>
          <w:rFonts w:ascii="Arial" w:hAnsi="Arial" w:cs="Arial"/>
          <w:sz w:val="22"/>
          <w:szCs w:val="22"/>
          <w:lang w:val="en-GB"/>
        </w:rPr>
        <w:t xml:space="preserve">The 2014 NomCom established a timetable </w:t>
      </w:r>
      <w:r w:rsidR="002F095A">
        <w:rPr>
          <w:rFonts w:ascii="Arial" w:hAnsi="Arial" w:cs="Arial"/>
          <w:sz w:val="22"/>
          <w:szCs w:val="22"/>
          <w:lang w:val="en-GB"/>
        </w:rPr>
        <w:t xml:space="preserve">(attached) </w:t>
      </w:r>
      <w:r>
        <w:rPr>
          <w:rFonts w:ascii="Arial" w:hAnsi="Arial" w:cs="Arial"/>
          <w:sz w:val="22"/>
          <w:szCs w:val="22"/>
          <w:lang w:val="en-GB"/>
        </w:rPr>
        <w:t>for its work, noting the need to adapt it</w:t>
      </w:r>
      <w:r w:rsidR="002F095A">
        <w:rPr>
          <w:rFonts w:ascii="Arial" w:hAnsi="Arial" w:cs="Arial"/>
          <w:sz w:val="22"/>
          <w:szCs w:val="22"/>
          <w:lang w:val="en-GB"/>
        </w:rPr>
        <w:t>s work</w:t>
      </w:r>
      <w:r>
        <w:rPr>
          <w:rFonts w:ascii="Arial" w:hAnsi="Arial" w:cs="Arial"/>
          <w:sz w:val="22"/>
          <w:szCs w:val="22"/>
          <w:lang w:val="en-GB"/>
        </w:rPr>
        <w:t xml:space="preserve"> to the rhythm of the year’s ICANN meetings</w:t>
      </w:r>
      <w:r w:rsidR="007C441B">
        <w:rPr>
          <w:rFonts w:ascii="Arial" w:hAnsi="Arial" w:cs="Arial"/>
          <w:sz w:val="22"/>
          <w:szCs w:val="22"/>
          <w:lang w:val="en-GB"/>
        </w:rPr>
        <w:t xml:space="preserve">. </w:t>
      </w:r>
    </w:p>
    <w:p w:rsidR="008A2E8C" w:rsidRDefault="008A2E8C">
      <w:pPr>
        <w:rPr>
          <w:rFonts w:ascii="Arial" w:hAnsi="Arial" w:cs="Arial"/>
          <w:sz w:val="22"/>
          <w:szCs w:val="22"/>
          <w:lang w:val="en-GB"/>
        </w:rPr>
      </w:pPr>
    </w:p>
    <w:p w:rsidR="008A2E8C" w:rsidRDefault="008A2E8C">
      <w:pPr>
        <w:rPr>
          <w:rFonts w:ascii="Arial" w:hAnsi="Arial" w:cs="Arial"/>
          <w:sz w:val="22"/>
          <w:szCs w:val="22"/>
          <w:lang w:val="en-GB"/>
        </w:rPr>
      </w:pPr>
      <w:r>
        <w:rPr>
          <w:rFonts w:ascii="Arial" w:hAnsi="Arial" w:cs="Arial"/>
          <w:sz w:val="22"/>
          <w:szCs w:val="22"/>
          <w:lang w:val="en-GB"/>
        </w:rPr>
        <w:t>The Committee decided to continue the practices of its predecessor as regards recording of meetings and rules for their use</w:t>
      </w:r>
      <w:r w:rsidR="007C441B">
        <w:rPr>
          <w:rFonts w:ascii="Arial" w:hAnsi="Arial" w:cs="Arial"/>
          <w:sz w:val="22"/>
          <w:szCs w:val="22"/>
          <w:lang w:val="en-GB"/>
        </w:rPr>
        <w:t>,</w:t>
      </w:r>
      <w:r>
        <w:rPr>
          <w:rFonts w:ascii="Arial" w:hAnsi="Arial" w:cs="Arial"/>
          <w:sz w:val="22"/>
          <w:szCs w:val="22"/>
          <w:lang w:val="en-GB"/>
        </w:rPr>
        <w:t xml:space="preserve"> and issuing monthly report cards to the community. The practice of having public NomCom working meetings at the three annual ICANN public </w:t>
      </w:r>
      <w:r>
        <w:rPr>
          <w:rFonts w:ascii="Arial" w:hAnsi="Arial" w:cs="Arial"/>
          <w:sz w:val="22"/>
          <w:szCs w:val="22"/>
          <w:lang w:val="en-GB"/>
        </w:rPr>
        <w:lastRenderedPageBreak/>
        <w:t>meetings will be continued and further developed. It was also decided to continue using external recruitment and evaluation assistance, with detail</w:t>
      </w:r>
      <w:r w:rsidR="002F095A">
        <w:rPr>
          <w:rFonts w:ascii="Arial" w:hAnsi="Arial" w:cs="Arial"/>
          <w:sz w:val="22"/>
          <w:szCs w:val="22"/>
          <w:lang w:val="en-GB"/>
        </w:rPr>
        <w:t xml:space="preserve">s </w:t>
      </w:r>
      <w:r>
        <w:rPr>
          <w:rFonts w:ascii="Arial" w:hAnsi="Arial" w:cs="Arial"/>
          <w:sz w:val="22"/>
          <w:szCs w:val="22"/>
          <w:lang w:val="en-GB"/>
        </w:rPr>
        <w:t>to be decide</w:t>
      </w:r>
      <w:r w:rsidR="007C441B">
        <w:rPr>
          <w:rFonts w:ascii="Arial" w:hAnsi="Arial" w:cs="Arial"/>
          <w:sz w:val="22"/>
          <w:szCs w:val="22"/>
          <w:lang w:val="en-GB"/>
        </w:rPr>
        <w:t>d</w:t>
      </w:r>
      <w:r>
        <w:rPr>
          <w:rFonts w:ascii="Arial" w:hAnsi="Arial" w:cs="Arial"/>
          <w:sz w:val="22"/>
          <w:szCs w:val="22"/>
          <w:lang w:val="en-GB"/>
        </w:rPr>
        <w:t xml:space="preserve"> later.</w:t>
      </w:r>
    </w:p>
    <w:p w:rsidR="00110DB3" w:rsidRDefault="00110DB3">
      <w:pPr>
        <w:rPr>
          <w:rFonts w:ascii="Arial" w:hAnsi="Arial" w:cs="Arial"/>
          <w:sz w:val="22"/>
          <w:szCs w:val="22"/>
          <w:lang w:val="en-GB"/>
        </w:rPr>
      </w:pPr>
    </w:p>
    <w:p w:rsidR="00DC5237" w:rsidRDefault="007C441B">
      <w:pPr>
        <w:rPr>
          <w:rFonts w:ascii="Arial" w:hAnsi="Arial" w:cs="Arial"/>
          <w:sz w:val="22"/>
          <w:szCs w:val="22"/>
          <w:lang w:val="en-GB"/>
        </w:rPr>
      </w:pPr>
      <w:r>
        <w:rPr>
          <w:rFonts w:ascii="Arial" w:hAnsi="Arial" w:cs="Arial"/>
          <w:sz w:val="22"/>
          <w:szCs w:val="22"/>
          <w:lang w:val="en-GB"/>
        </w:rPr>
        <w:t>S</w:t>
      </w:r>
      <w:r w:rsidR="00DC5237">
        <w:rPr>
          <w:rFonts w:ascii="Arial" w:hAnsi="Arial" w:cs="Arial"/>
          <w:sz w:val="22"/>
          <w:szCs w:val="22"/>
          <w:lang w:val="en-GB"/>
        </w:rPr>
        <w:t xml:space="preserve">mall </w:t>
      </w:r>
      <w:r>
        <w:rPr>
          <w:rFonts w:ascii="Arial" w:hAnsi="Arial" w:cs="Arial"/>
          <w:sz w:val="22"/>
          <w:szCs w:val="22"/>
          <w:lang w:val="en-GB"/>
        </w:rPr>
        <w:t xml:space="preserve">working/drafting </w:t>
      </w:r>
      <w:r w:rsidR="00DC5237">
        <w:rPr>
          <w:rFonts w:ascii="Arial" w:hAnsi="Arial" w:cs="Arial"/>
          <w:sz w:val="22"/>
          <w:szCs w:val="22"/>
          <w:lang w:val="en-GB"/>
        </w:rPr>
        <w:t>groups w</w:t>
      </w:r>
      <w:r>
        <w:rPr>
          <w:rFonts w:ascii="Arial" w:hAnsi="Arial" w:cs="Arial"/>
          <w:sz w:val="22"/>
          <w:szCs w:val="22"/>
          <w:lang w:val="en-GB"/>
        </w:rPr>
        <w:t>ere</w:t>
      </w:r>
      <w:r w:rsidR="00DC5237">
        <w:rPr>
          <w:rFonts w:ascii="Arial" w:hAnsi="Arial" w:cs="Arial"/>
          <w:sz w:val="22"/>
          <w:szCs w:val="22"/>
          <w:lang w:val="en-GB"/>
        </w:rPr>
        <w:t xml:space="preserve"> set up for:</w:t>
      </w:r>
    </w:p>
    <w:p w:rsidR="00DC5237" w:rsidRDefault="00DC5237">
      <w:pPr>
        <w:rPr>
          <w:rFonts w:ascii="Arial" w:hAnsi="Arial" w:cs="Arial"/>
          <w:sz w:val="22"/>
          <w:szCs w:val="22"/>
          <w:lang w:val="en-GB"/>
        </w:rPr>
      </w:pPr>
    </w:p>
    <w:p w:rsidR="007C441B" w:rsidRDefault="00110DB3" w:rsidP="00DC5237">
      <w:pPr>
        <w:pStyle w:val="ListParagraph"/>
        <w:numPr>
          <w:ilvl w:val="0"/>
          <w:numId w:val="5"/>
        </w:numPr>
        <w:rPr>
          <w:rFonts w:ascii="Arial" w:hAnsi="Arial" w:cs="Arial"/>
          <w:sz w:val="22"/>
          <w:szCs w:val="22"/>
          <w:lang w:val="en-GB"/>
        </w:rPr>
      </w:pPr>
      <w:r w:rsidRPr="00DC5237">
        <w:rPr>
          <w:rFonts w:ascii="Arial" w:hAnsi="Arial" w:cs="Arial"/>
          <w:sz w:val="22"/>
          <w:szCs w:val="22"/>
          <w:lang w:val="en-GB"/>
        </w:rPr>
        <w:t xml:space="preserve">harmonizing </w:t>
      </w:r>
      <w:r w:rsidR="007E22C4" w:rsidRPr="00DC5237">
        <w:rPr>
          <w:rFonts w:ascii="Arial" w:hAnsi="Arial" w:cs="Arial"/>
          <w:sz w:val="22"/>
          <w:szCs w:val="22"/>
          <w:lang w:val="en-GB"/>
        </w:rPr>
        <w:t xml:space="preserve">and restructuring </w:t>
      </w:r>
      <w:r w:rsidR="00DC5237" w:rsidRPr="00DC5237">
        <w:rPr>
          <w:rFonts w:ascii="Arial" w:hAnsi="Arial" w:cs="Arial"/>
          <w:sz w:val="22"/>
          <w:szCs w:val="22"/>
          <w:lang w:val="en-GB"/>
        </w:rPr>
        <w:t>the NomCom procedures and guidelines</w:t>
      </w:r>
      <w:r w:rsidRPr="00DC5237">
        <w:rPr>
          <w:rFonts w:ascii="Arial" w:hAnsi="Arial" w:cs="Arial"/>
          <w:sz w:val="22"/>
          <w:szCs w:val="22"/>
          <w:lang w:val="en-GB"/>
        </w:rPr>
        <w:t xml:space="preserve"> </w:t>
      </w:r>
      <w:r w:rsidR="002F095A">
        <w:rPr>
          <w:rFonts w:ascii="Arial" w:hAnsi="Arial" w:cs="Arial"/>
          <w:sz w:val="22"/>
          <w:szCs w:val="22"/>
          <w:lang w:val="en-GB"/>
        </w:rPr>
        <w:t>(</w:t>
      </w:r>
      <w:r w:rsidRPr="00DC5237">
        <w:rPr>
          <w:rFonts w:ascii="Arial" w:hAnsi="Arial" w:cs="Arial"/>
          <w:sz w:val="22"/>
          <w:szCs w:val="22"/>
          <w:lang w:val="en-GB"/>
        </w:rPr>
        <w:t xml:space="preserve">which </w:t>
      </w:r>
      <w:r w:rsidR="007E22C4" w:rsidRPr="00DC5237">
        <w:rPr>
          <w:rFonts w:ascii="Arial" w:hAnsi="Arial" w:cs="Arial"/>
          <w:sz w:val="22"/>
          <w:szCs w:val="22"/>
          <w:lang w:val="en-GB"/>
        </w:rPr>
        <w:t>successive NomComs had edited and bequeathed to their successors with some loss of consistency as a result</w:t>
      </w:r>
      <w:r w:rsidR="002F095A">
        <w:rPr>
          <w:rFonts w:ascii="Arial" w:hAnsi="Arial" w:cs="Arial"/>
          <w:sz w:val="22"/>
          <w:szCs w:val="22"/>
          <w:lang w:val="en-GB"/>
        </w:rPr>
        <w:t>)</w:t>
      </w:r>
      <w:r w:rsidR="00DC5237" w:rsidRPr="00DC5237">
        <w:rPr>
          <w:rFonts w:ascii="Arial" w:hAnsi="Arial" w:cs="Arial"/>
          <w:sz w:val="22"/>
          <w:szCs w:val="22"/>
          <w:lang w:val="en-GB"/>
        </w:rPr>
        <w:t>:</w:t>
      </w:r>
    </w:p>
    <w:p w:rsidR="00DC5237" w:rsidRPr="007C441B" w:rsidRDefault="00DC5237" w:rsidP="007C441B">
      <w:pPr>
        <w:rPr>
          <w:rFonts w:ascii="Arial" w:hAnsi="Arial" w:cs="Arial"/>
          <w:sz w:val="22"/>
          <w:szCs w:val="22"/>
          <w:lang w:val="en-GB"/>
        </w:rPr>
      </w:pPr>
    </w:p>
    <w:p w:rsidR="007C441B" w:rsidRDefault="00DC5237" w:rsidP="00DC5237">
      <w:pPr>
        <w:pStyle w:val="ListParagraph"/>
        <w:numPr>
          <w:ilvl w:val="0"/>
          <w:numId w:val="5"/>
        </w:numPr>
        <w:rPr>
          <w:rFonts w:ascii="Arial" w:hAnsi="Arial" w:cs="Arial"/>
          <w:sz w:val="22"/>
          <w:szCs w:val="22"/>
          <w:lang w:val="en-GB"/>
        </w:rPr>
      </w:pPr>
      <w:r>
        <w:rPr>
          <w:rFonts w:ascii="Arial" w:hAnsi="Arial" w:cs="Arial"/>
          <w:sz w:val="22"/>
          <w:szCs w:val="22"/>
          <w:lang w:val="en-GB"/>
        </w:rPr>
        <w:t>preparing suggestions for changes to ICANN Bylaws as far as the</w:t>
      </w:r>
      <w:r w:rsidR="002F095A">
        <w:rPr>
          <w:rFonts w:ascii="Arial" w:hAnsi="Arial" w:cs="Arial"/>
          <w:sz w:val="22"/>
          <w:szCs w:val="22"/>
          <w:lang w:val="en-GB"/>
        </w:rPr>
        <w:t xml:space="preserve"> membership and other modalities of the </w:t>
      </w:r>
      <w:r>
        <w:rPr>
          <w:rFonts w:ascii="Arial" w:hAnsi="Arial" w:cs="Arial"/>
          <w:sz w:val="22"/>
          <w:szCs w:val="22"/>
          <w:lang w:val="en-GB"/>
        </w:rPr>
        <w:t xml:space="preserve"> Nominating Committee </w:t>
      </w:r>
      <w:r w:rsidR="002F095A">
        <w:rPr>
          <w:rFonts w:ascii="Arial" w:hAnsi="Arial" w:cs="Arial"/>
          <w:sz w:val="22"/>
          <w:szCs w:val="22"/>
          <w:lang w:val="en-GB"/>
        </w:rPr>
        <w:t xml:space="preserve">are </w:t>
      </w:r>
      <w:r>
        <w:rPr>
          <w:rFonts w:ascii="Arial" w:hAnsi="Arial" w:cs="Arial"/>
          <w:sz w:val="22"/>
          <w:szCs w:val="22"/>
          <w:lang w:val="en-GB"/>
        </w:rPr>
        <w:t>concerned</w:t>
      </w:r>
    </w:p>
    <w:p w:rsidR="00DC5237" w:rsidRPr="007C441B" w:rsidRDefault="00DC5237" w:rsidP="007C441B">
      <w:pPr>
        <w:rPr>
          <w:rFonts w:ascii="Arial" w:hAnsi="Arial" w:cs="Arial"/>
          <w:sz w:val="22"/>
          <w:szCs w:val="22"/>
          <w:lang w:val="en-GB"/>
        </w:rPr>
      </w:pPr>
    </w:p>
    <w:p w:rsidR="007C441B" w:rsidRDefault="00DC5237" w:rsidP="00DC5237">
      <w:pPr>
        <w:pStyle w:val="ListParagraph"/>
        <w:numPr>
          <w:ilvl w:val="0"/>
          <w:numId w:val="5"/>
        </w:numPr>
        <w:rPr>
          <w:rFonts w:ascii="Arial" w:hAnsi="Arial" w:cs="Arial"/>
          <w:sz w:val="22"/>
          <w:szCs w:val="22"/>
          <w:lang w:val="en-GB"/>
        </w:rPr>
      </w:pPr>
      <w:r>
        <w:rPr>
          <w:rFonts w:ascii="Arial" w:hAnsi="Arial" w:cs="Arial"/>
          <w:sz w:val="22"/>
          <w:szCs w:val="22"/>
          <w:lang w:val="en-GB"/>
        </w:rPr>
        <w:t>restructuring the Statement of Interest form</w:t>
      </w:r>
      <w:r w:rsidR="008A2E8C">
        <w:rPr>
          <w:rFonts w:ascii="Arial" w:hAnsi="Arial" w:cs="Arial"/>
          <w:sz w:val="22"/>
          <w:szCs w:val="22"/>
          <w:lang w:val="en-GB"/>
        </w:rPr>
        <w:t xml:space="preserve">, and </w:t>
      </w:r>
    </w:p>
    <w:p w:rsidR="008A2E8C" w:rsidRPr="007C441B" w:rsidRDefault="008A2E8C" w:rsidP="007C441B">
      <w:pPr>
        <w:rPr>
          <w:rFonts w:ascii="Arial" w:hAnsi="Arial" w:cs="Arial"/>
          <w:sz w:val="22"/>
          <w:szCs w:val="22"/>
          <w:lang w:val="en-GB"/>
        </w:rPr>
      </w:pPr>
    </w:p>
    <w:p w:rsidR="007E22C4" w:rsidRPr="00DC5237" w:rsidRDefault="008A2E8C" w:rsidP="00DC5237">
      <w:pPr>
        <w:pStyle w:val="ListParagraph"/>
        <w:numPr>
          <w:ilvl w:val="0"/>
          <w:numId w:val="5"/>
        </w:numPr>
        <w:rPr>
          <w:rFonts w:ascii="Arial" w:hAnsi="Arial" w:cs="Arial"/>
          <w:sz w:val="22"/>
          <w:szCs w:val="22"/>
          <w:lang w:val="en-GB"/>
        </w:rPr>
      </w:pPr>
      <w:r>
        <w:rPr>
          <w:rFonts w:ascii="Arial" w:hAnsi="Arial" w:cs="Arial"/>
          <w:sz w:val="22"/>
          <w:szCs w:val="22"/>
          <w:lang w:val="en-GB"/>
        </w:rPr>
        <w:t>reviewing the NomCom information management procedures in order to enhance the security of confidential information</w:t>
      </w:r>
    </w:p>
    <w:p w:rsidR="007E22C4" w:rsidRDefault="007E22C4">
      <w:pPr>
        <w:rPr>
          <w:rFonts w:ascii="Arial" w:hAnsi="Arial" w:cs="Arial"/>
          <w:sz w:val="22"/>
          <w:szCs w:val="22"/>
          <w:lang w:val="en-GB"/>
        </w:rPr>
      </w:pPr>
    </w:p>
    <w:p w:rsidR="00F72ADC" w:rsidRDefault="00F72ADC">
      <w:pPr>
        <w:rPr>
          <w:rFonts w:ascii="Arial" w:hAnsi="Arial" w:cs="Arial"/>
          <w:sz w:val="22"/>
          <w:szCs w:val="22"/>
          <w:lang w:val="en-GB"/>
        </w:rPr>
      </w:pPr>
    </w:p>
    <w:p w:rsidR="00F72ADC" w:rsidRPr="00085DD9" w:rsidRDefault="00F72ADC">
      <w:pPr>
        <w:rPr>
          <w:rFonts w:ascii="Arial" w:hAnsi="Arial" w:cs="Arial"/>
          <w:b/>
          <w:bCs/>
          <w:sz w:val="28"/>
          <w:szCs w:val="28"/>
          <w:lang w:val="en-GB"/>
        </w:rPr>
      </w:pPr>
      <w:r w:rsidRPr="00085DD9">
        <w:rPr>
          <w:rFonts w:ascii="Arial" w:hAnsi="Arial" w:cs="Arial"/>
          <w:b/>
          <w:bCs/>
          <w:sz w:val="28"/>
          <w:szCs w:val="28"/>
          <w:lang w:val="en-GB"/>
        </w:rPr>
        <w:t>Upcoming milestones</w:t>
      </w:r>
    </w:p>
    <w:p w:rsidR="00F72ADC" w:rsidRDefault="00F72ADC">
      <w:pPr>
        <w:rPr>
          <w:rFonts w:ascii="Arial" w:hAnsi="Arial" w:cs="Arial"/>
          <w:sz w:val="22"/>
          <w:szCs w:val="22"/>
          <w:lang w:val="en-GB"/>
        </w:rPr>
      </w:pPr>
    </w:p>
    <w:p w:rsidR="00F72ADC" w:rsidRDefault="00F72ADC" w:rsidP="007F0F49">
      <w:pPr>
        <w:numPr>
          <w:ilvl w:val="0"/>
          <w:numId w:val="4"/>
        </w:numPr>
        <w:rPr>
          <w:rFonts w:ascii="Arial" w:hAnsi="Arial" w:cs="Arial"/>
          <w:sz w:val="22"/>
          <w:szCs w:val="22"/>
          <w:lang w:val="en-GB"/>
        </w:rPr>
      </w:pPr>
      <w:r>
        <w:rPr>
          <w:rFonts w:ascii="Arial" w:hAnsi="Arial" w:cs="Arial"/>
          <w:sz w:val="22"/>
          <w:szCs w:val="22"/>
          <w:lang w:val="en-GB"/>
        </w:rPr>
        <w:t>The Committee will post its call for SOIs from potential candidates</w:t>
      </w:r>
      <w:r w:rsidR="007C441B">
        <w:rPr>
          <w:rFonts w:ascii="Arial" w:hAnsi="Arial" w:cs="Arial"/>
          <w:sz w:val="22"/>
          <w:szCs w:val="22"/>
          <w:lang w:val="en-GB"/>
        </w:rPr>
        <w:t xml:space="preserve"> in December 2013</w:t>
      </w:r>
      <w:r>
        <w:rPr>
          <w:rFonts w:ascii="Arial" w:hAnsi="Arial" w:cs="Arial"/>
          <w:sz w:val="22"/>
          <w:szCs w:val="22"/>
          <w:lang w:val="en-GB"/>
        </w:rPr>
        <w:t xml:space="preserve">.  The </w:t>
      </w:r>
      <w:r w:rsidR="007C441B">
        <w:rPr>
          <w:rFonts w:ascii="Arial" w:hAnsi="Arial" w:cs="Arial"/>
          <w:sz w:val="22"/>
          <w:szCs w:val="22"/>
          <w:lang w:val="en-GB"/>
        </w:rPr>
        <w:t xml:space="preserve">tentative </w:t>
      </w:r>
      <w:r>
        <w:rPr>
          <w:rFonts w:ascii="Arial" w:hAnsi="Arial" w:cs="Arial"/>
          <w:sz w:val="22"/>
          <w:szCs w:val="22"/>
          <w:lang w:val="en-GB"/>
        </w:rPr>
        <w:t xml:space="preserve">deadline for receipt of SOIs is </w:t>
      </w:r>
      <w:r w:rsidR="002F095A">
        <w:rPr>
          <w:rFonts w:ascii="Arial" w:hAnsi="Arial" w:cs="Arial"/>
          <w:sz w:val="22"/>
          <w:szCs w:val="22"/>
          <w:lang w:val="en-GB"/>
        </w:rPr>
        <w:t xml:space="preserve">in </w:t>
      </w:r>
      <w:r w:rsidR="007C441B">
        <w:rPr>
          <w:rFonts w:ascii="Arial" w:hAnsi="Arial" w:cs="Arial"/>
          <w:sz w:val="22"/>
          <w:szCs w:val="22"/>
          <w:lang w:val="en-GB"/>
        </w:rPr>
        <w:t>April</w:t>
      </w:r>
      <w:r>
        <w:rPr>
          <w:rFonts w:ascii="Arial" w:hAnsi="Arial" w:cs="Arial"/>
          <w:sz w:val="22"/>
          <w:szCs w:val="22"/>
          <w:lang w:val="en-GB"/>
        </w:rPr>
        <w:t>, 201</w:t>
      </w:r>
      <w:r w:rsidR="007C441B">
        <w:rPr>
          <w:rFonts w:ascii="Arial" w:hAnsi="Arial" w:cs="Arial"/>
          <w:sz w:val="22"/>
          <w:szCs w:val="22"/>
          <w:lang w:val="en-GB"/>
        </w:rPr>
        <w:t>4</w:t>
      </w:r>
      <w:r>
        <w:rPr>
          <w:rFonts w:ascii="Arial" w:hAnsi="Arial" w:cs="Arial"/>
          <w:sz w:val="22"/>
          <w:szCs w:val="22"/>
          <w:lang w:val="en-GB"/>
        </w:rPr>
        <w:t>.</w:t>
      </w:r>
    </w:p>
    <w:p w:rsidR="00F72ADC" w:rsidRDefault="00F72ADC" w:rsidP="007F0F49">
      <w:pPr>
        <w:ind w:left="360"/>
        <w:rPr>
          <w:rFonts w:ascii="Arial" w:hAnsi="Arial" w:cs="Arial"/>
          <w:sz w:val="22"/>
          <w:szCs w:val="22"/>
          <w:lang w:val="en-GB"/>
        </w:rPr>
      </w:pPr>
    </w:p>
    <w:p w:rsidR="00F72ADC" w:rsidRDefault="00F72ADC" w:rsidP="007F0F49">
      <w:pPr>
        <w:numPr>
          <w:ilvl w:val="0"/>
          <w:numId w:val="4"/>
        </w:numPr>
        <w:rPr>
          <w:rFonts w:ascii="Arial" w:hAnsi="Arial" w:cs="Arial"/>
          <w:sz w:val="22"/>
          <w:szCs w:val="22"/>
          <w:lang w:val="en-GB"/>
        </w:rPr>
      </w:pPr>
      <w:r>
        <w:rPr>
          <w:rFonts w:ascii="Arial" w:hAnsi="Arial" w:cs="Arial"/>
          <w:sz w:val="22"/>
          <w:szCs w:val="22"/>
          <w:lang w:val="en-GB"/>
        </w:rPr>
        <w:t xml:space="preserve">The Committee will reconvene telephonically in </w:t>
      </w:r>
      <w:r w:rsidR="007C441B">
        <w:rPr>
          <w:rFonts w:ascii="Arial" w:hAnsi="Arial" w:cs="Arial"/>
          <w:sz w:val="22"/>
          <w:szCs w:val="22"/>
          <w:lang w:val="en-GB"/>
        </w:rPr>
        <w:t>December</w:t>
      </w:r>
      <w:r>
        <w:rPr>
          <w:rFonts w:ascii="Arial" w:hAnsi="Arial" w:cs="Arial"/>
          <w:sz w:val="22"/>
          <w:szCs w:val="22"/>
          <w:lang w:val="en-GB"/>
        </w:rPr>
        <w:t xml:space="preserve"> 201</w:t>
      </w:r>
      <w:r w:rsidR="007C441B">
        <w:rPr>
          <w:rFonts w:ascii="Arial" w:hAnsi="Arial" w:cs="Arial"/>
          <w:sz w:val="22"/>
          <w:szCs w:val="22"/>
          <w:lang w:val="en-GB"/>
        </w:rPr>
        <w:t>3</w:t>
      </w:r>
      <w:r>
        <w:rPr>
          <w:rFonts w:ascii="Arial" w:hAnsi="Arial" w:cs="Arial"/>
          <w:sz w:val="22"/>
          <w:szCs w:val="22"/>
          <w:lang w:val="en-GB"/>
        </w:rPr>
        <w:t xml:space="preserve">. </w:t>
      </w:r>
      <w:r w:rsidR="002F095A">
        <w:rPr>
          <w:rFonts w:ascii="Arial" w:hAnsi="Arial" w:cs="Arial"/>
          <w:sz w:val="22"/>
          <w:szCs w:val="22"/>
          <w:lang w:val="en-GB"/>
        </w:rPr>
        <w:t xml:space="preserve"> D</w:t>
      </w:r>
      <w:r>
        <w:rPr>
          <w:rFonts w:ascii="Arial" w:hAnsi="Arial" w:cs="Arial"/>
          <w:sz w:val="22"/>
          <w:szCs w:val="22"/>
          <w:lang w:val="en-GB"/>
        </w:rPr>
        <w:t xml:space="preserve">ate </w:t>
      </w:r>
      <w:r w:rsidR="002F095A">
        <w:rPr>
          <w:rFonts w:ascii="Arial" w:hAnsi="Arial" w:cs="Arial"/>
          <w:sz w:val="22"/>
          <w:szCs w:val="22"/>
          <w:lang w:val="en-GB"/>
        </w:rPr>
        <w:t xml:space="preserve">and time </w:t>
      </w:r>
      <w:r w:rsidR="007C441B">
        <w:rPr>
          <w:rFonts w:ascii="Arial" w:hAnsi="Arial" w:cs="Arial"/>
          <w:sz w:val="22"/>
          <w:szCs w:val="22"/>
          <w:lang w:val="en-GB"/>
        </w:rPr>
        <w:t>will</w:t>
      </w:r>
      <w:r>
        <w:rPr>
          <w:rFonts w:ascii="Arial" w:hAnsi="Arial" w:cs="Arial"/>
          <w:sz w:val="22"/>
          <w:szCs w:val="22"/>
          <w:lang w:val="en-GB"/>
        </w:rPr>
        <w:t xml:space="preserve"> be established by </w:t>
      </w:r>
      <w:r w:rsidR="007C441B">
        <w:rPr>
          <w:rFonts w:ascii="Arial" w:hAnsi="Arial" w:cs="Arial"/>
          <w:sz w:val="22"/>
          <w:szCs w:val="22"/>
          <w:lang w:val="en-GB"/>
        </w:rPr>
        <w:t>a Doodle</w:t>
      </w:r>
      <w:r>
        <w:rPr>
          <w:rFonts w:ascii="Arial" w:hAnsi="Arial" w:cs="Arial"/>
          <w:sz w:val="22"/>
          <w:szCs w:val="22"/>
          <w:lang w:val="en-GB"/>
        </w:rPr>
        <w:t>.</w:t>
      </w:r>
    </w:p>
    <w:p w:rsidR="00F72ADC" w:rsidRDefault="00F72ADC" w:rsidP="005B3129">
      <w:pPr>
        <w:rPr>
          <w:rFonts w:ascii="Arial" w:hAnsi="Arial" w:cs="Arial"/>
          <w:sz w:val="22"/>
          <w:szCs w:val="22"/>
          <w:lang w:val="en-GB"/>
        </w:rPr>
      </w:pPr>
    </w:p>
    <w:p w:rsidR="00F72ADC" w:rsidRDefault="00F72ADC" w:rsidP="007F0F49">
      <w:pPr>
        <w:numPr>
          <w:ilvl w:val="0"/>
          <w:numId w:val="4"/>
        </w:numPr>
        <w:rPr>
          <w:rFonts w:ascii="Arial" w:hAnsi="Arial" w:cs="Arial"/>
          <w:sz w:val="22"/>
          <w:szCs w:val="22"/>
          <w:lang w:val="en-GB"/>
        </w:rPr>
      </w:pPr>
      <w:r>
        <w:rPr>
          <w:rFonts w:ascii="Arial" w:hAnsi="Arial" w:cs="Arial"/>
          <w:sz w:val="22"/>
          <w:szCs w:val="22"/>
          <w:lang w:val="en-GB"/>
        </w:rPr>
        <w:t>The Committee’s next face-to-face meeting will at ICANN 4</w:t>
      </w:r>
      <w:r w:rsidR="007C441B">
        <w:rPr>
          <w:rFonts w:ascii="Arial" w:hAnsi="Arial" w:cs="Arial"/>
          <w:sz w:val="22"/>
          <w:szCs w:val="22"/>
          <w:lang w:val="en-GB"/>
        </w:rPr>
        <w:t>9</w:t>
      </w:r>
      <w:r>
        <w:rPr>
          <w:rFonts w:ascii="Arial" w:hAnsi="Arial" w:cs="Arial"/>
          <w:sz w:val="22"/>
          <w:szCs w:val="22"/>
          <w:lang w:val="en-GB"/>
        </w:rPr>
        <w:t xml:space="preserve"> </w:t>
      </w:r>
      <w:r w:rsidR="007C441B">
        <w:rPr>
          <w:rFonts w:ascii="Arial" w:hAnsi="Arial" w:cs="Arial"/>
          <w:sz w:val="22"/>
          <w:szCs w:val="22"/>
          <w:lang w:val="en-GB"/>
        </w:rPr>
        <w:t>(March 23-27, 2014)</w:t>
      </w:r>
      <w:r w:rsidR="002F095A">
        <w:rPr>
          <w:rFonts w:ascii="Arial" w:hAnsi="Arial" w:cs="Arial"/>
          <w:sz w:val="22"/>
          <w:szCs w:val="22"/>
          <w:lang w:val="en-GB"/>
        </w:rPr>
        <w:t xml:space="preserve"> in Singapore</w:t>
      </w:r>
      <w:r w:rsidR="007C441B">
        <w:rPr>
          <w:rFonts w:ascii="Arial" w:hAnsi="Arial" w:cs="Arial"/>
          <w:sz w:val="22"/>
          <w:szCs w:val="22"/>
          <w:lang w:val="en-GB"/>
        </w:rPr>
        <w:t>. The Chair urged all committee members to participate.</w:t>
      </w:r>
    </w:p>
    <w:p w:rsidR="00F72ADC" w:rsidRDefault="00F72ADC" w:rsidP="007F0F49">
      <w:pPr>
        <w:rPr>
          <w:rFonts w:ascii="Arial" w:hAnsi="Arial" w:cs="Arial"/>
          <w:sz w:val="22"/>
          <w:szCs w:val="22"/>
          <w:lang w:val="en-GB"/>
        </w:rPr>
      </w:pPr>
    </w:p>
    <w:p w:rsidR="00F72ADC" w:rsidRDefault="00F72ADC" w:rsidP="003D1E46">
      <w:pPr>
        <w:rPr>
          <w:rFonts w:ascii="Arial" w:hAnsi="Arial" w:cs="Arial"/>
          <w:sz w:val="22"/>
          <w:szCs w:val="22"/>
          <w:lang w:val="en-GB"/>
        </w:rPr>
      </w:pPr>
    </w:p>
    <w:p w:rsidR="00F72ADC" w:rsidRPr="003605C8" w:rsidRDefault="00F72ADC" w:rsidP="003D1E46">
      <w:pPr>
        <w:jc w:val="center"/>
        <w:rPr>
          <w:rFonts w:ascii="Arial" w:hAnsi="Arial" w:cs="Arial"/>
          <w:sz w:val="22"/>
          <w:szCs w:val="22"/>
          <w:lang w:val="en-GB"/>
        </w:rPr>
      </w:pPr>
      <w:r>
        <w:rPr>
          <w:rFonts w:ascii="Arial" w:hAnsi="Arial" w:cs="Arial"/>
          <w:sz w:val="22"/>
          <w:szCs w:val="22"/>
          <w:lang w:val="en-GB"/>
        </w:rPr>
        <w:t>END</w:t>
      </w:r>
    </w:p>
    <w:sectPr w:rsidR="00F72ADC" w:rsidRPr="003605C8" w:rsidSect="0098055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57991"/>
    <w:multiLevelType w:val="hybridMultilevel"/>
    <w:tmpl w:val="E586C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0AA7B2A"/>
    <w:multiLevelType w:val="hybridMultilevel"/>
    <w:tmpl w:val="54128F04"/>
    <w:lvl w:ilvl="0" w:tplc="2C9CA86A">
      <w:start w:val="201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87FCB"/>
    <w:multiLevelType w:val="hybridMultilevel"/>
    <w:tmpl w:val="600ADBB0"/>
    <w:lvl w:ilvl="0" w:tplc="A89251D2">
      <w:start w:val="8"/>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66E51C2"/>
    <w:multiLevelType w:val="hybridMultilevel"/>
    <w:tmpl w:val="2A08C7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F2B19C6"/>
    <w:multiLevelType w:val="multilevel"/>
    <w:tmpl w:val="8E34DAF8"/>
    <w:lvl w:ilvl="0">
      <w:start w:val="3"/>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2"/>
  </w:compat>
  <w:rsids>
    <w:rsidRoot w:val="00C95190"/>
    <w:rsid w:val="00003D7F"/>
    <w:rsid w:val="00023D9F"/>
    <w:rsid w:val="00034878"/>
    <w:rsid w:val="00085DD9"/>
    <w:rsid w:val="000C0F17"/>
    <w:rsid w:val="00110DB3"/>
    <w:rsid w:val="001311FA"/>
    <w:rsid w:val="001C0637"/>
    <w:rsid w:val="0022645D"/>
    <w:rsid w:val="00251D4D"/>
    <w:rsid w:val="00260563"/>
    <w:rsid w:val="002C08BB"/>
    <w:rsid w:val="002F01CE"/>
    <w:rsid w:val="002F095A"/>
    <w:rsid w:val="003605C8"/>
    <w:rsid w:val="003D1E46"/>
    <w:rsid w:val="003D251F"/>
    <w:rsid w:val="003D66B0"/>
    <w:rsid w:val="003E4066"/>
    <w:rsid w:val="00403E2C"/>
    <w:rsid w:val="00410E33"/>
    <w:rsid w:val="00426212"/>
    <w:rsid w:val="0045754E"/>
    <w:rsid w:val="004D27DC"/>
    <w:rsid w:val="004F7071"/>
    <w:rsid w:val="005038EC"/>
    <w:rsid w:val="00532E04"/>
    <w:rsid w:val="0055710D"/>
    <w:rsid w:val="00566962"/>
    <w:rsid w:val="00585A53"/>
    <w:rsid w:val="005B3129"/>
    <w:rsid w:val="005D4E29"/>
    <w:rsid w:val="005E06D6"/>
    <w:rsid w:val="00681BE0"/>
    <w:rsid w:val="006B77CB"/>
    <w:rsid w:val="006F2D2E"/>
    <w:rsid w:val="00710925"/>
    <w:rsid w:val="00720591"/>
    <w:rsid w:val="007369FD"/>
    <w:rsid w:val="00742C15"/>
    <w:rsid w:val="00765EFD"/>
    <w:rsid w:val="00775160"/>
    <w:rsid w:val="007C441B"/>
    <w:rsid w:val="007C5B0C"/>
    <w:rsid w:val="007E20F9"/>
    <w:rsid w:val="007E22C4"/>
    <w:rsid w:val="007F0F49"/>
    <w:rsid w:val="00804265"/>
    <w:rsid w:val="00843CD6"/>
    <w:rsid w:val="00864B7C"/>
    <w:rsid w:val="008A2E8C"/>
    <w:rsid w:val="008A41A4"/>
    <w:rsid w:val="008C12E7"/>
    <w:rsid w:val="009001DA"/>
    <w:rsid w:val="00920A7C"/>
    <w:rsid w:val="00945059"/>
    <w:rsid w:val="00950F33"/>
    <w:rsid w:val="00980552"/>
    <w:rsid w:val="00986F9A"/>
    <w:rsid w:val="009950A9"/>
    <w:rsid w:val="009F3D8B"/>
    <w:rsid w:val="00A2380C"/>
    <w:rsid w:val="00A53F6B"/>
    <w:rsid w:val="00AA7E26"/>
    <w:rsid w:val="00AB074C"/>
    <w:rsid w:val="00AC4CB2"/>
    <w:rsid w:val="00B15B8F"/>
    <w:rsid w:val="00B802D4"/>
    <w:rsid w:val="00C57563"/>
    <w:rsid w:val="00C90C12"/>
    <w:rsid w:val="00C95190"/>
    <w:rsid w:val="00CA29F0"/>
    <w:rsid w:val="00CB31EE"/>
    <w:rsid w:val="00CE4902"/>
    <w:rsid w:val="00D510CE"/>
    <w:rsid w:val="00D75A9E"/>
    <w:rsid w:val="00D97D58"/>
    <w:rsid w:val="00DB136E"/>
    <w:rsid w:val="00DB40A4"/>
    <w:rsid w:val="00DC5237"/>
    <w:rsid w:val="00DD021E"/>
    <w:rsid w:val="00DE5899"/>
    <w:rsid w:val="00DF6295"/>
    <w:rsid w:val="00E0389D"/>
    <w:rsid w:val="00E12C8F"/>
    <w:rsid w:val="00E714F8"/>
    <w:rsid w:val="00E90AE4"/>
    <w:rsid w:val="00EA37C3"/>
    <w:rsid w:val="00F0362C"/>
    <w:rsid w:val="00F6460D"/>
    <w:rsid w:val="00F6724D"/>
    <w:rsid w:val="00F72ADC"/>
    <w:rsid w:val="00FA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8F"/>
    <w:rPr>
      <w:rFonts w:cs="Cambria"/>
      <w:sz w:val="24"/>
      <w:szCs w:val="24"/>
      <w:lang w:val="fr-FR"/>
    </w:rPr>
  </w:style>
  <w:style w:type="paragraph" w:styleId="Heading2">
    <w:name w:val="heading 2"/>
    <w:basedOn w:val="Normal"/>
    <w:next w:val="Normal"/>
    <w:link w:val="Heading2Char"/>
    <w:autoRedefine/>
    <w:uiPriority w:val="99"/>
    <w:qFormat/>
    <w:rsid w:val="00B15B8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6E7"/>
    <w:rPr>
      <w:rFonts w:ascii="Lucida Grande" w:hAnsi="Lucida Grande" w:cs="Lucida Grande"/>
      <w:sz w:val="18"/>
      <w:szCs w:val="18"/>
    </w:rPr>
  </w:style>
  <w:style w:type="character" w:customStyle="1" w:styleId="Heading2Char">
    <w:name w:val="Heading 2 Char"/>
    <w:basedOn w:val="DefaultParagraphFont"/>
    <w:link w:val="Heading2"/>
    <w:uiPriority w:val="99"/>
    <w:locked/>
    <w:rsid w:val="00B15B8F"/>
    <w:rPr>
      <w:rFonts w:ascii="Verdana" w:hAnsi="Verdana" w:cs="Verdana"/>
      <w:b/>
      <w:bCs/>
      <w:color w:val="C00000"/>
      <w:sz w:val="28"/>
      <w:szCs w:val="28"/>
      <w:u w:val="single"/>
      <w:lang w:eastAsia="en-US"/>
    </w:rPr>
  </w:style>
  <w:style w:type="paragraph" w:styleId="FootnoteText">
    <w:name w:val="footnote text"/>
    <w:basedOn w:val="Normal"/>
    <w:link w:val="FootnoteTextChar"/>
    <w:autoRedefine/>
    <w:uiPriority w:val="99"/>
    <w:semiHidden/>
    <w:rsid w:val="00B15B8F"/>
    <w:rPr>
      <w:rFonts w:ascii="Verdana" w:eastAsia="Times New Roman" w:hAnsi="Verdana" w:cs="Verdana"/>
      <w:color w:val="5A5A5A"/>
      <w:sz w:val="18"/>
      <w:szCs w:val="18"/>
      <w:lang w:val="en-GB"/>
    </w:rPr>
  </w:style>
  <w:style w:type="character" w:customStyle="1" w:styleId="FootnoteTextChar">
    <w:name w:val="Footnote Text Char"/>
    <w:basedOn w:val="DefaultParagraphFont"/>
    <w:link w:val="FootnoteText"/>
    <w:uiPriority w:val="99"/>
    <w:locked/>
    <w:rsid w:val="00B15B8F"/>
    <w:rPr>
      <w:rFonts w:ascii="Verdana" w:hAnsi="Verdana" w:cs="Verdana"/>
      <w:color w:val="5A5A5A"/>
      <w:sz w:val="24"/>
      <w:szCs w:val="24"/>
      <w:lang w:val="en-GB" w:eastAsia="en-US"/>
    </w:rPr>
  </w:style>
  <w:style w:type="paragraph" w:styleId="ListParagraph">
    <w:name w:val="List Paragraph"/>
    <w:basedOn w:val="Normal"/>
    <w:uiPriority w:val="34"/>
    <w:qFormat/>
    <w:rsid w:val="00DC5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NomCom 2013 report card</vt:lpstr>
    </vt:vector>
  </TitlesOfParts>
  <Company>Indom</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NomCom 2013 report card</dc:title>
  <dc:creator>Stéphane Van Gelder</dc:creator>
  <cp:lastModifiedBy>Joette Youkhanna</cp:lastModifiedBy>
  <cp:revision>3</cp:revision>
  <cp:lastPrinted>2013-11-27T16:42:00Z</cp:lastPrinted>
  <dcterms:created xsi:type="dcterms:W3CDTF">2013-11-27T17:46:00Z</dcterms:created>
  <dcterms:modified xsi:type="dcterms:W3CDTF">2013-11-27T17:54:00Z</dcterms:modified>
</cp:coreProperties>
</file>