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C8F8" w14:textId="77777777" w:rsidR="00CE7C2C" w:rsidRDefault="00CE7C2C" w:rsidP="00CE7C2C">
      <w:pPr>
        <w:spacing w:before="120"/>
      </w:pPr>
      <w:r>
        <w:t>Draft SSR2 letter from GNSO Council to AC/SO leaders, with cc to ICANN Board</w:t>
      </w:r>
    </w:p>
    <w:p w14:paraId="0C05C08B" w14:textId="2B45EFEE" w:rsidR="00CE7C2C" w:rsidRDefault="002A7765" w:rsidP="00CE7C2C">
      <w:pPr>
        <w:spacing w:before="120"/>
        <w:jc w:val="right"/>
      </w:pPr>
      <w:r>
        <w:t>30 January 2018</w:t>
      </w:r>
    </w:p>
    <w:p w14:paraId="53B83DEE" w14:textId="77777777" w:rsidR="00CE7C2C" w:rsidRDefault="00CE7C2C" w:rsidP="00CE7C2C">
      <w:pPr>
        <w:spacing w:before="120"/>
      </w:pPr>
      <w:r>
        <w:t>From: GNSO Council</w:t>
      </w:r>
    </w:p>
    <w:p w14:paraId="5E2CBE75" w14:textId="77777777" w:rsidR="00CE7C2C" w:rsidRDefault="00CE7C2C" w:rsidP="00CE7C2C">
      <w:pPr>
        <w:spacing w:before="120"/>
      </w:pPr>
      <w:r>
        <w:t>To: AC/SO Leaders</w:t>
      </w:r>
    </w:p>
    <w:p w14:paraId="75937707" w14:textId="77777777" w:rsidR="00CE7C2C" w:rsidRPr="00ED2E30" w:rsidRDefault="00CE7C2C" w:rsidP="00CE7C2C">
      <w:pPr>
        <w:ind w:left="720"/>
      </w:pPr>
      <w:r w:rsidRPr="00ED2E30">
        <w:t>Alan Greenberg (Chair ALAC)</w:t>
      </w:r>
    </w:p>
    <w:p w14:paraId="354A304B" w14:textId="77777777" w:rsidR="00CE7C2C" w:rsidRPr="00ED2E30" w:rsidRDefault="00CE7C2C" w:rsidP="00CE7C2C">
      <w:pPr>
        <w:ind w:left="720"/>
      </w:pPr>
      <w:r w:rsidRPr="00ED2E30">
        <w:t>Rod Rasmussen (Chair SSAC)</w:t>
      </w:r>
    </w:p>
    <w:p w14:paraId="7A2B84AF" w14:textId="77777777" w:rsidR="00CE7C2C" w:rsidRPr="00ED2E30" w:rsidRDefault="00CE7C2C" w:rsidP="00CE7C2C">
      <w:pPr>
        <w:ind w:left="720"/>
      </w:pPr>
      <w:r w:rsidRPr="00ED2E30">
        <w:t xml:space="preserve">Katrina </w:t>
      </w:r>
      <w:proofErr w:type="spellStart"/>
      <w:r w:rsidRPr="00ED2E30">
        <w:t>Sataki</w:t>
      </w:r>
      <w:proofErr w:type="spellEnd"/>
      <w:r w:rsidRPr="00ED2E30">
        <w:t xml:space="preserve"> (Chair </w:t>
      </w:r>
      <w:proofErr w:type="spellStart"/>
      <w:r w:rsidRPr="00ED2E30">
        <w:t>ccNSO</w:t>
      </w:r>
      <w:proofErr w:type="spellEnd"/>
      <w:r w:rsidRPr="00ED2E30">
        <w:t>)</w:t>
      </w:r>
    </w:p>
    <w:p w14:paraId="728E2CCD" w14:textId="77777777" w:rsidR="00CE7C2C" w:rsidRPr="00ED2E30" w:rsidRDefault="00CE7C2C" w:rsidP="00CE7C2C">
      <w:pPr>
        <w:ind w:left="720"/>
      </w:pPr>
      <w:r w:rsidRPr="00ED2E30">
        <w:t>Manal Ismail (Chair GAC)</w:t>
      </w:r>
    </w:p>
    <w:p w14:paraId="53599ECC" w14:textId="3F31681A" w:rsidR="00CE7C2C" w:rsidRPr="00ED2E30" w:rsidRDefault="00CE7C2C" w:rsidP="00CE7C2C">
      <w:pPr>
        <w:ind w:left="720"/>
      </w:pPr>
      <w:proofErr w:type="spellStart"/>
      <w:r w:rsidRPr="00ED2E30">
        <w:t>Tripti</w:t>
      </w:r>
      <w:proofErr w:type="spellEnd"/>
      <w:r w:rsidRPr="00ED2E30">
        <w:t xml:space="preserve"> Sinha</w:t>
      </w:r>
      <w:r w:rsidR="002A7765">
        <w:t xml:space="preserve"> </w:t>
      </w:r>
      <w:r w:rsidRPr="00ED2E30">
        <w:t>(Co-Chair RSSAC)</w:t>
      </w:r>
    </w:p>
    <w:p w14:paraId="302DC85C" w14:textId="77777777" w:rsidR="00CE7C2C" w:rsidRPr="00ED2E30" w:rsidRDefault="00CE7C2C" w:rsidP="00CE7C2C">
      <w:pPr>
        <w:ind w:left="720"/>
      </w:pPr>
      <w:r w:rsidRPr="00ED2E30">
        <w:t>Brad Verd (Co-Chair RSSAC)</w:t>
      </w:r>
    </w:p>
    <w:p w14:paraId="676C3980" w14:textId="77777777" w:rsidR="00CE7C2C" w:rsidRDefault="00CE7C2C" w:rsidP="00CE7C2C">
      <w:pPr>
        <w:spacing w:before="120"/>
      </w:pPr>
      <w:r>
        <w:t xml:space="preserve">cc: </w:t>
      </w:r>
      <w:r>
        <w:tab/>
        <w:t>ICANN Board</w:t>
      </w:r>
    </w:p>
    <w:p w14:paraId="3DE6D9AA" w14:textId="77777777" w:rsidR="00CE7C2C" w:rsidRDefault="00CE7C2C" w:rsidP="00CE7C2C">
      <w:pPr>
        <w:ind w:left="720"/>
      </w:pPr>
      <w:r w:rsidRPr="000B4C9F">
        <w:t>SSR2 co-chairs and RT members</w:t>
      </w:r>
    </w:p>
    <w:p w14:paraId="5C391364" w14:textId="77777777" w:rsidR="00CE7C2C" w:rsidRDefault="00CE7C2C" w:rsidP="00CE7C2C">
      <w:pPr>
        <w:spacing w:before="120"/>
      </w:pPr>
    </w:p>
    <w:p w14:paraId="14A9CBDB" w14:textId="69D6519B" w:rsidR="00CE7C2C" w:rsidRDefault="002A7765" w:rsidP="002A7765">
      <w:pPr>
        <w:spacing w:before="120"/>
      </w:pPr>
      <w:r>
        <w:t>RE</w:t>
      </w:r>
      <w:r w:rsidR="00CE7C2C">
        <w:t>:</w:t>
      </w:r>
      <w:r>
        <w:t xml:space="preserve"> Input of GNSO Council on current status and next steps of </w:t>
      </w:r>
      <w:r>
        <w:t>Second Security, Stability, and Resiliency Review (SSR2)</w:t>
      </w:r>
    </w:p>
    <w:p w14:paraId="50FE52F2" w14:textId="77777777" w:rsidR="00CE7C2C" w:rsidRDefault="00CE7C2C" w:rsidP="00CE7C2C">
      <w:pPr>
        <w:spacing w:before="120"/>
      </w:pPr>
    </w:p>
    <w:p w14:paraId="47C0E535" w14:textId="5E059740" w:rsidR="00CE7C2C" w:rsidRDefault="00CE7C2C" w:rsidP="002A7765">
      <w:pPr>
        <w:spacing w:before="120"/>
      </w:pPr>
      <w:r>
        <w:t xml:space="preserve">In coordination with the other ICANN Supporting Organizations (SOs) and Advisory Committees (ACs), the GNSO Council is </w:t>
      </w:r>
      <w:r w:rsidR="00DA3007">
        <w:t>eager to</w:t>
      </w:r>
      <w:r>
        <w:t xml:space="preserve"> </w:t>
      </w:r>
      <w:r w:rsidR="002A7765">
        <w:t>re-start</w:t>
      </w:r>
      <w:r w:rsidR="002A7765">
        <w:t xml:space="preserve"> </w:t>
      </w:r>
      <w:r>
        <w:t xml:space="preserve">the </w:t>
      </w:r>
      <w:r w:rsidR="005945CC">
        <w:t xml:space="preserve">second </w:t>
      </w:r>
      <w:r>
        <w:t xml:space="preserve">community-driven review of ICANN’s Security, Stability, and Resiliency (SSR2-RT), which was </w:t>
      </w:r>
      <w:proofErr w:type="spellStart"/>
      <w:r>
        <w:t>paused</w:t>
      </w:r>
      <w:proofErr w:type="spellEnd"/>
      <w:r>
        <w:t xml:space="preserve"> </w:t>
      </w:r>
      <w:r w:rsidR="005945CC">
        <w:t>by the</w:t>
      </w:r>
      <w:r>
        <w:t xml:space="preserve"> ICANN Board in October</w:t>
      </w:r>
      <w:r w:rsidR="005945CC">
        <w:t xml:space="preserve"> (</w:t>
      </w:r>
      <w:r w:rsidR="005945CC" w:rsidRPr="008864FD">
        <w:rPr>
          <w:highlight w:val="yellow"/>
        </w:rPr>
        <w:t>LINK: Board communication pausing SSR2</w:t>
      </w:r>
      <w:r w:rsidR="005945CC">
        <w:t>)</w:t>
      </w:r>
      <w:r>
        <w:t xml:space="preserve">. Completion of this review is required by ICANN’s </w:t>
      </w:r>
      <w:r w:rsidR="005945CC">
        <w:t>B</w:t>
      </w:r>
      <w:r>
        <w:t>ylaws and is essential to fulfill</w:t>
      </w:r>
      <w:r w:rsidR="005945CC">
        <w:t>ing</w:t>
      </w:r>
      <w:r>
        <w:t xml:space="preserve"> ICANN’s core values and commitments to a secure and stable system of unique internet identifiers.  The GNSO reaffirms its responsibility as one</w:t>
      </w:r>
      <w:r w:rsidR="005945CC">
        <w:t xml:space="preserve"> of the</w:t>
      </w:r>
      <w:r>
        <w:t xml:space="preserve"> SO/AC</w:t>
      </w:r>
      <w:r w:rsidR="005945CC">
        <w:t>s</w:t>
      </w:r>
      <w:r>
        <w:t xml:space="preserve"> with shared responsibility for this action.</w:t>
      </w:r>
    </w:p>
    <w:p w14:paraId="4E25ED2F" w14:textId="6D07D204" w:rsidR="003D2140" w:rsidRDefault="00CE7C2C" w:rsidP="002A7765">
      <w:pPr>
        <w:spacing w:before="120"/>
      </w:pPr>
      <w:r>
        <w:t>The</w:t>
      </w:r>
      <w:r w:rsidR="002A7765">
        <w:t xml:space="preserve"> GNSO Council considers the</w:t>
      </w:r>
      <w:r>
        <w:t xml:space="preserve"> Board’s intervention to pause a community review an unprecedented and surprising step</w:t>
      </w:r>
      <w:r w:rsidR="002A7765">
        <w:t xml:space="preserve">. Further, the GNSO Council recognizes that </w:t>
      </w:r>
      <w:r w:rsidR="00DA3007">
        <w:t>SO/AC</w:t>
      </w:r>
      <w:r>
        <w:t xml:space="preserve"> leaders have no established process by which to coordinate the </w:t>
      </w:r>
      <w:r w:rsidR="002A7765">
        <w:t>re-start of the Review Team’s work</w:t>
      </w:r>
      <w:r>
        <w:t xml:space="preserve">.  Accordingly, the GNSO Council Chair has been </w:t>
      </w:r>
      <w:r w:rsidR="005945CC">
        <w:t xml:space="preserve">coordinating and collaborating </w:t>
      </w:r>
      <w:r>
        <w:t xml:space="preserve">with the other community leaders </w:t>
      </w:r>
      <w:r w:rsidR="003D2140">
        <w:t xml:space="preserve">determine an appropriate </w:t>
      </w:r>
      <w:r w:rsidR="002A7765">
        <w:t>process</w:t>
      </w:r>
      <w:r w:rsidR="002A7765">
        <w:t xml:space="preserve"> </w:t>
      </w:r>
      <w:r w:rsidR="003D2140">
        <w:t xml:space="preserve">to </w:t>
      </w:r>
      <w:r>
        <w:t xml:space="preserve">re-start the SSR review as soon as possible. </w:t>
      </w:r>
    </w:p>
    <w:p w14:paraId="30BB7104" w14:textId="6D6B5FDB" w:rsidR="005945CC" w:rsidRDefault="00CE7C2C" w:rsidP="005945CC">
      <w:pPr>
        <w:spacing w:before="120"/>
      </w:pPr>
      <w:r>
        <w:t>The purpose of this letter is to share</w:t>
      </w:r>
      <w:r w:rsidR="005945CC">
        <w:t xml:space="preserve"> with the</w:t>
      </w:r>
      <w:r w:rsidR="002A7765">
        <w:t xml:space="preserve"> SO/AC leaders and</w:t>
      </w:r>
      <w:r w:rsidR="005945CC">
        <w:t xml:space="preserve"> broader ICANN community</w:t>
      </w:r>
      <w:r>
        <w:t xml:space="preserve"> </w:t>
      </w:r>
      <w:r w:rsidR="005945CC">
        <w:t xml:space="preserve">the GNSO </w:t>
      </w:r>
      <w:r>
        <w:t xml:space="preserve">Council’s </w:t>
      </w:r>
      <w:r w:rsidR="005945CC">
        <w:t>considerations to date on this matter, and its plans for in-depth discussion of issues arising from the Board’s pause of SSR2-RT in a pilot strategic face-to-face session being held on 29-31 January 2018. It is our hope that</w:t>
      </w:r>
      <w:r>
        <w:t xml:space="preserve"> other </w:t>
      </w:r>
      <w:r w:rsidR="003D2140">
        <w:t>SO/AC</w:t>
      </w:r>
      <w:r>
        <w:t xml:space="preserve"> leaders </w:t>
      </w:r>
      <w:r w:rsidR="005945CC">
        <w:t>will likewise inform the community of</w:t>
      </w:r>
      <w:r>
        <w:t xml:space="preserve"> the expertise and perspectives</w:t>
      </w:r>
      <w:r w:rsidR="005945CC">
        <w:t xml:space="preserve"> of their respective groups</w:t>
      </w:r>
      <w:r>
        <w:t>.</w:t>
      </w:r>
      <w:r w:rsidR="003D2140">
        <w:t xml:space="preserve"> </w:t>
      </w:r>
    </w:p>
    <w:p w14:paraId="11F0E37B" w14:textId="016AE7AF" w:rsidR="00CE7C2C" w:rsidRDefault="00DA3007" w:rsidP="002A7765">
      <w:pPr>
        <w:spacing w:before="120"/>
      </w:pPr>
      <w:r>
        <w:t xml:space="preserve">The GNSO </w:t>
      </w:r>
      <w:r w:rsidR="00CE7C2C">
        <w:t xml:space="preserve">Council </w:t>
      </w:r>
      <w:r w:rsidR="002A7765">
        <w:t>has devoted time in the</w:t>
      </w:r>
      <w:r w:rsidR="00CE7C2C">
        <w:t xml:space="preserve"> month of January to review</w:t>
      </w:r>
      <w:r w:rsidR="002A7765">
        <w:t>ing</w:t>
      </w:r>
      <w:r w:rsidR="00CE7C2C">
        <w:t xml:space="preserve"> the issues</w:t>
      </w:r>
      <w:r w:rsidR="002A7765">
        <w:t xml:space="preserve"> of concern</w:t>
      </w:r>
      <w:r w:rsidR="00CE7C2C">
        <w:t xml:space="preserve"> identified by the Board in its 28-Oct-2017 letter to the review team</w:t>
      </w:r>
      <w:r w:rsidR="002A7765">
        <w:t xml:space="preserve">, </w:t>
      </w:r>
      <w:proofErr w:type="spellStart"/>
      <w:r w:rsidR="002A7765">
        <w:t>ie</w:t>
      </w:r>
      <w:proofErr w:type="spellEnd"/>
      <w:r w:rsidR="002A7765">
        <w:t>,</w:t>
      </w:r>
      <w:r w:rsidR="00CE7C2C">
        <w:t xml:space="preserve"> “</w:t>
      </w:r>
      <w:r w:rsidR="00CE7C2C" w:rsidRPr="00847F49">
        <w:t>the scope, terms of reference, work plan, skill set and/or resources allocated to SSR2</w:t>
      </w:r>
      <w:r>
        <w:t>.”</w:t>
      </w:r>
      <w:r w:rsidR="005945CC">
        <w:t xml:space="preserve"> Work is underway to review</w:t>
      </w:r>
      <w:r w:rsidR="003D2140">
        <w:t xml:space="preserve"> all existing documentation, including the Bylaws</w:t>
      </w:r>
      <w:r w:rsidR="005945CC">
        <w:t xml:space="preserve"> and</w:t>
      </w:r>
      <w:r w:rsidR="003D2140">
        <w:t xml:space="preserve"> Terms of Reference, </w:t>
      </w:r>
      <w:r w:rsidR="005945CC">
        <w:t xml:space="preserve">as well as the </w:t>
      </w:r>
      <w:r w:rsidR="003D2140">
        <w:t>Work Plan and Skills Matrix</w:t>
      </w:r>
      <w:r w:rsidR="005945CC">
        <w:t xml:space="preserve"> prepared by SSR2-RT </w:t>
      </w:r>
      <w:proofErr w:type="gramStart"/>
      <w:r w:rsidR="005945CC">
        <w:t>members</w:t>
      </w:r>
      <w:proofErr w:type="gramEnd"/>
      <w:r w:rsidR="005945CC">
        <w:t xml:space="preserve"> post-ICANN60</w:t>
      </w:r>
      <w:r w:rsidR="003D2140">
        <w:t xml:space="preserve">. We will also invite </w:t>
      </w:r>
      <w:r w:rsidR="003D2140">
        <w:lastRenderedPageBreak/>
        <w:t xml:space="preserve">feedback from current and past </w:t>
      </w:r>
      <w:r w:rsidR="005945CC">
        <w:t xml:space="preserve">GNSO-appointed </w:t>
      </w:r>
      <w:r w:rsidR="00CE7C2C">
        <w:t>SSR2</w:t>
      </w:r>
      <w:r w:rsidR="003D2140">
        <w:t>-RT</w:t>
      </w:r>
      <w:r w:rsidR="00F67DB3">
        <w:t xml:space="preserve"> members</w:t>
      </w:r>
      <w:r w:rsidR="003D2140">
        <w:t xml:space="preserve"> on</w:t>
      </w:r>
      <w:r w:rsidR="00CE7C2C">
        <w:t xml:space="preserve"> recommendations, if any, about </w:t>
      </w:r>
      <w:r w:rsidR="003D2140">
        <w:t xml:space="preserve">possible </w:t>
      </w:r>
      <w:r w:rsidR="00CE7C2C">
        <w:t xml:space="preserve">adjustments that are responsive to the issues raised by the Board.  </w:t>
      </w:r>
      <w:r w:rsidR="005945CC">
        <w:br/>
      </w:r>
      <w:r w:rsidR="00CE7C2C">
        <w:t>Once</w:t>
      </w:r>
      <w:r w:rsidR="003D2140">
        <w:t xml:space="preserve"> the</w:t>
      </w:r>
      <w:r w:rsidR="00CE7C2C">
        <w:t xml:space="preserve"> desired </w:t>
      </w:r>
      <w:r w:rsidR="003D2140">
        <w:t xml:space="preserve">Terms of Reference and Work Plan </w:t>
      </w:r>
      <w:r w:rsidR="00CE7C2C">
        <w:t xml:space="preserve">are </w:t>
      </w:r>
      <w:r w:rsidR="003D2140">
        <w:t xml:space="preserve">fully </w:t>
      </w:r>
      <w:r w:rsidR="00CE7C2C">
        <w:t xml:space="preserve">understood, </w:t>
      </w:r>
      <w:r w:rsidR="005945CC">
        <w:t>the GNSO Council intends to</w:t>
      </w:r>
      <w:r w:rsidR="00CE7C2C">
        <w:t xml:space="preserve"> create </w:t>
      </w:r>
      <w:r w:rsidR="005945CC">
        <w:t>its own</w:t>
      </w:r>
      <w:r w:rsidR="00CE7C2C">
        <w:t xml:space="preserve"> matrix of skills and experience that </w:t>
      </w:r>
      <w:r w:rsidR="005945CC">
        <w:t xml:space="preserve">may </w:t>
      </w:r>
      <w:r w:rsidR="00CE7C2C">
        <w:t xml:space="preserve">be helpful to supplement RT members and outside experts currently in-place. Since there are several available slots in the RT’s full complement of 21 members, </w:t>
      </w:r>
      <w:r w:rsidR="005945CC">
        <w:t>SO/AC</w:t>
      </w:r>
      <w:r w:rsidR="00CE7C2C">
        <w:t xml:space="preserve"> leaders should anticipate a request to nominate additional </w:t>
      </w:r>
      <w:r w:rsidR="003D2140">
        <w:t>SSR2-</w:t>
      </w:r>
      <w:r w:rsidR="00CE7C2C">
        <w:t>RT candidates and outside experts to augment the current group and/or replace any revi</w:t>
      </w:r>
      <w:r w:rsidR="003D2140">
        <w:t>e</w:t>
      </w:r>
      <w:r w:rsidR="00CE7C2C">
        <w:t>w team members who have resigned</w:t>
      </w:r>
      <w:r w:rsidR="003D2140">
        <w:t xml:space="preserve">, or may resign in the future. </w:t>
      </w:r>
      <w:r w:rsidR="00820444">
        <w:t xml:space="preserve"> The GNSO Standing Selection Committee will review candidates who previously applied for the SSR2</w:t>
      </w:r>
      <w:r w:rsidR="005945CC">
        <w:t>-RT,</w:t>
      </w:r>
      <w:r w:rsidR="00820444">
        <w:t xml:space="preserve"> and based on the skills matrix select a replacement candidate for a recently resigned GNSO member. </w:t>
      </w:r>
      <w:r>
        <w:t>We look forward to coordinating with the other SOs and ACs to round out this important group</w:t>
      </w:r>
      <w:r w:rsidR="003D2140">
        <w:t xml:space="preserve"> with new members who possess an appropriate skill set and level of engagement. </w:t>
      </w:r>
    </w:p>
    <w:p w14:paraId="431EDC93" w14:textId="216561B3" w:rsidR="00E31863" w:rsidRDefault="00482E8F" w:rsidP="00E31863">
      <w:pPr>
        <w:spacing w:before="120"/>
      </w:pPr>
      <w:r>
        <w:t>Following the face-to-face Strategic Planning Session at the end of January</w:t>
      </w:r>
      <w:r w:rsidR="00CE7C2C">
        <w:t xml:space="preserve">, we plan to share with </w:t>
      </w:r>
      <w:r w:rsidR="005945CC">
        <w:t>SO/AC</w:t>
      </w:r>
      <w:r w:rsidR="00CE7C2C">
        <w:t xml:space="preserve"> leaders the Council’s view on next steps for re-starting SSR2. </w:t>
      </w:r>
      <w:r w:rsidR="00DA3007">
        <w:t>However, if the other SO</w:t>
      </w:r>
      <w:r w:rsidR="005945CC">
        <w:t>/</w:t>
      </w:r>
      <w:r w:rsidR="00DA3007">
        <w:t>AC leaders would prefer to move more expeditiously to reactivate the SSR2-RTand address any existing challenges following the re-start, we would be open to that possibility and look forward to further</w:t>
      </w:r>
      <w:r w:rsidR="003D2140">
        <w:t xml:space="preserve"> </w:t>
      </w:r>
      <w:r w:rsidR="00DA3007">
        <w:t xml:space="preserve">discussion among the leaders. </w:t>
      </w:r>
      <w:r w:rsidR="00E31863">
        <w:t>To that end, the GNSO Council supports exploring the involvement of an external facilitator to assist the RT members in identifying and resolving issues that may impede their work and clarifying the scope of the RT’s work.</w:t>
      </w:r>
    </w:p>
    <w:p w14:paraId="61538FB7" w14:textId="588360A1" w:rsidR="00DA3007" w:rsidRDefault="00DA3007">
      <w:pPr>
        <w:spacing w:before="120"/>
      </w:pPr>
      <w:r>
        <w:t xml:space="preserve">We </w:t>
      </w:r>
      <w:r w:rsidR="003D2140">
        <w:t xml:space="preserve">will </w:t>
      </w:r>
      <w:r>
        <w:t>be deliberate in our assessment</w:t>
      </w:r>
      <w:r w:rsidR="003D2140">
        <w:t xml:space="preserve"> to ensure appropriate adjustments</w:t>
      </w:r>
      <w:r>
        <w:t>, but</w:t>
      </w:r>
      <w:r w:rsidR="003D2140">
        <w:t xml:space="preserve"> we </w:t>
      </w:r>
      <w:r>
        <w:t xml:space="preserve">do not intend to unnecessarily delay </w:t>
      </w:r>
      <w:r w:rsidR="005945CC">
        <w:t>any decision-making in relation to</w:t>
      </w:r>
      <w:r>
        <w:t xml:space="preserve"> this very important matter.</w:t>
      </w:r>
    </w:p>
    <w:p w14:paraId="5DBD5BDC" w14:textId="77777777" w:rsidR="00DA3007" w:rsidRDefault="00DA3007" w:rsidP="00CE7C2C">
      <w:pPr>
        <w:spacing w:before="120"/>
      </w:pPr>
    </w:p>
    <w:p w14:paraId="4479F4D7" w14:textId="77777777" w:rsidR="00DA3007" w:rsidRDefault="00DA3007" w:rsidP="00CE7C2C">
      <w:pPr>
        <w:spacing w:before="120"/>
      </w:pPr>
      <w:r>
        <w:t>Sincerely,</w:t>
      </w:r>
    </w:p>
    <w:p w14:paraId="225FFC88" w14:textId="5767BA35" w:rsidR="00E31863" w:rsidRDefault="00E31863" w:rsidP="00CE7C2C">
      <w:pPr>
        <w:spacing w:before="120"/>
      </w:pPr>
      <w:bookmarkStart w:id="0" w:name="_GoBack"/>
      <w:bookmarkEnd w:id="0"/>
      <w:r>
        <w:t>[On behalf of the GNSO Council]</w:t>
      </w:r>
    </w:p>
    <w:p w14:paraId="06A9D7AE" w14:textId="77777777" w:rsidR="00DA3007" w:rsidRDefault="00DA3007" w:rsidP="00CE7C2C">
      <w:pPr>
        <w:spacing w:before="120"/>
      </w:pPr>
      <w:r>
        <w:t>Heather Forrest, GNSO Council Chair</w:t>
      </w:r>
    </w:p>
    <w:p w14:paraId="186CC2D0" w14:textId="3637A977" w:rsidR="00482E8F" w:rsidRDefault="00482E8F" w:rsidP="00CE7C2C">
      <w:pPr>
        <w:spacing w:before="120"/>
      </w:pPr>
      <w:r>
        <w:t xml:space="preserve">Donna Austin, GNSO Council </w:t>
      </w:r>
      <w:proofErr w:type="gramStart"/>
      <w:r>
        <w:t>Vice</w:t>
      </w:r>
      <w:proofErr w:type="gramEnd"/>
      <w:r>
        <w:t xml:space="preserve"> Chair</w:t>
      </w:r>
    </w:p>
    <w:p w14:paraId="1F7A69C0" w14:textId="106D1559" w:rsidR="00482E8F" w:rsidRDefault="00482E8F" w:rsidP="00CE7C2C">
      <w:pPr>
        <w:spacing w:before="120"/>
      </w:pPr>
      <w:proofErr w:type="spellStart"/>
      <w:r>
        <w:t>Rafik</w:t>
      </w:r>
      <w:proofErr w:type="spellEnd"/>
      <w:r>
        <w:t xml:space="preserve"> </w:t>
      </w:r>
      <w:proofErr w:type="spellStart"/>
      <w:r>
        <w:t>Dammak</w:t>
      </w:r>
      <w:proofErr w:type="spellEnd"/>
      <w:r>
        <w:t xml:space="preserve">, GNSO Council </w:t>
      </w:r>
      <w:proofErr w:type="gramStart"/>
      <w:r>
        <w:t>Vice</w:t>
      </w:r>
      <w:proofErr w:type="gramEnd"/>
      <w:r>
        <w:t xml:space="preserve"> Chair</w:t>
      </w:r>
    </w:p>
    <w:p w14:paraId="3CC3EDC0" w14:textId="77777777" w:rsidR="00DA3007" w:rsidRDefault="00DA3007" w:rsidP="00CE7C2C">
      <w:pPr>
        <w:spacing w:before="120"/>
      </w:pPr>
    </w:p>
    <w:p w14:paraId="4384B9CA" w14:textId="77777777" w:rsidR="00DA3007" w:rsidRDefault="00DA3007" w:rsidP="00CE7C2C">
      <w:pPr>
        <w:spacing w:before="120"/>
      </w:pPr>
    </w:p>
    <w:sectPr w:rsidR="00DA3007" w:rsidSect="00BF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C"/>
    <w:rsid w:val="000B4C9F"/>
    <w:rsid w:val="002A7765"/>
    <w:rsid w:val="003D2140"/>
    <w:rsid w:val="00482E8F"/>
    <w:rsid w:val="00510C1A"/>
    <w:rsid w:val="00545E50"/>
    <w:rsid w:val="005945CC"/>
    <w:rsid w:val="00820444"/>
    <w:rsid w:val="008864FD"/>
    <w:rsid w:val="00900362"/>
    <w:rsid w:val="00A73D59"/>
    <w:rsid w:val="00BF0902"/>
    <w:rsid w:val="00C155D1"/>
    <w:rsid w:val="00CE0D37"/>
    <w:rsid w:val="00CE7C2C"/>
    <w:rsid w:val="00DA3007"/>
    <w:rsid w:val="00DD6038"/>
    <w:rsid w:val="00E31863"/>
    <w:rsid w:val="00E715A1"/>
    <w:rsid w:val="00F67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D1CB"/>
  <w15:chartTrackingRefBased/>
  <w15:docId w15:val="{2C6AD1F6-99F6-4B95-BCF5-5244F89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4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HAF</cp:lastModifiedBy>
  <cp:revision>2</cp:revision>
  <dcterms:created xsi:type="dcterms:W3CDTF">2018-01-19T03:30:00Z</dcterms:created>
  <dcterms:modified xsi:type="dcterms:W3CDTF">2018-01-19T03:30:00Z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-479448773</vt:i4>
  </property>
  <property fmtid="{D5CDD505-2E9C-101B-9397-08002B2CF9AE}" pid="3" name="_NewReviewCycle">
    <vt:lpwstr/>
  </property>
  <property fmtid="{D5CDD505-2E9C-101B-9397-08002B2CF9AE}" pid="4" name="_EmailSubject">
    <vt:lpwstr>Draft GNSO Council Statement on SSR2-RT Next Steps</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-479448773</vt:i4>
  </property>
  <property fmtid="{D5CDD505-2E9C-101B-9397-08002B2CF9AE}" pid="8" name="_ReviewingToolsShownOnce">
    <vt:lpwstr/>
  </property>
</Properties>
</file>