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2"/>
        </w:numPr>
        <w:spacing w:before="240" w:after="120"/>
        <w:rPr/>
      </w:pPr>
      <w:r>
        <w:rPr/>
        <w:t>GNSO Liaison to the GAC annual report 2019</w:t>
      </w:r>
    </w:p>
    <w:p>
      <w:pPr>
        <w:pStyle w:val="Normal"/>
        <w:rPr>
          <w:lang w:val="en-US"/>
        </w:rPr>
      </w:pPr>
      <w:r>
        <w:rPr/>
      </w:r>
    </w:p>
    <w:p>
      <w:pPr>
        <w:pStyle w:val="Normal"/>
        <w:rPr/>
      </w:pPr>
      <w:r>
        <w:rPr>
          <w:lang w:val="en-US"/>
        </w:rPr>
        <w:t>In 2019 GAC involvement in PDP activities has been active, especially through the EPDP and the New gTLD Subsequent Procedures Work Track 5. This has helped raise awareness of PDP procedures among GAC members.</w:t>
      </w:r>
    </w:p>
    <w:p>
      <w:pPr>
        <w:pStyle w:val="Normal"/>
        <w:rPr>
          <w:lang w:val="en-US"/>
        </w:rPr>
      </w:pPr>
      <w:r>
        <w:rPr>
          <w:lang w:val="en-US"/>
        </w:rPr>
      </w:r>
    </w:p>
    <w:p>
      <w:pPr>
        <w:pStyle w:val="Normal"/>
        <w:rPr/>
      </w:pPr>
      <w:r>
        <w:rPr>
          <w:lang w:val="en-US"/>
        </w:rPr>
        <w:t xml:space="preserve">The shift in communication between GAC and GNSO that I identified in the 2018 report has continued, increasingly based on direct contact between the leaders. This has lead to multiple parallel communication channels (leadership, support staff and liaisons) that are not always well coordinated. The GAC liaison role is still not fully incorporated in the established communication procedures, with copying the liaison being more of an afterthought (that sometimes gets overlooked) rather than established procedure. </w:t>
      </w:r>
    </w:p>
    <w:p>
      <w:pPr>
        <w:pStyle w:val="Normal"/>
        <w:rPr>
          <w:lang w:val="en-US"/>
        </w:rPr>
      </w:pPr>
      <w:r>
        <w:rPr>
          <w:lang w:val="en-US"/>
        </w:rPr>
      </w:r>
    </w:p>
    <w:p>
      <w:pPr>
        <w:pStyle w:val="Normal"/>
        <w:rPr/>
      </w:pPr>
      <w:r>
        <w:rPr>
          <w:lang w:val="en-US"/>
        </w:rPr>
        <w:t>While the GAC-GNSO Consultation Group (CG) on GAC Early Engagement in GNSO policy development activities reviewed the early engagement mechanisms and the liaison role in 2016 after the first two years, it might again be time to have a joint look at the mechanisms to see if any updates or changes are needed. In addition to this, it might be useful to look at the more efficient use of the joint GAC/GNSO meeting slots at the ICANN meetings. It might be useful to once per year have a dedicated session on informing new GAC members (in view of the high turnover) about the functioning of the PDP processes. Unfortunately webinars and other tools used to accomplish this have proven to be ineffective due to many GAC members being unable to dedicate sufficient time between the ICANN physical meetings.</w:t>
      </w:r>
    </w:p>
    <w:p>
      <w:pPr>
        <w:pStyle w:val="Normal"/>
        <w:rPr>
          <w:lang w:val="en-US"/>
        </w:rPr>
      </w:pPr>
      <w:r>
        <w:rPr>
          <w:lang w:val="en-US"/>
        </w:rPr>
      </w:r>
    </w:p>
    <w:p>
      <w:pPr>
        <w:pStyle w:val="Normal"/>
        <w:rPr/>
      </w:pPr>
      <w:r>
        <w:rPr>
          <w:lang w:val="en-US"/>
        </w:rPr>
        <w:t>This year the scheduling at the physical meetings have been a special challenge. While it is extremely important for the GAC liaison to be present present at the GAC meetings to answer questions and provide additional information about ongoing PDP activities, but at the same time staying up to date with both GNSO Council and PDP activities (with meeting schedules that conflict with the GAC sessions) is also important. Especially the EPDP has presented intense time demands (with two days of face-to-face scheduled for the EPDP WG at ICANN65). Involvement in such a high-intensity PDP while holding the liaison role might not be very advisable going forward.</w:t>
      </w:r>
    </w:p>
    <w:p>
      <w:pPr>
        <w:pStyle w:val="Normal"/>
        <w:rPr>
          <w:lang w:val="en-US"/>
        </w:rPr>
      </w:pPr>
      <w:r>
        <w:rPr>
          <w:lang w:val="en-US"/>
        </w:rPr>
      </w:r>
    </w:p>
    <w:p>
      <w:pPr>
        <w:pStyle w:val="Normal"/>
        <w:rPr/>
      </w:pPr>
      <w:r>
        <w:rPr>
          <w:lang w:val="en-US"/>
        </w:rPr>
        <w:t xml:space="preserve">As stated in my previous report,it has been very convenient to have a designated contact both with the GNSO and GAC leadership, </w:t>
      </w:r>
      <w:r>
        <w:rPr>
          <w:lang w:val="en-US"/>
        </w:rPr>
        <w:t>but i</w:t>
      </w:r>
      <w:r>
        <w:rPr>
          <w:lang w:val="en-US"/>
        </w:rPr>
        <w:t xml:space="preserve">n some instances it would be more expedient to be able to email the full GAC leadership directly. Unlike the case with gnso-chairs@icann.org, the liaison does not have direct email rights to gac-leadership@icann.org, so messages end up in the moderation queue. </w:t>
      </w:r>
    </w:p>
    <w:p>
      <w:pPr>
        <w:pStyle w:val="Normal"/>
        <w:rPr>
          <w:lang w:val="en-US"/>
        </w:rPr>
      </w:pPr>
      <w:r>
        <w:rPr>
          <w:lang w:val="en-US"/>
        </w:rPr>
        <w:t xml:space="preserve"> </w:t>
      </w:r>
    </w:p>
    <w:p>
      <w:pPr>
        <w:pStyle w:val="Normal"/>
        <w:rPr>
          <w:lang w:val="en-US"/>
        </w:rPr>
      </w:pPr>
      <w:r>
        <w:rPr>
          <w:lang w:val="en-US"/>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ohit Devanagari">
    <w:charset w:val="01"/>
    <w:family w:val="roman"/>
    <w:pitch w:val="variable"/>
  </w:font>
  <w:font w:name="Arial">
    <w:charset w:val="01"/>
    <w:family w:val="roman"/>
    <w:pitch w:val="variable"/>
  </w:font>
  <w:font w:name="Liberation Mono">
    <w:altName w:val="Courier New"/>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8"/>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Lohit Devanagari"/>
      <w:color w:val="auto"/>
      <w:kern w:val="2"/>
      <w:sz w:val="24"/>
      <w:szCs w:val="24"/>
      <w:lang w:val="en-US" w:eastAsia="zh-CN" w:bidi="hi-IN"/>
    </w:rPr>
  </w:style>
  <w:style w:type="paragraph" w:styleId="Heading1">
    <w:name w:val="Heading 1"/>
    <w:basedOn w:val="Heading"/>
    <w:qFormat/>
    <w:pPr>
      <w:numPr>
        <w:ilvl w:val="0"/>
        <w:numId w:val="1"/>
      </w:numPr>
      <w:spacing w:before="240" w:after="120"/>
      <w:outlineLvl w:val="0"/>
    </w:pPr>
    <w:rPr>
      <w:b/>
      <w:bCs/>
      <w:sz w:val="36"/>
      <w:szCs w:val="36"/>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efault">
    <w:name w:val="Default"/>
    <w:qFormat/>
    <w:pPr>
      <w:widowControl/>
      <w:bidi w:val="0"/>
      <w:spacing w:lineRule="atLeast" w:line="200" w:before="0" w:after="0"/>
      <w:jc w:val="left"/>
    </w:pPr>
    <w:rPr>
      <w:rFonts w:ascii="Lohit Devanagari" w:hAnsi="Lohit Devanagari" w:eastAsia="DejaVu Sans" w:cs="Liberation Sans"/>
      <w:b w:val="false"/>
      <w:i w:val="false"/>
      <w:strike w:val="false"/>
      <w:dstrike w:val="false"/>
      <w:outline w:val="false"/>
      <w:shadow w:val="false"/>
      <w:color w:val="000000"/>
      <w:kern w:val="2"/>
      <w:sz w:val="36"/>
      <w:szCs w:val="24"/>
      <w:u w:val="none"/>
      <w:em w:val="none"/>
      <w:lang w:val="en-US" w:eastAsia="zh-CN" w:bidi="hi-IN"/>
    </w:rPr>
  </w:style>
  <w:style w:type="paragraph" w:styleId="Objectwitharrow">
    <w:name w:val="Object with arrow"/>
    <w:basedOn w:val="Default"/>
    <w:qFormat/>
    <w:pPr>
      <w:spacing w:lineRule="atLeast" w:line="200" w:before="0" w:after="0"/>
    </w:pPr>
    <w:rPr>
      <w:rFonts w:ascii="Lohit Devanagari" w:hAnsi="Lohit Devanagari"/>
      <w:b w:val="false"/>
      <w:i w:val="false"/>
      <w:strike w:val="false"/>
      <w:dstrike w:val="false"/>
      <w:outline w:val="false"/>
      <w:shadow w:val="false"/>
      <w:color w:val="000000"/>
      <w:kern w:val="2"/>
      <w:sz w:val="36"/>
      <w:u w:val="none"/>
      <w:em w:val="none"/>
    </w:rPr>
  </w:style>
  <w:style w:type="paragraph" w:styleId="Objectwithshadow">
    <w:name w:val="Object with shadow"/>
    <w:basedOn w:val="Default"/>
    <w:qFormat/>
    <w:pPr>
      <w:spacing w:lineRule="atLeast" w:line="200" w:before="0" w:after="0"/>
    </w:pPr>
    <w:rPr>
      <w:rFonts w:ascii="Lohit Devanagari" w:hAnsi="Lohit Devanagari"/>
      <w:b w:val="false"/>
      <w:i w:val="false"/>
      <w:strike w:val="false"/>
      <w:dstrike w:val="false"/>
      <w:outline w:val="false"/>
      <w:shadow w:val="false"/>
      <w:color w:val="000000"/>
      <w:kern w:val="2"/>
      <w:sz w:val="36"/>
      <w:u w:val="none"/>
      <w:em w:val="none"/>
    </w:rPr>
  </w:style>
  <w:style w:type="paragraph" w:styleId="Objectwithoutfill">
    <w:name w:val="Object without fill"/>
    <w:basedOn w:val="Default"/>
    <w:qFormat/>
    <w:pPr>
      <w:spacing w:lineRule="atLeast" w:line="200" w:before="0" w:after="0"/>
    </w:pPr>
    <w:rPr>
      <w:rFonts w:ascii="Lohit Devanagari" w:hAnsi="Lohit Devanagari"/>
      <w:b w:val="false"/>
      <w:i w:val="false"/>
      <w:strike w:val="false"/>
      <w:dstrike w:val="false"/>
      <w:outline w:val="false"/>
      <w:shadow w:val="false"/>
      <w:color w:val="000000"/>
      <w:kern w:val="2"/>
      <w:sz w:val="36"/>
      <w:u w:val="none"/>
      <w:em w:val="none"/>
    </w:rPr>
  </w:style>
  <w:style w:type="paragraph" w:styleId="Objectwithnofillandnoline">
    <w:name w:val="Object with no fill and no line"/>
    <w:basedOn w:val="Default"/>
    <w:qFormat/>
    <w:pPr>
      <w:spacing w:lineRule="atLeast" w:line="200" w:before="0" w:after="0"/>
    </w:pPr>
    <w:rPr>
      <w:rFonts w:ascii="Lohit Devanagari" w:hAnsi="Lohit Devanagari"/>
      <w:b w:val="false"/>
      <w:i w:val="false"/>
      <w:strike w:val="false"/>
      <w:dstrike w:val="false"/>
      <w:outline w:val="false"/>
      <w:shadow w:val="false"/>
      <w:color w:val="000000"/>
      <w:kern w:val="2"/>
      <w:sz w:val="36"/>
      <w:u w:val="none"/>
      <w:em w:val="none"/>
    </w:rPr>
  </w:style>
  <w:style w:type="paragraph" w:styleId="Textbody1">
    <w:name w:val="Text body"/>
    <w:basedOn w:val="Default"/>
    <w:qFormat/>
    <w:pPr>
      <w:spacing w:lineRule="atLeast" w:line="200" w:before="0" w:after="0"/>
    </w:pPr>
    <w:rPr>
      <w:rFonts w:ascii="Lohit Devanagari" w:hAnsi="Lohit Devanagari"/>
      <w:b w:val="false"/>
      <w:i w:val="false"/>
      <w:strike w:val="false"/>
      <w:dstrike w:val="false"/>
      <w:outline w:val="false"/>
      <w:shadow w:val="false"/>
      <w:color w:val="000000"/>
      <w:kern w:val="2"/>
      <w:sz w:val="36"/>
      <w:u w:val="none"/>
      <w:em w:val="none"/>
    </w:rPr>
  </w:style>
  <w:style w:type="paragraph" w:styleId="Textbodyjustified">
    <w:name w:val="Text body justified"/>
    <w:basedOn w:val="Default"/>
    <w:qFormat/>
    <w:pPr>
      <w:spacing w:lineRule="atLeast" w:line="200" w:before="0" w:after="0"/>
      <w:jc w:val="left"/>
    </w:pPr>
    <w:rPr>
      <w:rFonts w:ascii="Lohit Devanagari" w:hAnsi="Lohit Devanagari"/>
      <w:b w:val="false"/>
      <w:i w:val="false"/>
      <w:strike w:val="false"/>
      <w:dstrike w:val="false"/>
      <w:outline w:val="false"/>
      <w:shadow w:val="false"/>
      <w:color w:val="000000"/>
      <w:kern w:val="2"/>
      <w:sz w:val="36"/>
      <w:u w:val="none"/>
      <w:em w:val="none"/>
    </w:rPr>
  </w:style>
  <w:style w:type="paragraph" w:styleId="Title1">
    <w:name w:val="Title1"/>
    <w:basedOn w:val="Default"/>
    <w:qFormat/>
    <w:pPr>
      <w:spacing w:lineRule="atLeast" w:line="200" w:before="0" w:after="0"/>
      <w:jc w:val="center"/>
    </w:pPr>
    <w:rPr>
      <w:rFonts w:ascii="Lohit Devanagari" w:hAnsi="Lohit Devanagari"/>
      <w:b w:val="false"/>
      <w:i w:val="false"/>
      <w:strike w:val="false"/>
      <w:dstrike w:val="false"/>
      <w:outline w:val="false"/>
      <w:shadow w:val="false"/>
      <w:color w:val="000000"/>
      <w:kern w:val="2"/>
      <w:sz w:val="36"/>
      <w:u w:val="none"/>
      <w:em w:val="none"/>
    </w:rPr>
  </w:style>
  <w:style w:type="paragraph" w:styleId="Title2">
    <w:name w:val="Title2"/>
    <w:basedOn w:val="Default"/>
    <w:qFormat/>
    <w:pPr>
      <w:spacing w:lineRule="atLeast" w:line="200" w:before="57" w:after="57"/>
      <w:ind w:right="113" w:hanging="0"/>
      <w:jc w:val="center"/>
    </w:pPr>
    <w:rPr>
      <w:rFonts w:ascii="Lohit Devanagari" w:hAnsi="Lohit Devanagari"/>
      <w:b w:val="false"/>
      <w:i w:val="false"/>
      <w:strike w:val="false"/>
      <w:dstrike w:val="false"/>
      <w:outline w:val="false"/>
      <w:shadow w:val="false"/>
      <w:color w:val="000000"/>
      <w:kern w:val="2"/>
      <w:sz w:val="36"/>
      <w:u w:val="none"/>
      <w:em w:val="none"/>
    </w:rPr>
  </w:style>
  <w:style w:type="paragraph" w:styleId="DimensionLine">
    <w:name w:val="Dimension Line"/>
    <w:basedOn w:val="Default"/>
    <w:qFormat/>
    <w:pPr>
      <w:spacing w:lineRule="atLeast" w:line="200" w:before="0" w:after="0"/>
    </w:pPr>
    <w:rPr>
      <w:rFonts w:ascii="Lohit Devanagari" w:hAnsi="Lohit Devanagari"/>
      <w:b w:val="false"/>
      <w:i w:val="false"/>
      <w:strike w:val="false"/>
      <w:dstrike w:val="false"/>
      <w:outline w:val="false"/>
      <w:shadow w:val="false"/>
      <w:color w:val="000000"/>
      <w:kern w:val="2"/>
      <w:sz w:val="36"/>
      <w:u w:val="none"/>
      <w:em w:val="none"/>
    </w:rPr>
  </w:style>
  <w:style w:type="paragraph" w:styleId="Cover2DecorativeLTGliederung1">
    <w:name w:val="Cover 2 Decorative~LT~Gliederung 1"/>
    <w:qFormat/>
    <w:pPr>
      <w:widowControl/>
      <w:bidi w:val="0"/>
      <w:spacing w:lineRule="atLeast" w:line="200" w:before="283" w:after="0"/>
      <w:jc w:val="left"/>
    </w:pPr>
    <w:rPr>
      <w:rFonts w:ascii="Lohit Devanagari" w:hAnsi="Lohit Devanagari" w:eastAsia="DejaVu Sans" w:cs="Liberation Sans"/>
      <w:b w:val="false"/>
      <w:i w:val="false"/>
      <w:strike w:val="false"/>
      <w:dstrike w:val="false"/>
      <w:outline w:val="false"/>
      <w:shadow w:val="false"/>
      <w:color w:val="0A1F24"/>
      <w:spacing w:val="0"/>
      <w:kern w:val="2"/>
      <w:sz w:val="64"/>
      <w:szCs w:val="24"/>
      <w:u w:val="none"/>
      <w:em w:val="none"/>
      <w:lang w:val="en-US" w:eastAsia="zh-CN" w:bidi="hi-IN"/>
    </w:rPr>
  </w:style>
  <w:style w:type="paragraph" w:styleId="Cover2DecorativeLTGliederung2">
    <w:name w:val="Cover 2 Decorative~LT~Gliederung 2"/>
    <w:basedOn w:val="Cover2DecorativeLTGliederung1"/>
    <w:qFormat/>
    <w:pPr>
      <w:bidi w:val="0"/>
      <w:spacing w:lineRule="atLeast" w:line="200" w:before="227" w:after="0"/>
      <w:jc w:val="left"/>
    </w:pPr>
    <w:rPr>
      <w:rFonts w:ascii="Lohit Devanagari" w:hAnsi="Lohit Devanagari"/>
      <w:b w:val="false"/>
      <w:i w:val="false"/>
      <w:strike w:val="false"/>
      <w:dstrike w:val="false"/>
      <w:outline w:val="false"/>
      <w:shadow w:val="false"/>
      <w:color w:val="0A1F24"/>
      <w:spacing w:val="0"/>
      <w:kern w:val="2"/>
      <w:sz w:val="48"/>
      <w:u w:val="none"/>
      <w:em w:val="none"/>
    </w:rPr>
  </w:style>
  <w:style w:type="paragraph" w:styleId="Cover2DecorativeLTGliederung3">
    <w:name w:val="Cover 2 Decorative~LT~Gliederung 3"/>
    <w:basedOn w:val="Cover2DecorativeLTGliederung2"/>
    <w:qFormat/>
    <w:pPr>
      <w:bidi w:val="0"/>
      <w:spacing w:lineRule="atLeast" w:line="200" w:before="170"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Cover2DecorativeLTGliederung4">
    <w:name w:val="Cover 2 Decorative~LT~Gliederung 4"/>
    <w:basedOn w:val="Cover2DecorativeLTGliederung3"/>
    <w:qFormat/>
    <w:pPr>
      <w:bidi w:val="0"/>
      <w:spacing w:lineRule="atLeast" w:line="200" w:before="113"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Cover2DecorativeLTGliederung5">
    <w:name w:val="Cover 2 Decorative~LT~Gliederung 5"/>
    <w:basedOn w:val="Cover2DecorativeLTGliederung4"/>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Cover2DecorativeLTGliederung6">
    <w:name w:val="Cover 2 Decorative~LT~Gliederung 6"/>
    <w:basedOn w:val="Cover2DecorativeLTGliederung5"/>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Cover2DecorativeLTGliederung7">
    <w:name w:val="Cover 2 Decorative~LT~Gliederung 7"/>
    <w:basedOn w:val="Cover2DecorativeLTGliederung6"/>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Cover2DecorativeLTGliederung8">
    <w:name w:val="Cover 2 Decorative~LT~Gliederung 8"/>
    <w:basedOn w:val="Cover2DecorativeLTGliederung7"/>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Cover2DecorativeLTGliederung9">
    <w:name w:val="Cover 2 Decorative~LT~Gliederung 9"/>
    <w:basedOn w:val="Cover2DecorativeLTGliederung8"/>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Cover2DecorativeLTTitel">
    <w:name w:val="Cover 2 Decorative~LT~Titel"/>
    <w:qFormat/>
    <w:pPr>
      <w:widowControl/>
      <w:bidi w:val="0"/>
      <w:spacing w:lineRule="atLeast" w:line="200"/>
      <w:jc w:val="left"/>
    </w:pPr>
    <w:rPr>
      <w:rFonts w:ascii="Arial" w:hAnsi="Arial" w:eastAsia="DejaVu Sans" w:cs="Liberation Sans"/>
      <w:b w:val="false"/>
      <w:i w:val="false"/>
      <w:strike w:val="false"/>
      <w:dstrike w:val="false"/>
      <w:outline w:val="false"/>
      <w:shadow w:val="false"/>
      <w:color w:val="0A1F24"/>
      <w:spacing w:val="0"/>
      <w:kern w:val="2"/>
      <w:sz w:val="36"/>
      <w:szCs w:val="24"/>
      <w:u w:val="none"/>
      <w:em w:val="none"/>
      <w:lang w:val="en-US" w:eastAsia="zh-CN" w:bidi="hi-IN"/>
    </w:rPr>
  </w:style>
  <w:style w:type="paragraph" w:styleId="Cover2DecorativeLTUntertitel">
    <w:name w:val="Cover 2 Decorative~LT~Untertitel"/>
    <w:qFormat/>
    <w:pPr>
      <w:widowControl/>
      <w:bidi w:val="0"/>
      <w:jc w:val="center"/>
    </w:pPr>
    <w:rPr>
      <w:rFonts w:ascii="Lohit Devanagari" w:hAnsi="Lohit Devanagari" w:eastAsia="DejaVu Sans" w:cs="Liberation Sans"/>
      <w:b w:val="false"/>
      <w:i w:val="false"/>
      <w:strike w:val="false"/>
      <w:dstrike w:val="false"/>
      <w:outline w:val="false"/>
      <w:shadow w:val="false"/>
      <w:color w:val="000000"/>
      <w:kern w:val="2"/>
      <w:sz w:val="64"/>
      <w:szCs w:val="24"/>
      <w:u w:val="none"/>
      <w:em w:val="none"/>
      <w:lang w:val="en-US" w:eastAsia="zh-CN" w:bidi="hi-IN"/>
    </w:rPr>
  </w:style>
  <w:style w:type="paragraph" w:styleId="Cover2DecorativeLTNotizen">
    <w:name w:val="Cover 2 Decorative~LT~Notizen"/>
    <w:qFormat/>
    <w:pPr>
      <w:widowControl/>
      <w:bidi w:val="0"/>
      <w:ind w:left="340" w:hanging="340"/>
      <w:jc w:val="left"/>
    </w:pPr>
    <w:rPr>
      <w:rFonts w:ascii="Lohit Devanagari" w:hAnsi="Lohit Devanagari" w:eastAsia="DejaVu Sans" w:cs="Liberation Sans"/>
      <w:b w:val="false"/>
      <w:i w:val="false"/>
      <w:strike w:val="false"/>
      <w:dstrike w:val="false"/>
      <w:outline w:val="false"/>
      <w:shadow w:val="false"/>
      <w:color w:val="000000"/>
      <w:kern w:val="2"/>
      <w:sz w:val="40"/>
      <w:szCs w:val="24"/>
      <w:u w:val="none"/>
      <w:em w:val="none"/>
      <w:lang w:val="en-US" w:eastAsia="zh-CN" w:bidi="hi-IN"/>
    </w:rPr>
  </w:style>
  <w:style w:type="paragraph" w:styleId="Cover2DecorativeLTHintergrundobjekte">
    <w:name w:val="Cover 2 Decorative~LT~Hintergrundobjekte"/>
    <w:qFormat/>
    <w:pPr>
      <w:widowControl/>
      <w:bidi w:val="0"/>
      <w:jc w:val="left"/>
    </w:pPr>
    <w:rPr>
      <w:rFonts w:ascii="Liberation Serif" w:hAnsi="Liberation Serif" w:eastAsia="DejaVu Sans" w:cs="Liberation Sans"/>
      <w:color w:val="auto"/>
      <w:kern w:val="2"/>
      <w:sz w:val="24"/>
      <w:szCs w:val="24"/>
      <w:lang w:val="en-US" w:eastAsia="zh-CN" w:bidi="hi-IN"/>
    </w:rPr>
  </w:style>
  <w:style w:type="paragraph" w:styleId="Cover2DecorativeLTHintergrund">
    <w:name w:val="Cover 2 Decorative~LT~Hintergrund"/>
    <w:qFormat/>
    <w:pPr>
      <w:widowControl/>
      <w:bidi w:val="0"/>
      <w:jc w:val="left"/>
    </w:pPr>
    <w:rPr>
      <w:rFonts w:ascii="Liberation Serif" w:hAnsi="Liberation Serif" w:eastAsia="DejaVu Sans" w:cs="Liberation Sans"/>
      <w:color w:val="auto"/>
      <w:kern w:val="2"/>
      <w:sz w:val="24"/>
      <w:szCs w:val="24"/>
      <w:lang w:val="en-US" w:eastAsia="zh-CN" w:bidi="hi-IN"/>
    </w:rPr>
  </w:style>
  <w:style w:type="paragraph" w:styleId="Default1">
    <w:name w:val="default"/>
    <w:qFormat/>
    <w:pPr>
      <w:widowControl/>
      <w:bidi w:val="0"/>
      <w:spacing w:lineRule="atLeast" w:line="200" w:before="0" w:after="0"/>
      <w:jc w:val="left"/>
    </w:pPr>
    <w:rPr>
      <w:rFonts w:ascii="Lohit Devanagari" w:hAnsi="Lohit Devanagari" w:eastAsia="DejaVu Sans" w:cs="Liberation Sans"/>
      <w:color w:val="000000"/>
      <w:kern w:val="2"/>
      <w:sz w:val="36"/>
      <w:szCs w:val="24"/>
      <w:lang w:val="en-US" w:eastAsia="zh-CN" w:bidi="hi-IN"/>
    </w:rPr>
  </w:style>
  <w:style w:type="paragraph" w:styleId="Gray1">
    <w:name w:val="gray1"/>
    <w:basedOn w:val="Default1"/>
    <w:qFormat/>
    <w:pPr>
      <w:spacing w:lineRule="atLeast" w:line="200" w:before="0" w:after="0"/>
    </w:pPr>
    <w:rPr>
      <w:rFonts w:ascii="Lohit Devanagari" w:hAnsi="Lohit Devanagari"/>
      <w:color w:val="000000"/>
      <w:kern w:val="2"/>
      <w:sz w:val="36"/>
    </w:rPr>
  </w:style>
  <w:style w:type="paragraph" w:styleId="Gray2">
    <w:name w:val="gray2"/>
    <w:basedOn w:val="Default1"/>
    <w:qFormat/>
    <w:pPr>
      <w:spacing w:lineRule="atLeast" w:line="200" w:before="0" w:after="0"/>
    </w:pPr>
    <w:rPr>
      <w:rFonts w:ascii="Lohit Devanagari" w:hAnsi="Lohit Devanagari"/>
      <w:color w:val="000000"/>
      <w:kern w:val="2"/>
      <w:sz w:val="36"/>
    </w:rPr>
  </w:style>
  <w:style w:type="paragraph" w:styleId="Gray3">
    <w:name w:val="gray3"/>
    <w:basedOn w:val="Default1"/>
    <w:qFormat/>
    <w:pPr>
      <w:spacing w:lineRule="atLeast" w:line="200" w:before="0" w:after="0"/>
    </w:pPr>
    <w:rPr>
      <w:rFonts w:ascii="Lohit Devanagari" w:hAnsi="Lohit Devanagari"/>
      <w:color w:val="000000"/>
      <w:kern w:val="2"/>
      <w:sz w:val="36"/>
    </w:rPr>
  </w:style>
  <w:style w:type="paragraph" w:styleId="Bw1">
    <w:name w:val="bw1"/>
    <w:basedOn w:val="Default1"/>
    <w:qFormat/>
    <w:pPr>
      <w:spacing w:lineRule="atLeast" w:line="200" w:before="0" w:after="0"/>
    </w:pPr>
    <w:rPr>
      <w:rFonts w:ascii="Lohit Devanagari" w:hAnsi="Lohit Devanagari"/>
      <w:color w:val="000000"/>
      <w:kern w:val="2"/>
      <w:sz w:val="36"/>
    </w:rPr>
  </w:style>
  <w:style w:type="paragraph" w:styleId="Bw2">
    <w:name w:val="bw2"/>
    <w:basedOn w:val="Default1"/>
    <w:qFormat/>
    <w:pPr>
      <w:spacing w:lineRule="atLeast" w:line="200" w:before="0" w:after="0"/>
    </w:pPr>
    <w:rPr>
      <w:rFonts w:ascii="Lohit Devanagari" w:hAnsi="Lohit Devanagari"/>
      <w:color w:val="000000"/>
      <w:kern w:val="2"/>
      <w:sz w:val="36"/>
    </w:rPr>
  </w:style>
  <w:style w:type="paragraph" w:styleId="Bw3">
    <w:name w:val="bw3"/>
    <w:basedOn w:val="Default1"/>
    <w:qFormat/>
    <w:pPr>
      <w:spacing w:lineRule="atLeast" w:line="200" w:before="0" w:after="0"/>
    </w:pPr>
    <w:rPr>
      <w:rFonts w:ascii="Lohit Devanagari" w:hAnsi="Lohit Devanagari"/>
      <w:color w:val="000000"/>
      <w:kern w:val="2"/>
      <w:sz w:val="36"/>
    </w:rPr>
  </w:style>
  <w:style w:type="paragraph" w:styleId="Orange1">
    <w:name w:val="orange1"/>
    <w:basedOn w:val="Default1"/>
    <w:qFormat/>
    <w:pPr>
      <w:spacing w:lineRule="atLeast" w:line="200" w:before="0" w:after="0"/>
    </w:pPr>
    <w:rPr>
      <w:rFonts w:ascii="Lohit Devanagari" w:hAnsi="Lohit Devanagari"/>
      <w:color w:val="000000"/>
      <w:kern w:val="2"/>
      <w:sz w:val="36"/>
    </w:rPr>
  </w:style>
  <w:style w:type="paragraph" w:styleId="Orange2">
    <w:name w:val="orange2"/>
    <w:basedOn w:val="Default1"/>
    <w:qFormat/>
    <w:pPr>
      <w:spacing w:lineRule="atLeast" w:line="200" w:before="0" w:after="0"/>
    </w:pPr>
    <w:rPr>
      <w:rFonts w:ascii="Lohit Devanagari" w:hAnsi="Lohit Devanagari"/>
      <w:color w:val="000000"/>
      <w:kern w:val="2"/>
      <w:sz w:val="36"/>
    </w:rPr>
  </w:style>
  <w:style w:type="paragraph" w:styleId="Orange3">
    <w:name w:val="orange3"/>
    <w:basedOn w:val="Default1"/>
    <w:qFormat/>
    <w:pPr>
      <w:spacing w:lineRule="atLeast" w:line="200" w:before="0" w:after="0"/>
    </w:pPr>
    <w:rPr>
      <w:rFonts w:ascii="Lohit Devanagari" w:hAnsi="Lohit Devanagari"/>
      <w:color w:val="000000"/>
      <w:kern w:val="2"/>
      <w:sz w:val="36"/>
    </w:rPr>
  </w:style>
  <w:style w:type="paragraph" w:styleId="Turquoise1">
    <w:name w:val="turquoise1"/>
    <w:basedOn w:val="Default1"/>
    <w:qFormat/>
    <w:pPr>
      <w:spacing w:lineRule="atLeast" w:line="200" w:before="0" w:after="0"/>
    </w:pPr>
    <w:rPr>
      <w:rFonts w:ascii="Lohit Devanagari" w:hAnsi="Lohit Devanagari"/>
      <w:color w:val="000000"/>
      <w:kern w:val="2"/>
      <w:sz w:val="36"/>
    </w:rPr>
  </w:style>
  <w:style w:type="paragraph" w:styleId="Turquoise2">
    <w:name w:val="turquoise2"/>
    <w:basedOn w:val="Default1"/>
    <w:qFormat/>
    <w:pPr>
      <w:spacing w:lineRule="atLeast" w:line="200" w:before="0" w:after="0"/>
    </w:pPr>
    <w:rPr>
      <w:rFonts w:ascii="Lohit Devanagari" w:hAnsi="Lohit Devanagari"/>
      <w:color w:val="000000"/>
      <w:kern w:val="2"/>
      <w:sz w:val="36"/>
    </w:rPr>
  </w:style>
  <w:style w:type="paragraph" w:styleId="Turquoise3">
    <w:name w:val="turquoise3"/>
    <w:basedOn w:val="Default1"/>
    <w:qFormat/>
    <w:pPr>
      <w:spacing w:lineRule="atLeast" w:line="200" w:before="0" w:after="0"/>
    </w:pPr>
    <w:rPr>
      <w:rFonts w:ascii="Lohit Devanagari" w:hAnsi="Lohit Devanagari"/>
      <w:color w:val="000000"/>
      <w:kern w:val="2"/>
      <w:sz w:val="36"/>
    </w:rPr>
  </w:style>
  <w:style w:type="paragraph" w:styleId="Blue1">
    <w:name w:val="blue1"/>
    <w:basedOn w:val="Default1"/>
    <w:qFormat/>
    <w:pPr>
      <w:spacing w:lineRule="atLeast" w:line="200" w:before="0" w:after="0"/>
    </w:pPr>
    <w:rPr>
      <w:rFonts w:ascii="Lohit Devanagari" w:hAnsi="Lohit Devanagari"/>
      <w:color w:val="000000"/>
      <w:kern w:val="2"/>
      <w:sz w:val="36"/>
    </w:rPr>
  </w:style>
  <w:style w:type="paragraph" w:styleId="Blue2">
    <w:name w:val="blue2"/>
    <w:basedOn w:val="Default1"/>
    <w:qFormat/>
    <w:pPr>
      <w:spacing w:lineRule="atLeast" w:line="200" w:before="0" w:after="0"/>
    </w:pPr>
    <w:rPr>
      <w:rFonts w:ascii="Lohit Devanagari" w:hAnsi="Lohit Devanagari"/>
      <w:color w:val="000000"/>
      <w:kern w:val="2"/>
      <w:sz w:val="36"/>
    </w:rPr>
  </w:style>
  <w:style w:type="paragraph" w:styleId="Blue3">
    <w:name w:val="blue3"/>
    <w:basedOn w:val="Default1"/>
    <w:qFormat/>
    <w:pPr>
      <w:spacing w:lineRule="atLeast" w:line="200" w:before="0" w:after="0"/>
    </w:pPr>
    <w:rPr>
      <w:rFonts w:ascii="Lohit Devanagari" w:hAnsi="Lohit Devanagari"/>
      <w:color w:val="000000"/>
      <w:kern w:val="2"/>
      <w:sz w:val="36"/>
    </w:rPr>
  </w:style>
  <w:style w:type="paragraph" w:styleId="Sun1">
    <w:name w:val="sun1"/>
    <w:basedOn w:val="Default1"/>
    <w:qFormat/>
    <w:pPr>
      <w:spacing w:lineRule="atLeast" w:line="200" w:before="0" w:after="0"/>
    </w:pPr>
    <w:rPr>
      <w:rFonts w:ascii="Lohit Devanagari" w:hAnsi="Lohit Devanagari"/>
      <w:color w:val="000000"/>
      <w:kern w:val="2"/>
      <w:sz w:val="36"/>
    </w:rPr>
  </w:style>
  <w:style w:type="paragraph" w:styleId="Sun2">
    <w:name w:val="sun2"/>
    <w:basedOn w:val="Default1"/>
    <w:qFormat/>
    <w:pPr>
      <w:spacing w:lineRule="atLeast" w:line="200" w:before="0" w:after="0"/>
    </w:pPr>
    <w:rPr>
      <w:rFonts w:ascii="Lohit Devanagari" w:hAnsi="Lohit Devanagari"/>
      <w:color w:val="000000"/>
      <w:kern w:val="2"/>
      <w:sz w:val="36"/>
    </w:rPr>
  </w:style>
  <w:style w:type="paragraph" w:styleId="Sun3">
    <w:name w:val="sun3"/>
    <w:basedOn w:val="Default1"/>
    <w:qFormat/>
    <w:pPr>
      <w:spacing w:lineRule="atLeast" w:line="200" w:before="0" w:after="0"/>
    </w:pPr>
    <w:rPr>
      <w:rFonts w:ascii="Lohit Devanagari" w:hAnsi="Lohit Devanagari"/>
      <w:color w:val="000000"/>
      <w:kern w:val="2"/>
      <w:sz w:val="36"/>
    </w:rPr>
  </w:style>
  <w:style w:type="paragraph" w:styleId="Earth1">
    <w:name w:val="earth1"/>
    <w:basedOn w:val="Default1"/>
    <w:qFormat/>
    <w:pPr>
      <w:spacing w:lineRule="atLeast" w:line="200" w:before="0" w:after="0"/>
    </w:pPr>
    <w:rPr>
      <w:rFonts w:ascii="Lohit Devanagari" w:hAnsi="Lohit Devanagari"/>
      <w:color w:val="000000"/>
      <w:kern w:val="2"/>
      <w:sz w:val="36"/>
    </w:rPr>
  </w:style>
  <w:style w:type="paragraph" w:styleId="Earth2">
    <w:name w:val="earth2"/>
    <w:basedOn w:val="Default1"/>
    <w:qFormat/>
    <w:pPr>
      <w:spacing w:lineRule="atLeast" w:line="200" w:before="0" w:after="0"/>
    </w:pPr>
    <w:rPr>
      <w:rFonts w:ascii="Lohit Devanagari" w:hAnsi="Lohit Devanagari"/>
      <w:color w:val="000000"/>
      <w:kern w:val="2"/>
      <w:sz w:val="36"/>
    </w:rPr>
  </w:style>
  <w:style w:type="paragraph" w:styleId="Earth3">
    <w:name w:val="earth3"/>
    <w:basedOn w:val="Default1"/>
    <w:qFormat/>
    <w:pPr>
      <w:spacing w:lineRule="atLeast" w:line="200" w:before="0" w:after="0"/>
    </w:pPr>
    <w:rPr>
      <w:rFonts w:ascii="Lohit Devanagari" w:hAnsi="Lohit Devanagari"/>
      <w:color w:val="000000"/>
      <w:kern w:val="2"/>
      <w:sz w:val="36"/>
    </w:rPr>
  </w:style>
  <w:style w:type="paragraph" w:styleId="Green1">
    <w:name w:val="green1"/>
    <w:basedOn w:val="Default1"/>
    <w:qFormat/>
    <w:pPr>
      <w:spacing w:lineRule="atLeast" w:line="200" w:before="0" w:after="0"/>
    </w:pPr>
    <w:rPr>
      <w:rFonts w:ascii="Lohit Devanagari" w:hAnsi="Lohit Devanagari"/>
      <w:color w:val="000000"/>
      <w:kern w:val="2"/>
      <w:sz w:val="36"/>
    </w:rPr>
  </w:style>
  <w:style w:type="paragraph" w:styleId="Green2">
    <w:name w:val="green2"/>
    <w:basedOn w:val="Default1"/>
    <w:qFormat/>
    <w:pPr>
      <w:spacing w:lineRule="atLeast" w:line="200" w:before="0" w:after="0"/>
    </w:pPr>
    <w:rPr>
      <w:rFonts w:ascii="Lohit Devanagari" w:hAnsi="Lohit Devanagari"/>
      <w:color w:val="000000"/>
      <w:kern w:val="2"/>
      <w:sz w:val="36"/>
    </w:rPr>
  </w:style>
  <w:style w:type="paragraph" w:styleId="Green3">
    <w:name w:val="green3"/>
    <w:basedOn w:val="Default1"/>
    <w:qFormat/>
    <w:pPr>
      <w:spacing w:lineRule="atLeast" w:line="200" w:before="0" w:after="0"/>
    </w:pPr>
    <w:rPr>
      <w:rFonts w:ascii="Lohit Devanagari" w:hAnsi="Lohit Devanagari"/>
      <w:color w:val="000000"/>
      <w:kern w:val="2"/>
      <w:sz w:val="36"/>
    </w:rPr>
  </w:style>
  <w:style w:type="paragraph" w:styleId="Seetang1">
    <w:name w:val="seetang1"/>
    <w:basedOn w:val="Default1"/>
    <w:qFormat/>
    <w:pPr>
      <w:spacing w:lineRule="atLeast" w:line="200" w:before="0" w:after="0"/>
    </w:pPr>
    <w:rPr>
      <w:rFonts w:ascii="Lohit Devanagari" w:hAnsi="Lohit Devanagari"/>
      <w:color w:val="000000"/>
      <w:kern w:val="2"/>
      <w:sz w:val="36"/>
    </w:rPr>
  </w:style>
  <w:style w:type="paragraph" w:styleId="Seetang2">
    <w:name w:val="seetang2"/>
    <w:basedOn w:val="Default1"/>
    <w:qFormat/>
    <w:pPr>
      <w:spacing w:lineRule="atLeast" w:line="200" w:before="0" w:after="0"/>
    </w:pPr>
    <w:rPr>
      <w:rFonts w:ascii="Lohit Devanagari" w:hAnsi="Lohit Devanagari"/>
      <w:color w:val="000000"/>
      <w:kern w:val="2"/>
      <w:sz w:val="36"/>
    </w:rPr>
  </w:style>
  <w:style w:type="paragraph" w:styleId="Seetang3">
    <w:name w:val="seetang3"/>
    <w:basedOn w:val="Default1"/>
    <w:qFormat/>
    <w:pPr>
      <w:spacing w:lineRule="atLeast" w:line="200" w:before="0" w:after="0"/>
    </w:pPr>
    <w:rPr>
      <w:rFonts w:ascii="Lohit Devanagari" w:hAnsi="Lohit Devanagari"/>
      <w:color w:val="000000"/>
      <w:kern w:val="2"/>
      <w:sz w:val="36"/>
    </w:rPr>
  </w:style>
  <w:style w:type="paragraph" w:styleId="Lightblue1">
    <w:name w:val="lightblue1"/>
    <w:basedOn w:val="Default1"/>
    <w:qFormat/>
    <w:pPr>
      <w:spacing w:lineRule="atLeast" w:line="200" w:before="0" w:after="0"/>
    </w:pPr>
    <w:rPr>
      <w:rFonts w:ascii="Lohit Devanagari" w:hAnsi="Lohit Devanagari"/>
      <w:color w:val="000000"/>
      <w:kern w:val="2"/>
      <w:sz w:val="36"/>
    </w:rPr>
  </w:style>
  <w:style w:type="paragraph" w:styleId="Lightblue2">
    <w:name w:val="lightblue2"/>
    <w:basedOn w:val="Default1"/>
    <w:qFormat/>
    <w:pPr>
      <w:spacing w:lineRule="atLeast" w:line="200" w:before="0" w:after="0"/>
    </w:pPr>
    <w:rPr>
      <w:rFonts w:ascii="Lohit Devanagari" w:hAnsi="Lohit Devanagari"/>
      <w:color w:val="000000"/>
      <w:kern w:val="2"/>
      <w:sz w:val="36"/>
    </w:rPr>
  </w:style>
  <w:style w:type="paragraph" w:styleId="Lightblue3">
    <w:name w:val="lightblue3"/>
    <w:basedOn w:val="Default1"/>
    <w:qFormat/>
    <w:pPr>
      <w:spacing w:lineRule="atLeast" w:line="200" w:before="0" w:after="0"/>
    </w:pPr>
    <w:rPr>
      <w:rFonts w:ascii="Lohit Devanagari" w:hAnsi="Lohit Devanagari"/>
      <w:color w:val="000000"/>
      <w:kern w:val="2"/>
      <w:sz w:val="36"/>
    </w:rPr>
  </w:style>
  <w:style w:type="paragraph" w:styleId="Yellow1">
    <w:name w:val="yellow1"/>
    <w:basedOn w:val="Default1"/>
    <w:qFormat/>
    <w:pPr>
      <w:spacing w:lineRule="atLeast" w:line="200" w:before="0" w:after="0"/>
    </w:pPr>
    <w:rPr>
      <w:rFonts w:ascii="Lohit Devanagari" w:hAnsi="Lohit Devanagari"/>
      <w:color w:val="000000"/>
      <w:kern w:val="2"/>
      <w:sz w:val="36"/>
    </w:rPr>
  </w:style>
  <w:style w:type="paragraph" w:styleId="Yellow2">
    <w:name w:val="yellow2"/>
    <w:basedOn w:val="Default1"/>
    <w:qFormat/>
    <w:pPr>
      <w:spacing w:lineRule="atLeast" w:line="200" w:before="0" w:after="0"/>
    </w:pPr>
    <w:rPr>
      <w:rFonts w:ascii="Lohit Devanagari" w:hAnsi="Lohit Devanagari"/>
      <w:color w:val="000000"/>
      <w:kern w:val="2"/>
      <w:sz w:val="36"/>
    </w:rPr>
  </w:style>
  <w:style w:type="paragraph" w:styleId="Yellow3">
    <w:name w:val="yellow3"/>
    <w:basedOn w:val="Default1"/>
    <w:qFormat/>
    <w:pPr>
      <w:spacing w:lineRule="atLeast" w:line="200" w:before="0" w:after="0"/>
    </w:pPr>
    <w:rPr>
      <w:rFonts w:ascii="Lohit Devanagari" w:hAnsi="Lohit Devanagari"/>
      <w:color w:val="000000"/>
      <w:kern w:val="2"/>
      <w:sz w:val="36"/>
    </w:rPr>
  </w:style>
  <w:style w:type="paragraph" w:styleId="Backgroundobjects">
    <w:name w:val="Background objects"/>
    <w:qFormat/>
    <w:pPr>
      <w:widowControl/>
      <w:bidi w:val="0"/>
      <w:jc w:val="left"/>
    </w:pPr>
    <w:rPr>
      <w:rFonts w:ascii="Liberation Serif" w:hAnsi="Liberation Serif" w:eastAsia="DejaVu Sans" w:cs="Liberation Sans"/>
      <w:color w:val="auto"/>
      <w:kern w:val="2"/>
      <w:sz w:val="24"/>
      <w:szCs w:val="24"/>
      <w:lang w:val="en-US" w:eastAsia="zh-CN" w:bidi="hi-IN"/>
    </w:rPr>
  </w:style>
  <w:style w:type="paragraph" w:styleId="Background">
    <w:name w:val="Background"/>
    <w:qFormat/>
    <w:pPr>
      <w:widowControl/>
      <w:bidi w:val="0"/>
      <w:jc w:val="left"/>
    </w:pPr>
    <w:rPr>
      <w:rFonts w:ascii="Liberation Serif" w:hAnsi="Liberation Serif" w:eastAsia="DejaVu Sans" w:cs="Liberation Sans"/>
      <w:color w:val="auto"/>
      <w:kern w:val="2"/>
      <w:sz w:val="24"/>
      <w:szCs w:val="24"/>
      <w:lang w:val="en-US" w:eastAsia="zh-CN" w:bidi="hi-IN"/>
    </w:rPr>
  </w:style>
  <w:style w:type="paragraph" w:styleId="Notes">
    <w:name w:val="Notes"/>
    <w:qFormat/>
    <w:pPr>
      <w:widowControl/>
      <w:bidi w:val="0"/>
      <w:ind w:left="340" w:hanging="340"/>
      <w:jc w:val="left"/>
    </w:pPr>
    <w:rPr>
      <w:rFonts w:ascii="Lohit Devanagari" w:hAnsi="Lohit Devanagari" w:eastAsia="DejaVu Sans" w:cs="Liberation Sans"/>
      <w:b w:val="false"/>
      <w:i w:val="false"/>
      <w:strike w:val="false"/>
      <w:dstrike w:val="false"/>
      <w:outline w:val="false"/>
      <w:shadow w:val="false"/>
      <w:color w:val="000000"/>
      <w:kern w:val="2"/>
      <w:sz w:val="40"/>
      <w:szCs w:val="24"/>
      <w:u w:val="none"/>
      <w:em w:val="none"/>
      <w:lang w:val="en-US" w:eastAsia="zh-CN" w:bidi="hi-IN"/>
    </w:rPr>
  </w:style>
  <w:style w:type="paragraph" w:styleId="Outline1">
    <w:name w:val="Outline 1"/>
    <w:qFormat/>
    <w:pPr>
      <w:widowControl/>
      <w:bidi w:val="0"/>
      <w:spacing w:lineRule="atLeast" w:line="200" w:before="283" w:after="0"/>
      <w:jc w:val="left"/>
    </w:pPr>
    <w:rPr>
      <w:rFonts w:ascii="Lohit Devanagari" w:hAnsi="Lohit Devanagari" w:eastAsia="DejaVu Sans" w:cs="Liberation Sans"/>
      <w:b w:val="false"/>
      <w:i w:val="false"/>
      <w:strike w:val="false"/>
      <w:dstrike w:val="false"/>
      <w:outline w:val="false"/>
      <w:shadow w:val="false"/>
      <w:color w:val="0A1F24"/>
      <w:spacing w:val="0"/>
      <w:kern w:val="2"/>
      <w:sz w:val="64"/>
      <w:szCs w:val="24"/>
      <w:u w:val="none"/>
      <w:em w:val="none"/>
      <w:lang w:val="en-US" w:eastAsia="zh-CN" w:bidi="hi-IN"/>
    </w:rPr>
  </w:style>
  <w:style w:type="paragraph" w:styleId="Outline2">
    <w:name w:val="Outline 2"/>
    <w:basedOn w:val="Outline1"/>
    <w:qFormat/>
    <w:pPr>
      <w:bidi w:val="0"/>
      <w:spacing w:lineRule="atLeast" w:line="200" w:before="227" w:after="0"/>
      <w:jc w:val="left"/>
    </w:pPr>
    <w:rPr>
      <w:rFonts w:ascii="Lohit Devanagari" w:hAnsi="Lohit Devanagari"/>
      <w:b w:val="false"/>
      <w:i w:val="false"/>
      <w:strike w:val="false"/>
      <w:dstrike w:val="false"/>
      <w:outline w:val="false"/>
      <w:shadow w:val="false"/>
      <w:color w:val="0A1F24"/>
      <w:spacing w:val="0"/>
      <w:kern w:val="2"/>
      <w:sz w:val="48"/>
      <w:u w:val="none"/>
      <w:em w:val="none"/>
    </w:rPr>
  </w:style>
  <w:style w:type="paragraph" w:styleId="Outline3">
    <w:name w:val="Outline 3"/>
    <w:basedOn w:val="Outline2"/>
    <w:qFormat/>
    <w:pPr>
      <w:bidi w:val="0"/>
      <w:spacing w:lineRule="atLeast" w:line="200" w:before="170"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Outline4">
    <w:name w:val="Outline 4"/>
    <w:basedOn w:val="Outline3"/>
    <w:qFormat/>
    <w:pPr>
      <w:bidi w:val="0"/>
      <w:spacing w:lineRule="atLeast" w:line="200" w:before="113"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Outline5">
    <w:name w:val="Outline 5"/>
    <w:basedOn w:val="Outline4"/>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Outline6">
    <w:name w:val="Outline 6"/>
    <w:basedOn w:val="Outline5"/>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Outline7">
    <w:name w:val="Outline 7"/>
    <w:basedOn w:val="Outline6"/>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Outline8">
    <w:name w:val="Outline 8"/>
    <w:basedOn w:val="Outline7"/>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Outline9">
    <w:name w:val="Outline 9"/>
    <w:basedOn w:val="Outline8"/>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BlankBackgroundSlideLTGliederung1">
    <w:name w:val="Blank Background Slide~LT~Gliederung 1"/>
    <w:qFormat/>
    <w:pPr>
      <w:widowControl/>
      <w:bidi w:val="0"/>
      <w:spacing w:lineRule="atLeast" w:line="200" w:before="283" w:after="0"/>
      <w:jc w:val="left"/>
    </w:pPr>
    <w:rPr>
      <w:rFonts w:ascii="Lohit Devanagari" w:hAnsi="Lohit Devanagari" w:eastAsia="DejaVu Sans" w:cs="Liberation Sans"/>
      <w:b w:val="false"/>
      <w:i w:val="false"/>
      <w:strike w:val="false"/>
      <w:dstrike w:val="false"/>
      <w:outline w:val="false"/>
      <w:shadow w:val="false"/>
      <w:color w:val="0A1F24"/>
      <w:spacing w:val="0"/>
      <w:kern w:val="2"/>
      <w:sz w:val="64"/>
      <w:szCs w:val="24"/>
      <w:u w:val="none"/>
      <w:em w:val="none"/>
      <w:lang w:val="en-US" w:eastAsia="zh-CN" w:bidi="hi-IN"/>
    </w:rPr>
  </w:style>
  <w:style w:type="paragraph" w:styleId="BlankBackgroundSlideLTGliederung2">
    <w:name w:val="Blank Background Slide~LT~Gliederung 2"/>
    <w:basedOn w:val="BlankBackgroundSlideLTGliederung1"/>
    <w:qFormat/>
    <w:pPr>
      <w:bidi w:val="0"/>
      <w:spacing w:lineRule="atLeast" w:line="200" w:before="227" w:after="0"/>
      <w:jc w:val="left"/>
    </w:pPr>
    <w:rPr>
      <w:rFonts w:ascii="Lohit Devanagari" w:hAnsi="Lohit Devanagari"/>
      <w:b w:val="false"/>
      <w:i w:val="false"/>
      <w:strike w:val="false"/>
      <w:dstrike w:val="false"/>
      <w:outline w:val="false"/>
      <w:shadow w:val="false"/>
      <w:color w:val="0A1F24"/>
      <w:spacing w:val="0"/>
      <w:kern w:val="2"/>
      <w:sz w:val="48"/>
      <w:u w:val="none"/>
      <w:em w:val="none"/>
    </w:rPr>
  </w:style>
  <w:style w:type="paragraph" w:styleId="BlankBackgroundSlideLTGliederung3">
    <w:name w:val="Blank Background Slide~LT~Gliederung 3"/>
    <w:basedOn w:val="BlankBackgroundSlideLTGliederung2"/>
    <w:qFormat/>
    <w:pPr>
      <w:bidi w:val="0"/>
      <w:spacing w:lineRule="atLeast" w:line="200" w:before="170"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BlankBackgroundSlideLTGliederung4">
    <w:name w:val="Blank Background Slide~LT~Gliederung 4"/>
    <w:basedOn w:val="BlankBackgroundSlideLTGliederung3"/>
    <w:qFormat/>
    <w:pPr>
      <w:bidi w:val="0"/>
      <w:spacing w:lineRule="atLeast" w:line="200" w:before="113"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BlankBackgroundSlideLTGliederung5">
    <w:name w:val="Blank Background Slide~LT~Gliederung 5"/>
    <w:basedOn w:val="BlankBackgroundSlideLTGliederung4"/>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BlankBackgroundSlideLTGliederung6">
    <w:name w:val="Blank Background Slide~LT~Gliederung 6"/>
    <w:basedOn w:val="BlankBackgroundSlideLTGliederung5"/>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BlankBackgroundSlideLTGliederung7">
    <w:name w:val="Blank Background Slide~LT~Gliederung 7"/>
    <w:basedOn w:val="BlankBackgroundSlideLTGliederung6"/>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BlankBackgroundSlideLTGliederung8">
    <w:name w:val="Blank Background Slide~LT~Gliederung 8"/>
    <w:basedOn w:val="BlankBackgroundSlideLTGliederung7"/>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BlankBackgroundSlideLTGliederung9">
    <w:name w:val="Blank Background Slide~LT~Gliederung 9"/>
    <w:basedOn w:val="BlankBackgroundSlideLTGliederung8"/>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BlankBackgroundSlideLTTitel">
    <w:name w:val="Blank Background Slide~LT~Titel"/>
    <w:qFormat/>
    <w:pPr>
      <w:widowControl/>
      <w:bidi w:val="0"/>
      <w:spacing w:lineRule="atLeast" w:line="200"/>
      <w:jc w:val="left"/>
    </w:pPr>
    <w:rPr>
      <w:rFonts w:ascii="Arial" w:hAnsi="Arial" w:eastAsia="DejaVu Sans" w:cs="Liberation Sans"/>
      <w:b w:val="false"/>
      <w:i w:val="false"/>
      <w:strike w:val="false"/>
      <w:dstrike w:val="false"/>
      <w:outline w:val="false"/>
      <w:shadow w:val="false"/>
      <w:color w:val="0A1F24"/>
      <w:spacing w:val="0"/>
      <w:kern w:val="2"/>
      <w:sz w:val="36"/>
      <w:szCs w:val="24"/>
      <w:u w:val="none"/>
      <w:em w:val="none"/>
      <w:lang w:val="en-US" w:eastAsia="zh-CN" w:bidi="hi-IN"/>
    </w:rPr>
  </w:style>
  <w:style w:type="paragraph" w:styleId="BlankBackgroundSlideLTUntertitel">
    <w:name w:val="Blank Background Slide~LT~Untertitel"/>
    <w:qFormat/>
    <w:pPr>
      <w:widowControl/>
      <w:bidi w:val="0"/>
      <w:jc w:val="center"/>
    </w:pPr>
    <w:rPr>
      <w:rFonts w:ascii="Lohit Devanagari" w:hAnsi="Lohit Devanagari" w:eastAsia="DejaVu Sans" w:cs="Liberation Sans"/>
      <w:b w:val="false"/>
      <w:i w:val="false"/>
      <w:strike w:val="false"/>
      <w:dstrike w:val="false"/>
      <w:outline w:val="false"/>
      <w:shadow w:val="false"/>
      <w:color w:val="000000"/>
      <w:kern w:val="2"/>
      <w:sz w:val="64"/>
      <w:szCs w:val="24"/>
      <w:u w:val="none"/>
      <w:em w:val="none"/>
      <w:lang w:val="en-US" w:eastAsia="zh-CN" w:bidi="hi-IN"/>
    </w:rPr>
  </w:style>
  <w:style w:type="paragraph" w:styleId="BlankBackgroundSlideLTNotizen">
    <w:name w:val="Blank Background Slide~LT~Notizen"/>
    <w:qFormat/>
    <w:pPr>
      <w:widowControl/>
      <w:bidi w:val="0"/>
      <w:ind w:left="340" w:hanging="340"/>
      <w:jc w:val="left"/>
    </w:pPr>
    <w:rPr>
      <w:rFonts w:ascii="Lohit Devanagari" w:hAnsi="Lohit Devanagari" w:eastAsia="DejaVu Sans" w:cs="Liberation Sans"/>
      <w:b w:val="false"/>
      <w:i w:val="false"/>
      <w:strike w:val="false"/>
      <w:dstrike w:val="false"/>
      <w:outline w:val="false"/>
      <w:shadow w:val="false"/>
      <w:color w:val="000000"/>
      <w:kern w:val="2"/>
      <w:sz w:val="40"/>
      <w:szCs w:val="24"/>
      <w:u w:val="none"/>
      <w:em w:val="none"/>
      <w:lang w:val="en-US" w:eastAsia="zh-CN" w:bidi="hi-IN"/>
    </w:rPr>
  </w:style>
  <w:style w:type="paragraph" w:styleId="BlankBackgroundSlideLTHintergrundobjekte">
    <w:name w:val="Blank Background Slide~LT~Hintergrundobjekte"/>
    <w:qFormat/>
    <w:pPr>
      <w:widowControl/>
      <w:bidi w:val="0"/>
      <w:jc w:val="left"/>
    </w:pPr>
    <w:rPr>
      <w:rFonts w:ascii="Liberation Serif" w:hAnsi="Liberation Serif" w:eastAsia="DejaVu Sans" w:cs="Liberation Sans"/>
      <w:color w:val="auto"/>
      <w:kern w:val="2"/>
      <w:sz w:val="24"/>
      <w:szCs w:val="24"/>
      <w:lang w:val="en-US" w:eastAsia="zh-CN" w:bidi="hi-IN"/>
    </w:rPr>
  </w:style>
  <w:style w:type="paragraph" w:styleId="BlankBackgroundSlideLTHintergrund">
    <w:name w:val="Blank Background Slide~LT~Hintergrund"/>
    <w:qFormat/>
    <w:pPr>
      <w:widowControl/>
      <w:bidi w:val="0"/>
      <w:jc w:val="left"/>
    </w:pPr>
    <w:rPr>
      <w:rFonts w:ascii="Liberation Serif" w:hAnsi="Liberation Serif" w:eastAsia="DejaVu Sans" w:cs="Liberation Sans"/>
      <w:color w:val="auto"/>
      <w:kern w:val="2"/>
      <w:sz w:val="24"/>
      <w:szCs w:val="24"/>
      <w:lang w:val="en-US" w:eastAsia="zh-CN" w:bidi="hi-IN"/>
    </w:rPr>
  </w:style>
  <w:style w:type="paragraph" w:styleId="Agenda12LTGliederung1">
    <w:name w:val="Agenda 1.2~LT~Gliederung 1"/>
    <w:qFormat/>
    <w:pPr>
      <w:widowControl/>
      <w:bidi w:val="0"/>
      <w:spacing w:lineRule="atLeast" w:line="200" w:before="283" w:after="0"/>
      <w:jc w:val="left"/>
    </w:pPr>
    <w:rPr>
      <w:rFonts w:ascii="Lohit Devanagari" w:hAnsi="Lohit Devanagari" w:eastAsia="DejaVu Sans" w:cs="Liberation Sans"/>
      <w:b w:val="false"/>
      <w:i w:val="false"/>
      <w:strike w:val="false"/>
      <w:dstrike w:val="false"/>
      <w:outline w:val="false"/>
      <w:shadow w:val="false"/>
      <w:color w:val="0A1F24"/>
      <w:spacing w:val="0"/>
      <w:kern w:val="2"/>
      <w:sz w:val="64"/>
      <w:szCs w:val="24"/>
      <w:u w:val="none"/>
      <w:em w:val="none"/>
      <w:lang w:val="en-US" w:eastAsia="zh-CN" w:bidi="hi-IN"/>
    </w:rPr>
  </w:style>
  <w:style w:type="paragraph" w:styleId="Agenda12LTGliederung2">
    <w:name w:val="Agenda 1.2~LT~Gliederung 2"/>
    <w:basedOn w:val="Agenda12LTGliederung1"/>
    <w:qFormat/>
    <w:pPr>
      <w:bidi w:val="0"/>
      <w:spacing w:lineRule="atLeast" w:line="200" w:before="227" w:after="0"/>
      <w:jc w:val="left"/>
    </w:pPr>
    <w:rPr>
      <w:rFonts w:ascii="Lohit Devanagari" w:hAnsi="Lohit Devanagari"/>
      <w:b w:val="false"/>
      <w:i w:val="false"/>
      <w:strike w:val="false"/>
      <w:dstrike w:val="false"/>
      <w:outline w:val="false"/>
      <w:shadow w:val="false"/>
      <w:color w:val="0A1F24"/>
      <w:spacing w:val="0"/>
      <w:kern w:val="2"/>
      <w:sz w:val="48"/>
      <w:u w:val="none"/>
      <w:em w:val="none"/>
    </w:rPr>
  </w:style>
  <w:style w:type="paragraph" w:styleId="Agenda12LTGliederung3">
    <w:name w:val="Agenda 1.2~LT~Gliederung 3"/>
    <w:basedOn w:val="Agenda12LTGliederung2"/>
    <w:qFormat/>
    <w:pPr>
      <w:bidi w:val="0"/>
      <w:spacing w:lineRule="atLeast" w:line="200" w:before="170"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2LTGliederung4">
    <w:name w:val="Agenda 1.2~LT~Gliederung 4"/>
    <w:basedOn w:val="Agenda12LTGliederung3"/>
    <w:qFormat/>
    <w:pPr>
      <w:bidi w:val="0"/>
      <w:spacing w:lineRule="atLeast" w:line="200" w:before="113"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2LTGliederung5">
    <w:name w:val="Agenda 1.2~LT~Gliederung 5"/>
    <w:basedOn w:val="Agenda12LTGliederung4"/>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2LTGliederung6">
    <w:name w:val="Agenda 1.2~LT~Gliederung 6"/>
    <w:basedOn w:val="Agenda12LTGliederung5"/>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2LTGliederung7">
    <w:name w:val="Agenda 1.2~LT~Gliederung 7"/>
    <w:basedOn w:val="Agenda12LTGliederung6"/>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2LTGliederung8">
    <w:name w:val="Agenda 1.2~LT~Gliederung 8"/>
    <w:basedOn w:val="Agenda12LTGliederung7"/>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2LTGliederung9">
    <w:name w:val="Agenda 1.2~LT~Gliederung 9"/>
    <w:basedOn w:val="Agenda12LTGliederung8"/>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2LTTitel">
    <w:name w:val="Agenda 1.2~LT~Titel"/>
    <w:qFormat/>
    <w:pPr>
      <w:widowControl/>
      <w:bidi w:val="0"/>
      <w:spacing w:lineRule="atLeast" w:line="200"/>
      <w:jc w:val="left"/>
    </w:pPr>
    <w:rPr>
      <w:rFonts w:ascii="Arial" w:hAnsi="Arial" w:eastAsia="DejaVu Sans" w:cs="Liberation Sans"/>
      <w:b w:val="false"/>
      <w:i w:val="false"/>
      <w:strike w:val="false"/>
      <w:dstrike w:val="false"/>
      <w:outline w:val="false"/>
      <w:shadow w:val="false"/>
      <w:color w:val="0A1F24"/>
      <w:spacing w:val="0"/>
      <w:kern w:val="2"/>
      <w:sz w:val="36"/>
      <w:szCs w:val="24"/>
      <w:u w:val="none"/>
      <w:em w:val="none"/>
      <w:lang w:val="en-US" w:eastAsia="zh-CN" w:bidi="hi-IN"/>
    </w:rPr>
  </w:style>
  <w:style w:type="paragraph" w:styleId="Agenda12LTUntertitel">
    <w:name w:val="Agenda 1.2~LT~Untertitel"/>
    <w:qFormat/>
    <w:pPr>
      <w:widowControl/>
      <w:bidi w:val="0"/>
      <w:jc w:val="center"/>
    </w:pPr>
    <w:rPr>
      <w:rFonts w:ascii="Lohit Devanagari" w:hAnsi="Lohit Devanagari" w:eastAsia="DejaVu Sans" w:cs="Liberation Sans"/>
      <w:b w:val="false"/>
      <w:i w:val="false"/>
      <w:strike w:val="false"/>
      <w:dstrike w:val="false"/>
      <w:outline w:val="false"/>
      <w:shadow w:val="false"/>
      <w:color w:val="000000"/>
      <w:kern w:val="2"/>
      <w:sz w:val="64"/>
      <w:szCs w:val="24"/>
      <w:u w:val="none"/>
      <w:em w:val="none"/>
      <w:lang w:val="en-US" w:eastAsia="zh-CN" w:bidi="hi-IN"/>
    </w:rPr>
  </w:style>
  <w:style w:type="paragraph" w:styleId="Agenda12LTNotizen">
    <w:name w:val="Agenda 1.2~LT~Notizen"/>
    <w:qFormat/>
    <w:pPr>
      <w:widowControl/>
      <w:bidi w:val="0"/>
      <w:ind w:left="340" w:hanging="340"/>
      <w:jc w:val="left"/>
    </w:pPr>
    <w:rPr>
      <w:rFonts w:ascii="Lohit Devanagari" w:hAnsi="Lohit Devanagari" w:eastAsia="DejaVu Sans" w:cs="Liberation Sans"/>
      <w:b w:val="false"/>
      <w:i w:val="false"/>
      <w:strike w:val="false"/>
      <w:dstrike w:val="false"/>
      <w:outline w:val="false"/>
      <w:shadow w:val="false"/>
      <w:color w:val="000000"/>
      <w:kern w:val="2"/>
      <w:sz w:val="40"/>
      <w:szCs w:val="24"/>
      <w:u w:val="none"/>
      <w:em w:val="none"/>
      <w:lang w:val="en-US" w:eastAsia="zh-CN" w:bidi="hi-IN"/>
    </w:rPr>
  </w:style>
  <w:style w:type="paragraph" w:styleId="Agenda12LTHintergrundobjekte">
    <w:name w:val="Agenda 1.2~LT~Hintergrundobjekte"/>
    <w:qFormat/>
    <w:pPr>
      <w:widowControl/>
      <w:bidi w:val="0"/>
      <w:jc w:val="left"/>
    </w:pPr>
    <w:rPr>
      <w:rFonts w:ascii="Liberation Serif" w:hAnsi="Liberation Serif" w:eastAsia="DejaVu Sans" w:cs="Liberation Sans"/>
      <w:color w:val="auto"/>
      <w:kern w:val="2"/>
      <w:sz w:val="24"/>
      <w:szCs w:val="24"/>
      <w:lang w:val="en-US" w:eastAsia="zh-CN" w:bidi="hi-IN"/>
    </w:rPr>
  </w:style>
  <w:style w:type="paragraph" w:styleId="Agenda12LTHintergrund">
    <w:name w:val="Agenda 1.2~LT~Hintergrund"/>
    <w:qFormat/>
    <w:pPr>
      <w:widowControl/>
      <w:bidi w:val="0"/>
      <w:jc w:val="left"/>
    </w:pPr>
    <w:rPr>
      <w:rFonts w:ascii="Liberation Serif" w:hAnsi="Liberation Serif" w:eastAsia="DejaVu Sans" w:cs="Liberation Sans"/>
      <w:color w:val="auto"/>
      <w:kern w:val="2"/>
      <w:sz w:val="24"/>
      <w:szCs w:val="24"/>
      <w:lang w:val="en-US" w:eastAsia="zh-CN" w:bidi="hi-IN"/>
    </w:rPr>
  </w:style>
  <w:style w:type="paragraph" w:styleId="1SectionHeaderLTGliederung1">
    <w:name w:val="1_Section Header~LT~Gliederung 1"/>
    <w:qFormat/>
    <w:pPr>
      <w:widowControl/>
      <w:bidi w:val="0"/>
      <w:spacing w:lineRule="atLeast" w:line="200" w:before="283" w:after="0"/>
      <w:jc w:val="left"/>
    </w:pPr>
    <w:rPr>
      <w:rFonts w:ascii="Lohit Devanagari" w:hAnsi="Lohit Devanagari" w:eastAsia="DejaVu Sans" w:cs="Liberation Sans"/>
      <w:b w:val="false"/>
      <w:i w:val="false"/>
      <w:strike w:val="false"/>
      <w:dstrike w:val="false"/>
      <w:outline w:val="false"/>
      <w:shadow w:val="false"/>
      <w:color w:val="0A1F24"/>
      <w:spacing w:val="0"/>
      <w:kern w:val="2"/>
      <w:sz w:val="64"/>
      <w:szCs w:val="24"/>
      <w:u w:val="none"/>
      <w:em w:val="none"/>
      <w:lang w:val="en-US" w:eastAsia="zh-CN" w:bidi="hi-IN"/>
    </w:rPr>
  </w:style>
  <w:style w:type="paragraph" w:styleId="1SectionHeaderLTGliederung2">
    <w:name w:val="1_Section Header~LT~Gliederung 2"/>
    <w:basedOn w:val="1SectionHeaderLTGliederung1"/>
    <w:qFormat/>
    <w:pPr>
      <w:bidi w:val="0"/>
      <w:spacing w:lineRule="atLeast" w:line="200" w:before="227" w:after="0"/>
      <w:jc w:val="left"/>
    </w:pPr>
    <w:rPr>
      <w:rFonts w:ascii="Lohit Devanagari" w:hAnsi="Lohit Devanagari"/>
      <w:b w:val="false"/>
      <w:i w:val="false"/>
      <w:strike w:val="false"/>
      <w:dstrike w:val="false"/>
      <w:outline w:val="false"/>
      <w:shadow w:val="false"/>
      <w:color w:val="0A1F24"/>
      <w:spacing w:val="0"/>
      <w:kern w:val="2"/>
      <w:sz w:val="48"/>
      <w:u w:val="none"/>
      <w:em w:val="none"/>
    </w:rPr>
  </w:style>
  <w:style w:type="paragraph" w:styleId="1SectionHeaderLTGliederung3">
    <w:name w:val="1_Section Header~LT~Gliederung 3"/>
    <w:basedOn w:val="1SectionHeaderLTGliederung2"/>
    <w:qFormat/>
    <w:pPr>
      <w:bidi w:val="0"/>
      <w:spacing w:lineRule="atLeast" w:line="200" w:before="170"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1SectionHeaderLTGliederung4">
    <w:name w:val="1_Section Header~LT~Gliederung 4"/>
    <w:basedOn w:val="1SectionHeaderLTGliederung3"/>
    <w:qFormat/>
    <w:pPr>
      <w:bidi w:val="0"/>
      <w:spacing w:lineRule="atLeast" w:line="200" w:before="113"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1SectionHeaderLTGliederung5">
    <w:name w:val="1_Section Header~LT~Gliederung 5"/>
    <w:basedOn w:val="1SectionHeaderLTGliederung4"/>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1SectionHeaderLTGliederung6">
    <w:name w:val="1_Section Header~LT~Gliederung 6"/>
    <w:basedOn w:val="1SectionHeaderLTGliederung5"/>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1SectionHeaderLTGliederung7">
    <w:name w:val="1_Section Header~LT~Gliederung 7"/>
    <w:basedOn w:val="1SectionHeaderLTGliederung6"/>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1SectionHeaderLTGliederung8">
    <w:name w:val="1_Section Header~LT~Gliederung 8"/>
    <w:basedOn w:val="1SectionHeaderLTGliederung7"/>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1SectionHeaderLTGliederung9">
    <w:name w:val="1_Section Header~LT~Gliederung 9"/>
    <w:basedOn w:val="1SectionHeaderLTGliederung8"/>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1SectionHeaderLTTitel">
    <w:name w:val="1_Section Header~LT~Titel"/>
    <w:qFormat/>
    <w:pPr>
      <w:widowControl/>
      <w:bidi w:val="0"/>
      <w:spacing w:lineRule="atLeast" w:line="200"/>
      <w:jc w:val="left"/>
    </w:pPr>
    <w:rPr>
      <w:rFonts w:ascii="Arial" w:hAnsi="Arial" w:eastAsia="DejaVu Sans" w:cs="Liberation Sans"/>
      <w:b w:val="false"/>
      <w:i w:val="false"/>
      <w:strike w:val="false"/>
      <w:dstrike w:val="false"/>
      <w:outline w:val="false"/>
      <w:shadow w:val="false"/>
      <w:color w:val="0A1F24"/>
      <w:spacing w:val="0"/>
      <w:kern w:val="2"/>
      <w:sz w:val="36"/>
      <w:szCs w:val="24"/>
      <w:u w:val="none"/>
      <w:em w:val="none"/>
      <w:lang w:val="en-US" w:eastAsia="zh-CN" w:bidi="hi-IN"/>
    </w:rPr>
  </w:style>
  <w:style w:type="paragraph" w:styleId="1SectionHeaderLTUntertitel">
    <w:name w:val="1_Section Header~LT~Untertitel"/>
    <w:qFormat/>
    <w:pPr>
      <w:widowControl/>
      <w:bidi w:val="0"/>
      <w:jc w:val="center"/>
    </w:pPr>
    <w:rPr>
      <w:rFonts w:ascii="Lohit Devanagari" w:hAnsi="Lohit Devanagari" w:eastAsia="DejaVu Sans" w:cs="Liberation Sans"/>
      <w:b w:val="false"/>
      <w:i w:val="false"/>
      <w:strike w:val="false"/>
      <w:dstrike w:val="false"/>
      <w:outline w:val="false"/>
      <w:shadow w:val="false"/>
      <w:color w:val="000000"/>
      <w:kern w:val="2"/>
      <w:sz w:val="64"/>
      <w:szCs w:val="24"/>
      <w:u w:val="none"/>
      <w:em w:val="none"/>
      <w:lang w:val="en-US" w:eastAsia="zh-CN" w:bidi="hi-IN"/>
    </w:rPr>
  </w:style>
  <w:style w:type="paragraph" w:styleId="1SectionHeaderLTNotizen">
    <w:name w:val="1_Section Header~LT~Notizen"/>
    <w:qFormat/>
    <w:pPr>
      <w:widowControl/>
      <w:bidi w:val="0"/>
      <w:ind w:left="340" w:hanging="340"/>
      <w:jc w:val="left"/>
    </w:pPr>
    <w:rPr>
      <w:rFonts w:ascii="Lohit Devanagari" w:hAnsi="Lohit Devanagari" w:eastAsia="DejaVu Sans" w:cs="Liberation Sans"/>
      <w:b w:val="false"/>
      <w:i w:val="false"/>
      <w:strike w:val="false"/>
      <w:dstrike w:val="false"/>
      <w:outline w:val="false"/>
      <w:shadow w:val="false"/>
      <w:color w:val="000000"/>
      <w:kern w:val="2"/>
      <w:sz w:val="40"/>
      <w:szCs w:val="24"/>
      <w:u w:val="none"/>
      <w:em w:val="none"/>
      <w:lang w:val="en-US" w:eastAsia="zh-CN" w:bidi="hi-IN"/>
    </w:rPr>
  </w:style>
  <w:style w:type="paragraph" w:styleId="1SectionHeaderLTHintergrundobjekte">
    <w:name w:val="1_Section Header~LT~Hintergrundobjekte"/>
    <w:qFormat/>
    <w:pPr>
      <w:widowControl/>
      <w:bidi w:val="0"/>
      <w:jc w:val="left"/>
    </w:pPr>
    <w:rPr>
      <w:rFonts w:ascii="Liberation Serif" w:hAnsi="Liberation Serif" w:eastAsia="DejaVu Sans" w:cs="Liberation Sans"/>
      <w:color w:val="auto"/>
      <w:kern w:val="2"/>
      <w:sz w:val="24"/>
      <w:szCs w:val="24"/>
      <w:lang w:val="en-US" w:eastAsia="zh-CN" w:bidi="hi-IN"/>
    </w:rPr>
  </w:style>
  <w:style w:type="paragraph" w:styleId="1SectionHeaderLTHintergrund">
    <w:name w:val="1_Section Header~LT~Hintergrund"/>
    <w:qFormat/>
    <w:pPr>
      <w:widowControl/>
      <w:bidi w:val="0"/>
      <w:jc w:val="left"/>
    </w:pPr>
    <w:rPr>
      <w:rFonts w:ascii="Liberation Serif" w:hAnsi="Liberation Serif" w:eastAsia="DejaVu Sans" w:cs="Liberation Sans"/>
      <w:color w:val="auto"/>
      <w:kern w:val="2"/>
      <w:sz w:val="24"/>
      <w:szCs w:val="24"/>
      <w:lang w:val="en-US" w:eastAsia="zh-CN" w:bidi="hi-IN"/>
    </w:rPr>
  </w:style>
  <w:style w:type="paragraph" w:styleId="Agenda11LTGliederung1">
    <w:name w:val="Agenda 1.1~LT~Gliederung 1"/>
    <w:qFormat/>
    <w:pPr>
      <w:widowControl/>
      <w:bidi w:val="0"/>
      <w:spacing w:lineRule="atLeast" w:line="200" w:before="283" w:after="0"/>
      <w:jc w:val="left"/>
    </w:pPr>
    <w:rPr>
      <w:rFonts w:ascii="Lohit Devanagari" w:hAnsi="Lohit Devanagari" w:eastAsia="DejaVu Sans" w:cs="Liberation Sans"/>
      <w:b w:val="false"/>
      <w:i w:val="false"/>
      <w:strike w:val="false"/>
      <w:dstrike w:val="false"/>
      <w:outline w:val="false"/>
      <w:shadow w:val="false"/>
      <w:color w:val="0A1F24"/>
      <w:spacing w:val="0"/>
      <w:kern w:val="2"/>
      <w:sz w:val="64"/>
      <w:szCs w:val="24"/>
      <w:u w:val="none"/>
      <w:em w:val="none"/>
      <w:lang w:val="en-US" w:eastAsia="zh-CN" w:bidi="hi-IN"/>
    </w:rPr>
  </w:style>
  <w:style w:type="paragraph" w:styleId="Agenda11LTGliederung2">
    <w:name w:val="Agenda 1.1~LT~Gliederung 2"/>
    <w:basedOn w:val="Agenda11LTGliederung1"/>
    <w:qFormat/>
    <w:pPr>
      <w:bidi w:val="0"/>
      <w:spacing w:lineRule="atLeast" w:line="200" w:before="227" w:after="0"/>
      <w:jc w:val="left"/>
    </w:pPr>
    <w:rPr>
      <w:rFonts w:ascii="Lohit Devanagari" w:hAnsi="Lohit Devanagari"/>
      <w:b w:val="false"/>
      <w:i w:val="false"/>
      <w:strike w:val="false"/>
      <w:dstrike w:val="false"/>
      <w:outline w:val="false"/>
      <w:shadow w:val="false"/>
      <w:color w:val="0A1F24"/>
      <w:spacing w:val="0"/>
      <w:kern w:val="2"/>
      <w:sz w:val="48"/>
      <w:u w:val="none"/>
      <w:em w:val="none"/>
    </w:rPr>
  </w:style>
  <w:style w:type="paragraph" w:styleId="Agenda11LTGliederung3">
    <w:name w:val="Agenda 1.1~LT~Gliederung 3"/>
    <w:basedOn w:val="Agenda11LTGliederung2"/>
    <w:qFormat/>
    <w:pPr>
      <w:bidi w:val="0"/>
      <w:spacing w:lineRule="atLeast" w:line="200" w:before="170"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1LTGliederung4">
    <w:name w:val="Agenda 1.1~LT~Gliederung 4"/>
    <w:basedOn w:val="Agenda11LTGliederung3"/>
    <w:qFormat/>
    <w:pPr>
      <w:bidi w:val="0"/>
      <w:spacing w:lineRule="atLeast" w:line="200" w:before="113"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1LTGliederung5">
    <w:name w:val="Agenda 1.1~LT~Gliederung 5"/>
    <w:basedOn w:val="Agenda11LTGliederung4"/>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1LTGliederung6">
    <w:name w:val="Agenda 1.1~LT~Gliederung 6"/>
    <w:basedOn w:val="Agenda11LTGliederung5"/>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1LTGliederung7">
    <w:name w:val="Agenda 1.1~LT~Gliederung 7"/>
    <w:basedOn w:val="Agenda11LTGliederung6"/>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1LTGliederung8">
    <w:name w:val="Agenda 1.1~LT~Gliederung 8"/>
    <w:basedOn w:val="Agenda11LTGliederung7"/>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1LTGliederung9">
    <w:name w:val="Agenda 1.1~LT~Gliederung 9"/>
    <w:basedOn w:val="Agenda11LTGliederung8"/>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1LTTitel">
    <w:name w:val="Agenda 1.1~LT~Titel"/>
    <w:qFormat/>
    <w:pPr>
      <w:widowControl/>
      <w:bidi w:val="0"/>
      <w:spacing w:lineRule="atLeast" w:line="200"/>
      <w:jc w:val="left"/>
    </w:pPr>
    <w:rPr>
      <w:rFonts w:ascii="Arial" w:hAnsi="Arial" w:eastAsia="DejaVu Sans" w:cs="Liberation Sans"/>
      <w:b w:val="false"/>
      <w:i w:val="false"/>
      <w:strike w:val="false"/>
      <w:dstrike w:val="false"/>
      <w:outline w:val="false"/>
      <w:shadow w:val="false"/>
      <w:color w:val="0A1F24"/>
      <w:spacing w:val="0"/>
      <w:kern w:val="2"/>
      <w:sz w:val="36"/>
      <w:szCs w:val="24"/>
      <w:u w:val="none"/>
      <w:em w:val="none"/>
      <w:lang w:val="en-US" w:eastAsia="zh-CN" w:bidi="hi-IN"/>
    </w:rPr>
  </w:style>
  <w:style w:type="paragraph" w:styleId="Agenda11LTUntertitel">
    <w:name w:val="Agenda 1.1~LT~Untertitel"/>
    <w:qFormat/>
    <w:pPr>
      <w:widowControl/>
      <w:bidi w:val="0"/>
      <w:jc w:val="center"/>
    </w:pPr>
    <w:rPr>
      <w:rFonts w:ascii="Lohit Devanagari" w:hAnsi="Lohit Devanagari" w:eastAsia="DejaVu Sans" w:cs="Liberation Sans"/>
      <w:b w:val="false"/>
      <w:i w:val="false"/>
      <w:strike w:val="false"/>
      <w:dstrike w:val="false"/>
      <w:outline w:val="false"/>
      <w:shadow w:val="false"/>
      <w:color w:val="000000"/>
      <w:kern w:val="2"/>
      <w:sz w:val="64"/>
      <w:szCs w:val="24"/>
      <w:u w:val="none"/>
      <w:em w:val="none"/>
      <w:lang w:val="en-US" w:eastAsia="zh-CN" w:bidi="hi-IN"/>
    </w:rPr>
  </w:style>
  <w:style w:type="paragraph" w:styleId="Agenda11LTNotizen">
    <w:name w:val="Agenda 1.1~LT~Notizen"/>
    <w:qFormat/>
    <w:pPr>
      <w:widowControl/>
      <w:bidi w:val="0"/>
      <w:ind w:left="340" w:hanging="340"/>
      <w:jc w:val="left"/>
    </w:pPr>
    <w:rPr>
      <w:rFonts w:ascii="Lohit Devanagari" w:hAnsi="Lohit Devanagari" w:eastAsia="DejaVu Sans" w:cs="Liberation Sans"/>
      <w:b w:val="false"/>
      <w:i w:val="false"/>
      <w:strike w:val="false"/>
      <w:dstrike w:val="false"/>
      <w:outline w:val="false"/>
      <w:shadow w:val="false"/>
      <w:color w:val="000000"/>
      <w:kern w:val="2"/>
      <w:sz w:val="40"/>
      <w:szCs w:val="24"/>
      <w:u w:val="none"/>
      <w:em w:val="none"/>
      <w:lang w:val="en-US" w:eastAsia="zh-CN" w:bidi="hi-IN"/>
    </w:rPr>
  </w:style>
  <w:style w:type="paragraph" w:styleId="Agenda11LTHintergrundobjekte">
    <w:name w:val="Agenda 1.1~LT~Hintergrundobjekte"/>
    <w:qFormat/>
    <w:pPr>
      <w:widowControl/>
      <w:bidi w:val="0"/>
      <w:jc w:val="left"/>
    </w:pPr>
    <w:rPr>
      <w:rFonts w:ascii="Liberation Serif" w:hAnsi="Liberation Serif" w:eastAsia="DejaVu Sans" w:cs="Liberation Sans"/>
      <w:color w:val="auto"/>
      <w:kern w:val="2"/>
      <w:sz w:val="24"/>
      <w:szCs w:val="24"/>
      <w:lang w:val="en-US" w:eastAsia="zh-CN" w:bidi="hi-IN"/>
    </w:rPr>
  </w:style>
  <w:style w:type="paragraph" w:styleId="Agenda11LTHintergrund">
    <w:name w:val="Agenda 1.1~LT~Hintergrund"/>
    <w:qFormat/>
    <w:pPr>
      <w:widowControl/>
      <w:bidi w:val="0"/>
      <w:jc w:val="left"/>
    </w:pPr>
    <w:rPr>
      <w:rFonts w:ascii="Liberation Serif" w:hAnsi="Liberation Serif" w:eastAsia="DejaVu Sans" w:cs="Liberation Sans"/>
      <w:color w:val="auto"/>
      <w:kern w:val="2"/>
      <w:sz w:val="24"/>
      <w:szCs w:val="24"/>
      <w:lang w:val="en-US" w:eastAsia="zh-CN" w:bidi="hi-IN"/>
    </w:rPr>
  </w:style>
  <w:style w:type="paragraph" w:styleId="10TitleandContentLTGliederung1">
    <w:name w:val="10_Title and Content~LT~Gliederung 1"/>
    <w:qFormat/>
    <w:pPr>
      <w:widowControl/>
      <w:bidi w:val="0"/>
      <w:spacing w:lineRule="atLeast" w:line="200" w:before="283" w:after="0"/>
      <w:jc w:val="left"/>
    </w:pPr>
    <w:rPr>
      <w:rFonts w:ascii="Lohit Devanagari" w:hAnsi="Lohit Devanagari" w:eastAsia="DejaVu Sans" w:cs="Liberation Sans"/>
      <w:b w:val="false"/>
      <w:i w:val="false"/>
      <w:strike w:val="false"/>
      <w:dstrike w:val="false"/>
      <w:outline w:val="false"/>
      <w:shadow w:val="false"/>
      <w:color w:val="0A1F24"/>
      <w:spacing w:val="0"/>
      <w:kern w:val="2"/>
      <w:sz w:val="64"/>
      <w:szCs w:val="24"/>
      <w:u w:val="none"/>
      <w:em w:val="none"/>
      <w:lang w:val="en-US" w:eastAsia="zh-CN" w:bidi="hi-IN"/>
    </w:rPr>
  </w:style>
  <w:style w:type="paragraph" w:styleId="10TitleandContentLTGliederung2">
    <w:name w:val="10_Title and Content~LT~Gliederung 2"/>
    <w:basedOn w:val="10TitleandContentLTGliederung1"/>
    <w:qFormat/>
    <w:pPr>
      <w:bidi w:val="0"/>
      <w:spacing w:lineRule="atLeast" w:line="200" w:before="227" w:after="0"/>
      <w:jc w:val="left"/>
    </w:pPr>
    <w:rPr>
      <w:rFonts w:ascii="Lohit Devanagari" w:hAnsi="Lohit Devanagari"/>
      <w:b w:val="false"/>
      <w:i w:val="false"/>
      <w:strike w:val="false"/>
      <w:dstrike w:val="false"/>
      <w:outline w:val="false"/>
      <w:shadow w:val="false"/>
      <w:color w:val="0A1F24"/>
      <w:spacing w:val="0"/>
      <w:kern w:val="2"/>
      <w:sz w:val="48"/>
      <w:u w:val="none"/>
      <w:em w:val="none"/>
    </w:rPr>
  </w:style>
  <w:style w:type="paragraph" w:styleId="10TitleandContentLTGliederung3">
    <w:name w:val="10_Title and Content~LT~Gliederung 3"/>
    <w:basedOn w:val="10TitleandContentLTGliederung2"/>
    <w:qFormat/>
    <w:pPr>
      <w:bidi w:val="0"/>
      <w:spacing w:lineRule="atLeast" w:line="200" w:before="170"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10TitleandContentLTGliederung4">
    <w:name w:val="10_Title and Content~LT~Gliederung 4"/>
    <w:basedOn w:val="10TitleandContentLTGliederung3"/>
    <w:qFormat/>
    <w:pPr>
      <w:bidi w:val="0"/>
      <w:spacing w:lineRule="atLeast" w:line="200" w:before="113"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10TitleandContentLTGliederung5">
    <w:name w:val="10_Title and Content~LT~Gliederung 5"/>
    <w:basedOn w:val="10TitleandContentLTGliederung4"/>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10TitleandContentLTGliederung6">
    <w:name w:val="10_Title and Content~LT~Gliederung 6"/>
    <w:basedOn w:val="10TitleandContentLTGliederung5"/>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10TitleandContentLTGliederung7">
    <w:name w:val="10_Title and Content~LT~Gliederung 7"/>
    <w:basedOn w:val="10TitleandContentLTGliederung6"/>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10TitleandContentLTGliederung8">
    <w:name w:val="10_Title and Content~LT~Gliederung 8"/>
    <w:basedOn w:val="10TitleandContentLTGliederung7"/>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10TitleandContentLTGliederung9">
    <w:name w:val="10_Title and Content~LT~Gliederung 9"/>
    <w:basedOn w:val="10TitleandContentLTGliederung8"/>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10TitleandContentLTTitel">
    <w:name w:val="10_Title and Content~LT~Titel"/>
    <w:qFormat/>
    <w:pPr>
      <w:widowControl/>
      <w:bidi w:val="0"/>
      <w:spacing w:lineRule="atLeast" w:line="200"/>
      <w:jc w:val="left"/>
    </w:pPr>
    <w:rPr>
      <w:rFonts w:ascii="Arial" w:hAnsi="Arial" w:eastAsia="DejaVu Sans" w:cs="Liberation Sans"/>
      <w:b w:val="false"/>
      <w:i w:val="false"/>
      <w:strike w:val="false"/>
      <w:dstrike w:val="false"/>
      <w:outline w:val="false"/>
      <w:shadow w:val="false"/>
      <w:color w:val="0A1F24"/>
      <w:spacing w:val="0"/>
      <w:kern w:val="2"/>
      <w:sz w:val="36"/>
      <w:szCs w:val="24"/>
      <w:u w:val="none"/>
      <w:em w:val="none"/>
      <w:lang w:val="en-US" w:eastAsia="zh-CN" w:bidi="hi-IN"/>
    </w:rPr>
  </w:style>
  <w:style w:type="paragraph" w:styleId="10TitleandContentLTUntertitel">
    <w:name w:val="10_Title and Content~LT~Untertitel"/>
    <w:qFormat/>
    <w:pPr>
      <w:widowControl/>
      <w:bidi w:val="0"/>
      <w:jc w:val="center"/>
    </w:pPr>
    <w:rPr>
      <w:rFonts w:ascii="Lohit Devanagari" w:hAnsi="Lohit Devanagari" w:eastAsia="DejaVu Sans" w:cs="Liberation Sans"/>
      <w:b w:val="false"/>
      <w:i w:val="false"/>
      <w:strike w:val="false"/>
      <w:dstrike w:val="false"/>
      <w:outline w:val="false"/>
      <w:shadow w:val="false"/>
      <w:color w:val="000000"/>
      <w:kern w:val="2"/>
      <w:sz w:val="64"/>
      <w:szCs w:val="24"/>
      <w:u w:val="none"/>
      <w:em w:val="none"/>
      <w:lang w:val="en-US" w:eastAsia="zh-CN" w:bidi="hi-IN"/>
    </w:rPr>
  </w:style>
  <w:style w:type="paragraph" w:styleId="10TitleandContentLTNotizen">
    <w:name w:val="10_Title and Content~LT~Notizen"/>
    <w:qFormat/>
    <w:pPr>
      <w:widowControl/>
      <w:bidi w:val="0"/>
      <w:ind w:left="340" w:hanging="340"/>
      <w:jc w:val="left"/>
    </w:pPr>
    <w:rPr>
      <w:rFonts w:ascii="Lohit Devanagari" w:hAnsi="Lohit Devanagari" w:eastAsia="DejaVu Sans" w:cs="Liberation Sans"/>
      <w:b w:val="false"/>
      <w:i w:val="false"/>
      <w:strike w:val="false"/>
      <w:dstrike w:val="false"/>
      <w:outline w:val="false"/>
      <w:shadow w:val="false"/>
      <w:color w:val="000000"/>
      <w:kern w:val="2"/>
      <w:sz w:val="40"/>
      <w:szCs w:val="24"/>
      <w:u w:val="none"/>
      <w:em w:val="none"/>
      <w:lang w:val="en-US" w:eastAsia="zh-CN" w:bidi="hi-IN"/>
    </w:rPr>
  </w:style>
  <w:style w:type="paragraph" w:styleId="10TitleandContentLTHintergrundobjekte">
    <w:name w:val="10_Title and Content~LT~Hintergrundobjekte"/>
    <w:qFormat/>
    <w:pPr>
      <w:widowControl/>
      <w:bidi w:val="0"/>
      <w:jc w:val="left"/>
    </w:pPr>
    <w:rPr>
      <w:rFonts w:ascii="Liberation Serif" w:hAnsi="Liberation Serif" w:eastAsia="DejaVu Sans" w:cs="Liberation Sans"/>
      <w:color w:val="auto"/>
      <w:kern w:val="2"/>
      <w:sz w:val="24"/>
      <w:szCs w:val="24"/>
      <w:lang w:val="en-US" w:eastAsia="zh-CN" w:bidi="hi-IN"/>
    </w:rPr>
  </w:style>
  <w:style w:type="paragraph" w:styleId="10TitleandContentLTHintergrund">
    <w:name w:val="10_Title and Content~LT~Hintergrund"/>
    <w:qFormat/>
    <w:pPr>
      <w:widowControl/>
      <w:bidi w:val="0"/>
      <w:jc w:val="left"/>
    </w:pPr>
    <w:rPr>
      <w:rFonts w:ascii="Liberation Serif" w:hAnsi="Liberation Serif" w:eastAsia="DejaVu Sans" w:cs="Liberation Sans"/>
      <w:color w:val="auto"/>
      <w:kern w:val="2"/>
      <w:sz w:val="24"/>
      <w:szCs w:val="24"/>
      <w:lang w:val="en-US" w:eastAsia="zh-CN" w:bidi="hi-IN"/>
    </w:rPr>
  </w:style>
  <w:style w:type="paragraph" w:styleId="Agenda14LTGliederung1">
    <w:name w:val="Agenda 1.4~LT~Gliederung 1"/>
    <w:qFormat/>
    <w:pPr>
      <w:widowControl/>
      <w:bidi w:val="0"/>
      <w:spacing w:lineRule="atLeast" w:line="200" w:before="283" w:after="0"/>
      <w:jc w:val="left"/>
    </w:pPr>
    <w:rPr>
      <w:rFonts w:ascii="Lohit Devanagari" w:hAnsi="Lohit Devanagari" w:eastAsia="DejaVu Sans" w:cs="Liberation Sans"/>
      <w:b w:val="false"/>
      <w:i w:val="false"/>
      <w:strike w:val="false"/>
      <w:dstrike w:val="false"/>
      <w:outline w:val="false"/>
      <w:shadow w:val="false"/>
      <w:color w:val="0A1F24"/>
      <w:spacing w:val="0"/>
      <w:kern w:val="2"/>
      <w:sz w:val="64"/>
      <w:szCs w:val="24"/>
      <w:u w:val="none"/>
      <w:em w:val="none"/>
      <w:lang w:val="en-US" w:eastAsia="zh-CN" w:bidi="hi-IN"/>
    </w:rPr>
  </w:style>
  <w:style w:type="paragraph" w:styleId="Agenda14LTGliederung2">
    <w:name w:val="Agenda 1.4~LT~Gliederung 2"/>
    <w:basedOn w:val="Agenda14LTGliederung1"/>
    <w:qFormat/>
    <w:pPr>
      <w:bidi w:val="0"/>
      <w:spacing w:lineRule="atLeast" w:line="200" w:before="227" w:after="0"/>
      <w:jc w:val="left"/>
    </w:pPr>
    <w:rPr>
      <w:rFonts w:ascii="Lohit Devanagari" w:hAnsi="Lohit Devanagari"/>
      <w:b w:val="false"/>
      <w:i w:val="false"/>
      <w:strike w:val="false"/>
      <w:dstrike w:val="false"/>
      <w:outline w:val="false"/>
      <w:shadow w:val="false"/>
      <w:color w:val="0A1F24"/>
      <w:spacing w:val="0"/>
      <w:kern w:val="2"/>
      <w:sz w:val="48"/>
      <w:u w:val="none"/>
      <w:em w:val="none"/>
    </w:rPr>
  </w:style>
  <w:style w:type="paragraph" w:styleId="Agenda14LTGliederung3">
    <w:name w:val="Agenda 1.4~LT~Gliederung 3"/>
    <w:basedOn w:val="Agenda14LTGliederung2"/>
    <w:qFormat/>
    <w:pPr>
      <w:bidi w:val="0"/>
      <w:spacing w:lineRule="atLeast" w:line="200" w:before="170"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4LTGliederung4">
    <w:name w:val="Agenda 1.4~LT~Gliederung 4"/>
    <w:basedOn w:val="Agenda14LTGliederung3"/>
    <w:qFormat/>
    <w:pPr>
      <w:bidi w:val="0"/>
      <w:spacing w:lineRule="atLeast" w:line="200" w:before="113"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4LTGliederung5">
    <w:name w:val="Agenda 1.4~LT~Gliederung 5"/>
    <w:basedOn w:val="Agenda14LTGliederung4"/>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4LTGliederung6">
    <w:name w:val="Agenda 1.4~LT~Gliederung 6"/>
    <w:basedOn w:val="Agenda14LTGliederung5"/>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4LTGliederung7">
    <w:name w:val="Agenda 1.4~LT~Gliederung 7"/>
    <w:basedOn w:val="Agenda14LTGliederung6"/>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4LTGliederung8">
    <w:name w:val="Agenda 1.4~LT~Gliederung 8"/>
    <w:basedOn w:val="Agenda14LTGliederung7"/>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4LTGliederung9">
    <w:name w:val="Agenda 1.4~LT~Gliederung 9"/>
    <w:basedOn w:val="Agenda14LTGliederung8"/>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4LTTitel">
    <w:name w:val="Agenda 1.4~LT~Titel"/>
    <w:qFormat/>
    <w:pPr>
      <w:widowControl/>
      <w:bidi w:val="0"/>
      <w:spacing w:lineRule="atLeast" w:line="200"/>
      <w:jc w:val="left"/>
    </w:pPr>
    <w:rPr>
      <w:rFonts w:ascii="Arial" w:hAnsi="Arial" w:eastAsia="DejaVu Sans" w:cs="Liberation Sans"/>
      <w:b w:val="false"/>
      <w:i w:val="false"/>
      <w:strike w:val="false"/>
      <w:dstrike w:val="false"/>
      <w:outline w:val="false"/>
      <w:shadow w:val="false"/>
      <w:color w:val="0A1F24"/>
      <w:spacing w:val="0"/>
      <w:kern w:val="2"/>
      <w:sz w:val="36"/>
      <w:szCs w:val="24"/>
      <w:u w:val="none"/>
      <w:em w:val="none"/>
      <w:lang w:val="en-US" w:eastAsia="zh-CN" w:bidi="hi-IN"/>
    </w:rPr>
  </w:style>
  <w:style w:type="paragraph" w:styleId="Agenda14LTUntertitel">
    <w:name w:val="Agenda 1.4~LT~Untertitel"/>
    <w:qFormat/>
    <w:pPr>
      <w:widowControl/>
      <w:bidi w:val="0"/>
      <w:jc w:val="center"/>
    </w:pPr>
    <w:rPr>
      <w:rFonts w:ascii="Lohit Devanagari" w:hAnsi="Lohit Devanagari" w:eastAsia="DejaVu Sans" w:cs="Liberation Sans"/>
      <w:b w:val="false"/>
      <w:i w:val="false"/>
      <w:strike w:val="false"/>
      <w:dstrike w:val="false"/>
      <w:outline w:val="false"/>
      <w:shadow w:val="false"/>
      <w:color w:val="000000"/>
      <w:kern w:val="2"/>
      <w:sz w:val="64"/>
      <w:szCs w:val="24"/>
      <w:u w:val="none"/>
      <w:em w:val="none"/>
      <w:lang w:val="en-US" w:eastAsia="zh-CN" w:bidi="hi-IN"/>
    </w:rPr>
  </w:style>
  <w:style w:type="paragraph" w:styleId="Agenda14LTNotizen">
    <w:name w:val="Agenda 1.4~LT~Notizen"/>
    <w:qFormat/>
    <w:pPr>
      <w:widowControl/>
      <w:bidi w:val="0"/>
      <w:ind w:left="340" w:hanging="340"/>
      <w:jc w:val="left"/>
    </w:pPr>
    <w:rPr>
      <w:rFonts w:ascii="Lohit Devanagari" w:hAnsi="Lohit Devanagari" w:eastAsia="DejaVu Sans" w:cs="Liberation Sans"/>
      <w:b w:val="false"/>
      <w:i w:val="false"/>
      <w:strike w:val="false"/>
      <w:dstrike w:val="false"/>
      <w:outline w:val="false"/>
      <w:shadow w:val="false"/>
      <w:color w:val="000000"/>
      <w:kern w:val="2"/>
      <w:sz w:val="40"/>
      <w:szCs w:val="24"/>
      <w:u w:val="none"/>
      <w:em w:val="none"/>
      <w:lang w:val="en-US" w:eastAsia="zh-CN" w:bidi="hi-IN"/>
    </w:rPr>
  </w:style>
  <w:style w:type="paragraph" w:styleId="Agenda14LTHintergrundobjekte">
    <w:name w:val="Agenda 1.4~LT~Hintergrundobjekte"/>
    <w:qFormat/>
    <w:pPr>
      <w:widowControl/>
      <w:bidi w:val="0"/>
      <w:jc w:val="left"/>
    </w:pPr>
    <w:rPr>
      <w:rFonts w:ascii="Liberation Serif" w:hAnsi="Liberation Serif" w:eastAsia="DejaVu Sans" w:cs="Liberation Sans"/>
      <w:color w:val="auto"/>
      <w:kern w:val="2"/>
      <w:sz w:val="24"/>
      <w:szCs w:val="24"/>
      <w:lang w:val="en-US" w:eastAsia="zh-CN" w:bidi="hi-IN"/>
    </w:rPr>
  </w:style>
  <w:style w:type="paragraph" w:styleId="Agenda14LTHintergrund">
    <w:name w:val="Agenda 1.4~LT~Hintergrund"/>
    <w:qFormat/>
    <w:pPr>
      <w:widowControl/>
      <w:bidi w:val="0"/>
      <w:jc w:val="left"/>
    </w:pPr>
    <w:rPr>
      <w:rFonts w:ascii="Liberation Serif" w:hAnsi="Liberation Serif" w:eastAsia="DejaVu Sans" w:cs="Liberation Sans"/>
      <w:color w:val="auto"/>
      <w:kern w:val="2"/>
      <w:sz w:val="24"/>
      <w:szCs w:val="24"/>
      <w:lang w:val="en-US" w:eastAsia="zh-CN" w:bidi="hi-IN"/>
    </w:rPr>
  </w:style>
  <w:style w:type="paragraph" w:styleId="BulletsLTGliederung1">
    <w:name w:val="Bullets~LT~Gliederung 1"/>
    <w:qFormat/>
    <w:pPr>
      <w:widowControl/>
      <w:bidi w:val="0"/>
      <w:spacing w:lineRule="atLeast" w:line="200" w:before="283" w:after="0"/>
      <w:jc w:val="left"/>
    </w:pPr>
    <w:rPr>
      <w:rFonts w:ascii="Lohit Devanagari" w:hAnsi="Lohit Devanagari" w:eastAsia="DejaVu Sans" w:cs="Liberation Sans"/>
      <w:b w:val="false"/>
      <w:i w:val="false"/>
      <w:strike w:val="false"/>
      <w:dstrike w:val="false"/>
      <w:outline w:val="false"/>
      <w:shadow w:val="false"/>
      <w:color w:val="0A1F24"/>
      <w:spacing w:val="0"/>
      <w:kern w:val="2"/>
      <w:sz w:val="64"/>
      <w:szCs w:val="24"/>
      <w:u w:val="none"/>
      <w:em w:val="none"/>
      <w:lang w:val="en-US" w:eastAsia="zh-CN" w:bidi="hi-IN"/>
    </w:rPr>
  </w:style>
  <w:style w:type="paragraph" w:styleId="BulletsLTGliederung2">
    <w:name w:val="Bullets~LT~Gliederung 2"/>
    <w:basedOn w:val="BulletsLTGliederung1"/>
    <w:qFormat/>
    <w:pPr>
      <w:bidi w:val="0"/>
      <w:spacing w:lineRule="atLeast" w:line="200" w:before="227" w:after="0"/>
      <w:jc w:val="left"/>
    </w:pPr>
    <w:rPr>
      <w:rFonts w:ascii="Lohit Devanagari" w:hAnsi="Lohit Devanagari"/>
      <w:b w:val="false"/>
      <w:i w:val="false"/>
      <w:strike w:val="false"/>
      <w:dstrike w:val="false"/>
      <w:outline w:val="false"/>
      <w:shadow w:val="false"/>
      <w:color w:val="0A1F24"/>
      <w:spacing w:val="0"/>
      <w:kern w:val="2"/>
      <w:sz w:val="48"/>
      <w:u w:val="none"/>
      <w:em w:val="none"/>
    </w:rPr>
  </w:style>
  <w:style w:type="paragraph" w:styleId="BulletsLTGliederung3">
    <w:name w:val="Bullets~LT~Gliederung 3"/>
    <w:basedOn w:val="BulletsLTGliederung2"/>
    <w:qFormat/>
    <w:pPr>
      <w:bidi w:val="0"/>
      <w:spacing w:lineRule="atLeast" w:line="200" w:before="170"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BulletsLTGliederung4">
    <w:name w:val="Bullets~LT~Gliederung 4"/>
    <w:basedOn w:val="BulletsLTGliederung3"/>
    <w:qFormat/>
    <w:pPr>
      <w:bidi w:val="0"/>
      <w:spacing w:lineRule="atLeast" w:line="200" w:before="113"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BulletsLTGliederung5">
    <w:name w:val="Bullets~LT~Gliederung 5"/>
    <w:basedOn w:val="BulletsLTGliederung4"/>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BulletsLTGliederung6">
    <w:name w:val="Bullets~LT~Gliederung 6"/>
    <w:basedOn w:val="BulletsLTGliederung5"/>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BulletsLTGliederung7">
    <w:name w:val="Bullets~LT~Gliederung 7"/>
    <w:basedOn w:val="BulletsLTGliederung6"/>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BulletsLTGliederung8">
    <w:name w:val="Bullets~LT~Gliederung 8"/>
    <w:basedOn w:val="BulletsLTGliederung7"/>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BulletsLTGliederung9">
    <w:name w:val="Bullets~LT~Gliederung 9"/>
    <w:basedOn w:val="BulletsLTGliederung8"/>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BulletsLTTitel">
    <w:name w:val="Bullets~LT~Titel"/>
    <w:qFormat/>
    <w:pPr>
      <w:widowControl/>
      <w:bidi w:val="0"/>
      <w:spacing w:lineRule="atLeast" w:line="200"/>
      <w:jc w:val="left"/>
    </w:pPr>
    <w:rPr>
      <w:rFonts w:ascii="Arial" w:hAnsi="Arial" w:eastAsia="DejaVu Sans" w:cs="Liberation Sans"/>
      <w:b w:val="false"/>
      <w:i w:val="false"/>
      <w:strike w:val="false"/>
      <w:dstrike w:val="false"/>
      <w:outline w:val="false"/>
      <w:shadow w:val="false"/>
      <w:color w:val="0A1F24"/>
      <w:spacing w:val="0"/>
      <w:kern w:val="2"/>
      <w:sz w:val="36"/>
      <w:szCs w:val="24"/>
      <w:u w:val="none"/>
      <w:em w:val="none"/>
      <w:lang w:val="en-US" w:eastAsia="zh-CN" w:bidi="hi-IN"/>
    </w:rPr>
  </w:style>
  <w:style w:type="paragraph" w:styleId="BulletsLTUntertitel">
    <w:name w:val="Bullets~LT~Untertitel"/>
    <w:qFormat/>
    <w:pPr>
      <w:widowControl/>
      <w:bidi w:val="0"/>
      <w:jc w:val="center"/>
    </w:pPr>
    <w:rPr>
      <w:rFonts w:ascii="Lohit Devanagari" w:hAnsi="Lohit Devanagari" w:eastAsia="DejaVu Sans" w:cs="Liberation Sans"/>
      <w:b w:val="false"/>
      <w:i w:val="false"/>
      <w:strike w:val="false"/>
      <w:dstrike w:val="false"/>
      <w:outline w:val="false"/>
      <w:shadow w:val="false"/>
      <w:color w:val="000000"/>
      <w:kern w:val="2"/>
      <w:sz w:val="64"/>
      <w:szCs w:val="24"/>
      <w:u w:val="none"/>
      <w:em w:val="none"/>
      <w:lang w:val="en-US" w:eastAsia="zh-CN" w:bidi="hi-IN"/>
    </w:rPr>
  </w:style>
  <w:style w:type="paragraph" w:styleId="BulletsLTNotizen">
    <w:name w:val="Bullets~LT~Notizen"/>
    <w:qFormat/>
    <w:pPr>
      <w:widowControl/>
      <w:bidi w:val="0"/>
      <w:ind w:left="340" w:hanging="340"/>
      <w:jc w:val="left"/>
    </w:pPr>
    <w:rPr>
      <w:rFonts w:ascii="Lohit Devanagari" w:hAnsi="Lohit Devanagari" w:eastAsia="DejaVu Sans" w:cs="Liberation Sans"/>
      <w:b w:val="false"/>
      <w:i w:val="false"/>
      <w:strike w:val="false"/>
      <w:dstrike w:val="false"/>
      <w:outline w:val="false"/>
      <w:shadow w:val="false"/>
      <w:color w:val="000000"/>
      <w:kern w:val="2"/>
      <w:sz w:val="40"/>
      <w:szCs w:val="24"/>
      <w:u w:val="none"/>
      <w:em w:val="none"/>
      <w:lang w:val="en-US" w:eastAsia="zh-CN" w:bidi="hi-IN"/>
    </w:rPr>
  </w:style>
  <w:style w:type="paragraph" w:styleId="BulletsLTHintergrundobjekte">
    <w:name w:val="Bullets~LT~Hintergrundobjekte"/>
    <w:qFormat/>
    <w:pPr>
      <w:widowControl/>
      <w:bidi w:val="0"/>
      <w:jc w:val="left"/>
    </w:pPr>
    <w:rPr>
      <w:rFonts w:ascii="Liberation Serif" w:hAnsi="Liberation Serif" w:eastAsia="DejaVu Sans" w:cs="Liberation Sans"/>
      <w:color w:val="auto"/>
      <w:kern w:val="2"/>
      <w:sz w:val="24"/>
      <w:szCs w:val="24"/>
      <w:lang w:val="en-US" w:eastAsia="zh-CN" w:bidi="hi-IN"/>
    </w:rPr>
  </w:style>
  <w:style w:type="paragraph" w:styleId="BulletsLTHintergrund">
    <w:name w:val="Bullets~LT~Hintergrund"/>
    <w:qFormat/>
    <w:pPr>
      <w:widowControl/>
      <w:bidi w:val="0"/>
      <w:jc w:val="left"/>
    </w:pPr>
    <w:rPr>
      <w:rFonts w:ascii="Liberation Serif" w:hAnsi="Liberation Serif" w:eastAsia="DejaVu Sans" w:cs="Liberation Sans"/>
      <w:color w:val="auto"/>
      <w:kern w:val="2"/>
      <w:sz w:val="24"/>
      <w:szCs w:val="24"/>
      <w:lang w:val="en-US" w:eastAsia="zh-CN" w:bidi="hi-IN"/>
    </w:rPr>
  </w:style>
  <w:style w:type="paragraph" w:styleId="Agenda15LTGliederung1">
    <w:name w:val="Agenda 1.5~LT~Gliederung 1"/>
    <w:qFormat/>
    <w:pPr>
      <w:widowControl/>
      <w:bidi w:val="0"/>
      <w:spacing w:lineRule="atLeast" w:line="200" w:before="283" w:after="0"/>
      <w:jc w:val="left"/>
    </w:pPr>
    <w:rPr>
      <w:rFonts w:ascii="Lohit Devanagari" w:hAnsi="Lohit Devanagari" w:eastAsia="DejaVu Sans" w:cs="Liberation Sans"/>
      <w:b w:val="false"/>
      <w:i w:val="false"/>
      <w:strike w:val="false"/>
      <w:dstrike w:val="false"/>
      <w:outline w:val="false"/>
      <w:shadow w:val="false"/>
      <w:color w:val="0A1F24"/>
      <w:spacing w:val="0"/>
      <w:kern w:val="2"/>
      <w:sz w:val="64"/>
      <w:szCs w:val="24"/>
      <w:u w:val="none"/>
      <w:em w:val="none"/>
      <w:lang w:val="en-US" w:eastAsia="zh-CN" w:bidi="hi-IN"/>
    </w:rPr>
  </w:style>
  <w:style w:type="paragraph" w:styleId="Agenda15LTGliederung2">
    <w:name w:val="Agenda 1.5~LT~Gliederung 2"/>
    <w:basedOn w:val="Agenda15LTGliederung1"/>
    <w:qFormat/>
    <w:pPr>
      <w:bidi w:val="0"/>
      <w:spacing w:lineRule="atLeast" w:line="200" w:before="227" w:after="0"/>
      <w:jc w:val="left"/>
    </w:pPr>
    <w:rPr>
      <w:rFonts w:ascii="Lohit Devanagari" w:hAnsi="Lohit Devanagari"/>
      <w:b w:val="false"/>
      <w:i w:val="false"/>
      <w:strike w:val="false"/>
      <w:dstrike w:val="false"/>
      <w:outline w:val="false"/>
      <w:shadow w:val="false"/>
      <w:color w:val="0A1F24"/>
      <w:spacing w:val="0"/>
      <w:kern w:val="2"/>
      <w:sz w:val="48"/>
      <w:u w:val="none"/>
      <w:em w:val="none"/>
    </w:rPr>
  </w:style>
  <w:style w:type="paragraph" w:styleId="Agenda15LTGliederung3">
    <w:name w:val="Agenda 1.5~LT~Gliederung 3"/>
    <w:basedOn w:val="Agenda15LTGliederung2"/>
    <w:qFormat/>
    <w:pPr>
      <w:bidi w:val="0"/>
      <w:spacing w:lineRule="atLeast" w:line="200" w:before="170"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5LTGliederung4">
    <w:name w:val="Agenda 1.5~LT~Gliederung 4"/>
    <w:basedOn w:val="Agenda15LTGliederung3"/>
    <w:qFormat/>
    <w:pPr>
      <w:bidi w:val="0"/>
      <w:spacing w:lineRule="atLeast" w:line="200" w:before="113"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5LTGliederung5">
    <w:name w:val="Agenda 1.5~LT~Gliederung 5"/>
    <w:basedOn w:val="Agenda15LTGliederung4"/>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5LTGliederung6">
    <w:name w:val="Agenda 1.5~LT~Gliederung 6"/>
    <w:basedOn w:val="Agenda15LTGliederung5"/>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5LTGliederung7">
    <w:name w:val="Agenda 1.5~LT~Gliederung 7"/>
    <w:basedOn w:val="Agenda15LTGliederung6"/>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5LTGliederung8">
    <w:name w:val="Agenda 1.5~LT~Gliederung 8"/>
    <w:basedOn w:val="Agenda15LTGliederung7"/>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5LTGliederung9">
    <w:name w:val="Agenda 1.5~LT~Gliederung 9"/>
    <w:basedOn w:val="Agenda15LTGliederung8"/>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5LTTitel">
    <w:name w:val="Agenda 1.5~LT~Titel"/>
    <w:qFormat/>
    <w:pPr>
      <w:widowControl/>
      <w:bidi w:val="0"/>
      <w:spacing w:lineRule="atLeast" w:line="200"/>
      <w:jc w:val="left"/>
    </w:pPr>
    <w:rPr>
      <w:rFonts w:ascii="Arial" w:hAnsi="Arial" w:eastAsia="DejaVu Sans" w:cs="Liberation Sans"/>
      <w:b w:val="false"/>
      <w:i w:val="false"/>
      <w:strike w:val="false"/>
      <w:dstrike w:val="false"/>
      <w:outline w:val="false"/>
      <w:shadow w:val="false"/>
      <w:color w:val="0A1F24"/>
      <w:spacing w:val="0"/>
      <w:kern w:val="2"/>
      <w:sz w:val="36"/>
      <w:szCs w:val="24"/>
      <w:u w:val="none"/>
      <w:em w:val="none"/>
      <w:lang w:val="en-US" w:eastAsia="zh-CN" w:bidi="hi-IN"/>
    </w:rPr>
  </w:style>
  <w:style w:type="paragraph" w:styleId="Agenda15LTUntertitel">
    <w:name w:val="Agenda 1.5~LT~Untertitel"/>
    <w:qFormat/>
    <w:pPr>
      <w:widowControl/>
      <w:bidi w:val="0"/>
      <w:jc w:val="center"/>
    </w:pPr>
    <w:rPr>
      <w:rFonts w:ascii="Lohit Devanagari" w:hAnsi="Lohit Devanagari" w:eastAsia="DejaVu Sans" w:cs="Liberation Sans"/>
      <w:b w:val="false"/>
      <w:i w:val="false"/>
      <w:strike w:val="false"/>
      <w:dstrike w:val="false"/>
      <w:outline w:val="false"/>
      <w:shadow w:val="false"/>
      <w:color w:val="000000"/>
      <w:kern w:val="2"/>
      <w:sz w:val="64"/>
      <w:szCs w:val="24"/>
      <w:u w:val="none"/>
      <w:em w:val="none"/>
      <w:lang w:val="en-US" w:eastAsia="zh-CN" w:bidi="hi-IN"/>
    </w:rPr>
  </w:style>
  <w:style w:type="paragraph" w:styleId="Agenda15LTNotizen">
    <w:name w:val="Agenda 1.5~LT~Notizen"/>
    <w:qFormat/>
    <w:pPr>
      <w:widowControl/>
      <w:bidi w:val="0"/>
      <w:ind w:left="340" w:hanging="340"/>
      <w:jc w:val="left"/>
    </w:pPr>
    <w:rPr>
      <w:rFonts w:ascii="Lohit Devanagari" w:hAnsi="Lohit Devanagari" w:eastAsia="DejaVu Sans" w:cs="Liberation Sans"/>
      <w:b w:val="false"/>
      <w:i w:val="false"/>
      <w:strike w:val="false"/>
      <w:dstrike w:val="false"/>
      <w:outline w:val="false"/>
      <w:shadow w:val="false"/>
      <w:color w:val="000000"/>
      <w:kern w:val="2"/>
      <w:sz w:val="40"/>
      <w:szCs w:val="24"/>
      <w:u w:val="none"/>
      <w:em w:val="none"/>
      <w:lang w:val="en-US" w:eastAsia="zh-CN" w:bidi="hi-IN"/>
    </w:rPr>
  </w:style>
  <w:style w:type="paragraph" w:styleId="Agenda15LTHintergrundobjekte">
    <w:name w:val="Agenda 1.5~LT~Hintergrundobjekte"/>
    <w:qFormat/>
    <w:pPr>
      <w:widowControl/>
      <w:bidi w:val="0"/>
      <w:jc w:val="left"/>
    </w:pPr>
    <w:rPr>
      <w:rFonts w:ascii="Liberation Serif" w:hAnsi="Liberation Serif" w:eastAsia="DejaVu Sans" w:cs="Liberation Sans"/>
      <w:color w:val="auto"/>
      <w:kern w:val="2"/>
      <w:sz w:val="24"/>
      <w:szCs w:val="24"/>
      <w:lang w:val="en-US" w:eastAsia="zh-CN" w:bidi="hi-IN"/>
    </w:rPr>
  </w:style>
  <w:style w:type="paragraph" w:styleId="Agenda15LTHintergrund">
    <w:name w:val="Agenda 1.5~LT~Hintergrund"/>
    <w:qFormat/>
    <w:pPr>
      <w:widowControl/>
      <w:bidi w:val="0"/>
      <w:jc w:val="left"/>
    </w:pPr>
    <w:rPr>
      <w:rFonts w:ascii="Liberation Serif" w:hAnsi="Liberation Serif" w:eastAsia="DejaVu Sans" w:cs="Liberation Sans"/>
      <w:color w:val="auto"/>
      <w:kern w:val="2"/>
      <w:sz w:val="24"/>
      <w:szCs w:val="24"/>
      <w:lang w:val="en-US" w:eastAsia="zh-CN" w:bidi="hi-IN"/>
    </w:rPr>
  </w:style>
  <w:style w:type="paragraph" w:styleId="Agenda16LTGliederung1">
    <w:name w:val="Agenda 1.6~LT~Gliederung 1"/>
    <w:qFormat/>
    <w:pPr>
      <w:widowControl/>
      <w:bidi w:val="0"/>
      <w:spacing w:lineRule="atLeast" w:line="200" w:before="283" w:after="0"/>
      <w:jc w:val="left"/>
    </w:pPr>
    <w:rPr>
      <w:rFonts w:ascii="Lohit Devanagari" w:hAnsi="Lohit Devanagari" w:eastAsia="DejaVu Sans" w:cs="Liberation Sans"/>
      <w:b w:val="false"/>
      <w:i w:val="false"/>
      <w:strike w:val="false"/>
      <w:dstrike w:val="false"/>
      <w:outline w:val="false"/>
      <w:shadow w:val="false"/>
      <w:color w:val="0A1F24"/>
      <w:spacing w:val="0"/>
      <w:kern w:val="2"/>
      <w:sz w:val="64"/>
      <w:szCs w:val="24"/>
      <w:u w:val="none"/>
      <w:em w:val="none"/>
      <w:lang w:val="en-US" w:eastAsia="zh-CN" w:bidi="hi-IN"/>
    </w:rPr>
  </w:style>
  <w:style w:type="paragraph" w:styleId="Agenda16LTGliederung2">
    <w:name w:val="Agenda 1.6~LT~Gliederung 2"/>
    <w:basedOn w:val="Agenda16LTGliederung1"/>
    <w:qFormat/>
    <w:pPr>
      <w:bidi w:val="0"/>
      <w:spacing w:lineRule="atLeast" w:line="200" w:before="227" w:after="0"/>
      <w:jc w:val="left"/>
    </w:pPr>
    <w:rPr>
      <w:rFonts w:ascii="Lohit Devanagari" w:hAnsi="Lohit Devanagari"/>
      <w:b w:val="false"/>
      <w:i w:val="false"/>
      <w:strike w:val="false"/>
      <w:dstrike w:val="false"/>
      <w:outline w:val="false"/>
      <w:shadow w:val="false"/>
      <w:color w:val="0A1F24"/>
      <w:spacing w:val="0"/>
      <w:kern w:val="2"/>
      <w:sz w:val="48"/>
      <w:u w:val="none"/>
      <w:em w:val="none"/>
    </w:rPr>
  </w:style>
  <w:style w:type="paragraph" w:styleId="Agenda16LTGliederung3">
    <w:name w:val="Agenda 1.6~LT~Gliederung 3"/>
    <w:basedOn w:val="Agenda16LTGliederung2"/>
    <w:qFormat/>
    <w:pPr>
      <w:bidi w:val="0"/>
      <w:spacing w:lineRule="atLeast" w:line="200" w:before="170"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6LTGliederung4">
    <w:name w:val="Agenda 1.6~LT~Gliederung 4"/>
    <w:basedOn w:val="Agenda16LTGliederung3"/>
    <w:qFormat/>
    <w:pPr>
      <w:bidi w:val="0"/>
      <w:spacing w:lineRule="atLeast" w:line="200" w:before="113"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6LTGliederung5">
    <w:name w:val="Agenda 1.6~LT~Gliederung 5"/>
    <w:basedOn w:val="Agenda16LTGliederung4"/>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6LTGliederung6">
    <w:name w:val="Agenda 1.6~LT~Gliederung 6"/>
    <w:basedOn w:val="Agenda16LTGliederung5"/>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6LTGliederung7">
    <w:name w:val="Agenda 1.6~LT~Gliederung 7"/>
    <w:basedOn w:val="Agenda16LTGliederung6"/>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6LTGliederung8">
    <w:name w:val="Agenda 1.6~LT~Gliederung 8"/>
    <w:basedOn w:val="Agenda16LTGliederung7"/>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6LTGliederung9">
    <w:name w:val="Agenda 1.6~LT~Gliederung 9"/>
    <w:basedOn w:val="Agenda16LTGliederung8"/>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6LTTitel">
    <w:name w:val="Agenda 1.6~LT~Titel"/>
    <w:qFormat/>
    <w:pPr>
      <w:widowControl/>
      <w:bidi w:val="0"/>
      <w:spacing w:lineRule="atLeast" w:line="200"/>
      <w:jc w:val="left"/>
    </w:pPr>
    <w:rPr>
      <w:rFonts w:ascii="Arial" w:hAnsi="Arial" w:eastAsia="DejaVu Sans" w:cs="Liberation Sans"/>
      <w:b w:val="false"/>
      <w:i w:val="false"/>
      <w:strike w:val="false"/>
      <w:dstrike w:val="false"/>
      <w:outline w:val="false"/>
      <w:shadow w:val="false"/>
      <w:color w:val="0A1F24"/>
      <w:spacing w:val="0"/>
      <w:kern w:val="2"/>
      <w:sz w:val="36"/>
      <w:szCs w:val="24"/>
      <w:u w:val="none"/>
      <w:em w:val="none"/>
      <w:lang w:val="en-US" w:eastAsia="zh-CN" w:bidi="hi-IN"/>
    </w:rPr>
  </w:style>
  <w:style w:type="paragraph" w:styleId="Agenda16LTUntertitel">
    <w:name w:val="Agenda 1.6~LT~Untertitel"/>
    <w:qFormat/>
    <w:pPr>
      <w:widowControl/>
      <w:bidi w:val="0"/>
      <w:jc w:val="center"/>
    </w:pPr>
    <w:rPr>
      <w:rFonts w:ascii="Lohit Devanagari" w:hAnsi="Lohit Devanagari" w:eastAsia="DejaVu Sans" w:cs="Liberation Sans"/>
      <w:b w:val="false"/>
      <w:i w:val="false"/>
      <w:strike w:val="false"/>
      <w:dstrike w:val="false"/>
      <w:outline w:val="false"/>
      <w:shadow w:val="false"/>
      <w:color w:val="000000"/>
      <w:kern w:val="2"/>
      <w:sz w:val="64"/>
      <w:szCs w:val="24"/>
      <w:u w:val="none"/>
      <w:em w:val="none"/>
      <w:lang w:val="en-US" w:eastAsia="zh-CN" w:bidi="hi-IN"/>
    </w:rPr>
  </w:style>
  <w:style w:type="paragraph" w:styleId="Agenda16LTNotizen">
    <w:name w:val="Agenda 1.6~LT~Notizen"/>
    <w:qFormat/>
    <w:pPr>
      <w:widowControl/>
      <w:bidi w:val="0"/>
      <w:ind w:left="340" w:hanging="340"/>
      <w:jc w:val="left"/>
    </w:pPr>
    <w:rPr>
      <w:rFonts w:ascii="Lohit Devanagari" w:hAnsi="Lohit Devanagari" w:eastAsia="DejaVu Sans" w:cs="Liberation Sans"/>
      <w:b w:val="false"/>
      <w:i w:val="false"/>
      <w:strike w:val="false"/>
      <w:dstrike w:val="false"/>
      <w:outline w:val="false"/>
      <w:shadow w:val="false"/>
      <w:color w:val="000000"/>
      <w:kern w:val="2"/>
      <w:sz w:val="40"/>
      <w:szCs w:val="24"/>
      <w:u w:val="none"/>
      <w:em w:val="none"/>
      <w:lang w:val="en-US" w:eastAsia="zh-CN" w:bidi="hi-IN"/>
    </w:rPr>
  </w:style>
  <w:style w:type="paragraph" w:styleId="Agenda16LTHintergrundobjekte">
    <w:name w:val="Agenda 1.6~LT~Hintergrundobjekte"/>
    <w:qFormat/>
    <w:pPr>
      <w:widowControl/>
      <w:bidi w:val="0"/>
      <w:jc w:val="left"/>
    </w:pPr>
    <w:rPr>
      <w:rFonts w:ascii="Liberation Serif" w:hAnsi="Liberation Serif" w:eastAsia="DejaVu Sans" w:cs="Liberation Sans"/>
      <w:color w:val="auto"/>
      <w:kern w:val="2"/>
      <w:sz w:val="24"/>
      <w:szCs w:val="24"/>
      <w:lang w:val="en-US" w:eastAsia="zh-CN" w:bidi="hi-IN"/>
    </w:rPr>
  </w:style>
  <w:style w:type="paragraph" w:styleId="Agenda16LTHintergrund">
    <w:name w:val="Agenda 1.6~LT~Hintergrund"/>
    <w:qFormat/>
    <w:pPr>
      <w:widowControl/>
      <w:bidi w:val="0"/>
      <w:jc w:val="left"/>
    </w:pPr>
    <w:rPr>
      <w:rFonts w:ascii="Liberation Serif" w:hAnsi="Liberation Serif" w:eastAsia="DejaVu Sans" w:cs="Liberation Sans"/>
      <w:color w:val="auto"/>
      <w:kern w:val="2"/>
      <w:sz w:val="24"/>
      <w:szCs w:val="24"/>
      <w:lang w:val="en-US" w:eastAsia="zh-CN" w:bidi="hi-IN"/>
    </w:rPr>
  </w:style>
  <w:style w:type="paragraph" w:styleId="PreformattedText">
    <w:name w:val="Preformatted Text"/>
    <w:basedOn w:val="Normal"/>
    <w:qFormat/>
    <w:pPr>
      <w:spacing w:before="0" w:after="0"/>
    </w:pPr>
    <w:rPr>
      <w:rFonts w:ascii="Liberation Mono" w:hAnsi="Liberation Mono" w:eastAsia="DejaVu Sans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11015</TotalTime>
  <Application>LibreOffice/6.0.7.3$Linux_X86_64 LibreOffice_project/00m0$Build-3</Application>
  <Pages>1</Pages>
  <Words>426</Words>
  <Characters>2200</Characters>
  <CharactersWithSpaces>2623</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2018-10-05T15:24:21Z</dcterms:created>
  <dc:creator>Johan Helsingius</dc:creator>
  <dc:description/>
  <dc:language>nl-NL</dc:language>
  <cp:lastModifiedBy>Johan Helsingius</cp:lastModifiedBy>
  <dcterms:modified xsi:type="dcterms:W3CDTF">2019-10-02T08:46:41Z</dcterms:modified>
  <cp:revision>24</cp:revision>
  <dc:subject/>
  <dc:title/>
</cp:coreProperties>
</file>