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72A18" w14:textId="77777777" w:rsidR="00E85C23" w:rsidRPr="00E85C23" w:rsidRDefault="00E85C23" w:rsidP="00E85C23">
      <w:pPr>
        <w:rPr>
          <w:rFonts w:eastAsia="Times New Roman" w:cs="Times New Roman"/>
          <w:b/>
          <w:color w:val="000000" w:themeColor="text1"/>
          <w:sz w:val="22"/>
          <w:szCs w:val="22"/>
          <w:u w:val="single"/>
        </w:rPr>
      </w:pPr>
      <w:r w:rsidRPr="00E85C23">
        <w:rPr>
          <w:rFonts w:eastAsia="Times New Roman" w:cs="Times New Roman"/>
          <w:b/>
          <w:color w:val="000000" w:themeColor="text1"/>
          <w:sz w:val="22"/>
          <w:szCs w:val="22"/>
          <w:u w:val="single"/>
        </w:rPr>
        <w:t>Additional Questions to Legal Counsel</w:t>
      </w:r>
      <w:r w:rsidRPr="00E85C23">
        <w:rPr>
          <w:rFonts w:eastAsia="Times New Roman" w:cs="Times New Roman"/>
          <w:b/>
          <w:color w:val="000000" w:themeColor="text1"/>
          <w:sz w:val="22"/>
          <w:szCs w:val="22"/>
          <w:u w:val="single"/>
        </w:rPr>
        <w:tab/>
      </w:r>
      <w:r w:rsidRPr="00E85C23">
        <w:rPr>
          <w:rFonts w:eastAsia="Times New Roman" w:cs="Times New Roman"/>
          <w:b/>
          <w:color w:val="000000" w:themeColor="text1"/>
          <w:sz w:val="22"/>
          <w:szCs w:val="22"/>
          <w:u w:val="single"/>
        </w:rPr>
        <w:tab/>
      </w:r>
      <w:r w:rsidRPr="00E85C23">
        <w:rPr>
          <w:rFonts w:eastAsia="Times New Roman" w:cs="Times New Roman"/>
          <w:b/>
          <w:color w:val="000000" w:themeColor="text1"/>
          <w:sz w:val="22"/>
          <w:szCs w:val="22"/>
          <w:u w:val="single"/>
        </w:rPr>
        <w:br/>
      </w:r>
    </w:p>
    <w:p w14:paraId="7CB6DDEA" w14:textId="77777777" w:rsidR="00E85C23" w:rsidRPr="00E85C23" w:rsidRDefault="00E85C23" w:rsidP="00E85C23">
      <w:pPr>
        <w:pStyle w:val="ListParagraph"/>
        <w:numPr>
          <w:ilvl w:val="0"/>
          <w:numId w:val="2"/>
        </w:numPr>
        <w:rPr>
          <w:rFonts w:eastAsia="Times New Roman" w:cs="Times New Roman"/>
          <w:b/>
          <w:color w:val="000000" w:themeColor="text1"/>
          <w:sz w:val="22"/>
          <w:szCs w:val="22"/>
        </w:rPr>
      </w:pPr>
      <w:r w:rsidRPr="00E85C23">
        <w:rPr>
          <w:rFonts w:eastAsia="Times New Roman" w:cs="Times New Roman"/>
          <w:b/>
          <w:color w:val="000000" w:themeColor="text1"/>
          <w:sz w:val="22"/>
          <w:szCs w:val="22"/>
        </w:rPr>
        <w:t>Redaction of City Field</w:t>
      </w:r>
    </w:p>
    <w:p w14:paraId="0E6C5C50" w14:textId="77777777" w:rsidR="00E85C23" w:rsidRDefault="00E85C23" w:rsidP="00E85C23">
      <w:pPr>
        <w:rPr>
          <w:rFonts w:eastAsia="Times New Roman" w:cs="Times New Roman"/>
          <w:color w:val="000000" w:themeColor="text1"/>
          <w:sz w:val="22"/>
          <w:szCs w:val="22"/>
        </w:rPr>
      </w:pPr>
    </w:p>
    <w:p w14:paraId="6E1E17BE" w14:textId="77777777" w:rsidR="002D4072" w:rsidRPr="002D4072" w:rsidRDefault="002D4072" w:rsidP="002D4072">
      <w:pPr>
        <w:rPr>
          <w:rFonts w:eastAsia="Times New Roman" w:cs="Times New Roman"/>
          <w:color w:val="000000" w:themeColor="text1"/>
          <w:sz w:val="22"/>
          <w:szCs w:val="22"/>
        </w:rPr>
      </w:pPr>
      <w:r w:rsidRPr="002D4072">
        <w:rPr>
          <w:rFonts w:eastAsia="Times New Roman" w:cs="Times New Roman"/>
          <w:color w:val="000000" w:themeColor="text1"/>
          <w:sz w:val="22"/>
          <w:szCs w:val="22"/>
        </w:rPr>
        <w:t xml:space="preserve">Thomas’ comment toward the end of our last meeting </w:t>
      </w:r>
      <w:r>
        <w:rPr>
          <w:rFonts w:eastAsia="Times New Roman" w:cs="Times New Roman"/>
          <w:color w:val="000000" w:themeColor="text1"/>
          <w:sz w:val="22"/>
          <w:szCs w:val="22"/>
        </w:rPr>
        <w:t>led me to reconsider how to discuss whether</w:t>
      </w:r>
      <w:r w:rsidRPr="002D4072">
        <w:rPr>
          <w:rFonts w:eastAsia="Times New Roman" w:cs="Times New Roman"/>
          <w:color w:val="000000" w:themeColor="text1"/>
          <w:sz w:val="22"/>
          <w:szCs w:val="22"/>
        </w:rPr>
        <w:t xml:space="preserve"> the city name should be redacted. Paraphrasing, Thomas stated that, “everyone agrees the city name is personal data, the question is whether there is a legal basis for publishing it in the Whois database.” (Thomas: I am v</w:t>
      </w:r>
      <w:r>
        <w:rPr>
          <w:rFonts w:eastAsia="Times New Roman" w:cs="Times New Roman"/>
          <w:color w:val="000000" w:themeColor="text1"/>
          <w:sz w:val="22"/>
          <w:szCs w:val="22"/>
        </w:rPr>
        <w:t>ery open to correction on this.)</w:t>
      </w:r>
    </w:p>
    <w:p w14:paraId="1381B416" w14:textId="77777777" w:rsidR="002D4072" w:rsidRPr="002D4072" w:rsidRDefault="002D4072" w:rsidP="002D4072">
      <w:pPr>
        <w:rPr>
          <w:rFonts w:eastAsia="Times New Roman" w:cs="Times New Roman"/>
          <w:color w:val="000000" w:themeColor="text1"/>
          <w:sz w:val="22"/>
          <w:szCs w:val="22"/>
        </w:rPr>
      </w:pPr>
    </w:p>
    <w:p w14:paraId="71E65E5F" w14:textId="77777777" w:rsidR="002D4072" w:rsidRPr="002D4072" w:rsidRDefault="002D4072" w:rsidP="002D4072">
      <w:pPr>
        <w:rPr>
          <w:rFonts w:eastAsia="Times New Roman" w:cs="Times New Roman"/>
          <w:color w:val="000000" w:themeColor="text1"/>
          <w:sz w:val="22"/>
          <w:szCs w:val="22"/>
        </w:rPr>
      </w:pPr>
      <w:r>
        <w:rPr>
          <w:rFonts w:eastAsia="Times New Roman" w:cs="Times New Roman"/>
          <w:color w:val="000000" w:themeColor="text1"/>
          <w:sz w:val="22"/>
          <w:szCs w:val="22"/>
        </w:rPr>
        <w:t xml:space="preserve">Based on the Toronto transcripts, </w:t>
      </w:r>
      <w:r w:rsidRPr="002D4072">
        <w:rPr>
          <w:rFonts w:eastAsia="Times New Roman" w:cs="Times New Roman"/>
          <w:color w:val="000000" w:themeColor="text1"/>
          <w:sz w:val="22"/>
          <w:szCs w:val="22"/>
        </w:rPr>
        <w:t xml:space="preserve">I don’t think there is team agreement on whether the city name is personal data. </w:t>
      </w:r>
    </w:p>
    <w:p w14:paraId="2DBF4D10" w14:textId="77777777" w:rsidR="002D4072" w:rsidRPr="002D4072" w:rsidRDefault="002D4072" w:rsidP="002D4072">
      <w:pPr>
        <w:rPr>
          <w:rFonts w:eastAsia="Times New Roman" w:cs="Times New Roman"/>
          <w:color w:val="000000" w:themeColor="text1"/>
          <w:sz w:val="22"/>
          <w:szCs w:val="22"/>
        </w:rPr>
      </w:pPr>
    </w:p>
    <w:p w14:paraId="1EFC1DAE" w14:textId="77777777" w:rsidR="00463D3F" w:rsidRDefault="00BB47E6" w:rsidP="002D4072">
      <w:pPr>
        <w:rPr>
          <w:rFonts w:eastAsia="Times New Roman" w:cs="Times New Roman"/>
          <w:color w:val="000000" w:themeColor="text1"/>
          <w:sz w:val="22"/>
          <w:szCs w:val="22"/>
        </w:rPr>
      </w:pPr>
      <w:r>
        <w:rPr>
          <w:rFonts w:eastAsia="Times New Roman" w:cs="Times New Roman"/>
          <w:color w:val="000000" w:themeColor="text1"/>
          <w:sz w:val="22"/>
          <w:szCs w:val="22"/>
        </w:rPr>
        <w:t>Therefore, I believe</w:t>
      </w:r>
      <w:r w:rsidR="002D4072" w:rsidRPr="002D4072">
        <w:rPr>
          <w:rFonts w:eastAsia="Times New Roman" w:cs="Times New Roman"/>
          <w:color w:val="000000" w:themeColor="text1"/>
          <w:sz w:val="22"/>
          <w:szCs w:val="22"/>
        </w:rPr>
        <w:t xml:space="preserve"> the city redaction discussion properly set up, is a two-part question:</w:t>
      </w:r>
    </w:p>
    <w:p w14:paraId="490B5EE6" w14:textId="77777777" w:rsidR="002D4072" w:rsidRPr="00E85C23" w:rsidRDefault="002D4072" w:rsidP="002D4072">
      <w:pPr>
        <w:rPr>
          <w:rFonts w:eastAsia="Times New Roman" w:cs="Times New Roman"/>
          <w:color w:val="000000" w:themeColor="text1"/>
          <w:sz w:val="22"/>
          <w:szCs w:val="22"/>
        </w:rPr>
      </w:pPr>
    </w:p>
    <w:p w14:paraId="54446A5B" w14:textId="77777777" w:rsidR="00E85C23" w:rsidRPr="00E85C23" w:rsidRDefault="00E85C23" w:rsidP="00E85C23">
      <w:pPr>
        <w:rPr>
          <w:rFonts w:eastAsia="Times New Roman" w:cs="Times New Roman"/>
          <w:color w:val="000000" w:themeColor="text1"/>
          <w:sz w:val="22"/>
          <w:szCs w:val="22"/>
        </w:rPr>
      </w:pPr>
      <w:r w:rsidRPr="00E85C23">
        <w:rPr>
          <w:rFonts w:eastAsia="Times New Roman" w:cs="Times New Roman"/>
          <w:color w:val="000000" w:themeColor="text1"/>
          <w:sz w:val="22"/>
          <w:szCs w:val="22"/>
        </w:rPr>
        <w:t>(1) If the city name is added to the current list in the Initial Report of published data, is the city name personal data? (Perhaps in addition is the city name on its own, personal data?</w:t>
      </w:r>
    </w:p>
    <w:p w14:paraId="5FB105DD" w14:textId="77777777" w:rsidR="00E85C23" w:rsidRPr="00E85C23" w:rsidRDefault="00E85C23" w:rsidP="00E85C23">
      <w:pPr>
        <w:rPr>
          <w:rFonts w:eastAsia="Times New Roman" w:cs="Times New Roman"/>
          <w:color w:val="000000" w:themeColor="text1"/>
          <w:sz w:val="22"/>
          <w:szCs w:val="22"/>
        </w:rPr>
      </w:pPr>
    </w:p>
    <w:p w14:paraId="253AE334" w14:textId="77777777" w:rsidR="00E85C23" w:rsidRPr="00E85C23" w:rsidRDefault="00E85C23" w:rsidP="00E85C23">
      <w:pPr>
        <w:rPr>
          <w:rFonts w:eastAsia="Times New Roman" w:cs="Times New Roman"/>
          <w:color w:val="000000" w:themeColor="text1"/>
          <w:sz w:val="22"/>
          <w:szCs w:val="22"/>
        </w:rPr>
      </w:pPr>
      <w:r w:rsidRPr="00E85C23">
        <w:rPr>
          <w:rFonts w:eastAsia="Times New Roman" w:cs="Times New Roman"/>
          <w:color w:val="000000" w:themeColor="text1"/>
          <w:sz w:val="22"/>
          <w:szCs w:val="22"/>
        </w:rPr>
        <w:t>(2) If the answer above is yes, Is there a lawful basis 6(</w:t>
      </w:r>
      <w:proofErr w:type="gramStart"/>
      <w:r w:rsidRPr="00E85C23">
        <w:rPr>
          <w:rFonts w:eastAsia="Times New Roman" w:cs="Times New Roman"/>
          <w:color w:val="000000" w:themeColor="text1"/>
          <w:sz w:val="22"/>
          <w:szCs w:val="22"/>
        </w:rPr>
        <w:t>1)f</w:t>
      </w:r>
      <w:proofErr w:type="gramEnd"/>
      <w:r w:rsidRPr="00E85C23">
        <w:rPr>
          <w:rFonts w:eastAsia="Times New Roman" w:cs="Times New Roman"/>
          <w:color w:val="000000" w:themeColor="text1"/>
          <w:sz w:val="22"/>
          <w:szCs w:val="22"/>
        </w:rPr>
        <w:t xml:space="preserve"> for publishing a subset of the data submitted by the registered name holder that includes the city name, where: </w:t>
      </w:r>
    </w:p>
    <w:p w14:paraId="5F2AF54A" w14:textId="77777777" w:rsidR="00E85C23" w:rsidRPr="00E85C23" w:rsidRDefault="00E85C23" w:rsidP="00E85C23">
      <w:pPr>
        <w:numPr>
          <w:ilvl w:val="0"/>
          <w:numId w:val="1"/>
        </w:numPr>
        <w:spacing w:before="100" w:beforeAutospacing="1" w:after="100" w:afterAutospacing="1"/>
        <w:rPr>
          <w:rFonts w:eastAsia="Times New Roman" w:cs="Times New Roman"/>
          <w:color w:val="000000" w:themeColor="text1"/>
          <w:sz w:val="22"/>
          <w:szCs w:val="22"/>
        </w:rPr>
      </w:pPr>
      <w:r w:rsidRPr="00E85C23">
        <w:rPr>
          <w:rFonts w:eastAsia="Times New Roman" w:cs="Times New Roman"/>
          <w:color w:val="000000" w:themeColor="text1"/>
          <w:sz w:val="22"/>
          <w:szCs w:val="22"/>
        </w:rPr>
        <w:t>the legitimate interest is those pursuing legal claims can determine jurisdictional issues prior to asserting the claim</w:t>
      </w:r>
      <w:r w:rsidR="00BB47E6">
        <w:rPr>
          <w:rFonts w:eastAsia="Times New Roman" w:cs="Times New Roman"/>
          <w:color w:val="000000" w:themeColor="text1"/>
          <w:sz w:val="22"/>
          <w:szCs w:val="22"/>
        </w:rPr>
        <w:t>*</w:t>
      </w:r>
      <w:r w:rsidRPr="00E85C23">
        <w:rPr>
          <w:rFonts w:eastAsia="Times New Roman" w:cs="Times New Roman"/>
          <w:color w:val="000000" w:themeColor="text1"/>
          <w:sz w:val="22"/>
          <w:szCs w:val="22"/>
        </w:rPr>
        <w:t> </w:t>
      </w:r>
    </w:p>
    <w:p w14:paraId="0E1108F4" w14:textId="77777777" w:rsidR="00E85C23" w:rsidRPr="00BB47E6" w:rsidRDefault="00E85C23" w:rsidP="00E85C23">
      <w:pPr>
        <w:numPr>
          <w:ilvl w:val="0"/>
          <w:numId w:val="1"/>
        </w:numPr>
        <w:spacing w:before="100" w:beforeAutospacing="1" w:after="100" w:afterAutospacing="1"/>
        <w:rPr>
          <w:rFonts w:eastAsia="Times New Roman" w:cs="Times New Roman"/>
          <w:color w:val="000000" w:themeColor="text1"/>
          <w:sz w:val="22"/>
          <w:szCs w:val="22"/>
        </w:rPr>
      </w:pPr>
      <w:r w:rsidRPr="00E85C23">
        <w:rPr>
          <w:rFonts w:eastAsia="Times New Roman" w:cs="Times New Roman"/>
          <w:color w:val="000000" w:themeColor="text1"/>
          <w:sz w:val="22"/>
          <w:szCs w:val="22"/>
        </w:rPr>
        <w:t>overcomes the rights of all registrants in not having their personal data published. </w:t>
      </w:r>
    </w:p>
    <w:p w14:paraId="3E912FCA" w14:textId="77777777" w:rsidR="00E85C23" w:rsidRPr="00E85C23" w:rsidRDefault="00BB47E6" w:rsidP="00BB47E6">
      <w:pPr>
        <w:ind w:firstLine="720"/>
        <w:rPr>
          <w:rFonts w:eastAsia="Times New Roman" w:cs="Times New Roman"/>
          <w:color w:val="000000" w:themeColor="text1"/>
          <w:sz w:val="22"/>
          <w:szCs w:val="22"/>
        </w:rPr>
      </w:pPr>
      <w:r>
        <w:rPr>
          <w:rFonts w:eastAsia="Times New Roman" w:cs="Times New Roman"/>
          <w:color w:val="000000" w:themeColor="text1"/>
          <w:sz w:val="22"/>
          <w:szCs w:val="22"/>
        </w:rPr>
        <w:t>*</w:t>
      </w:r>
      <w:r>
        <w:rPr>
          <w:rFonts w:eastAsia="Times New Roman" w:cs="Times New Roman"/>
          <w:color w:val="000000" w:themeColor="text1"/>
          <w:sz w:val="22"/>
          <w:szCs w:val="22"/>
        </w:rPr>
        <w:t>This legitimate interest was gleaned f</w:t>
      </w:r>
      <w:r w:rsidRPr="00BB47E6">
        <w:rPr>
          <w:rFonts w:eastAsia="Times New Roman" w:cs="Times New Roman"/>
          <w:color w:val="000000" w:themeColor="text1"/>
          <w:sz w:val="22"/>
          <w:szCs w:val="22"/>
        </w:rPr>
        <w:t>r</w:t>
      </w:r>
      <w:r>
        <w:rPr>
          <w:rFonts w:eastAsia="Times New Roman" w:cs="Times New Roman"/>
          <w:color w:val="000000" w:themeColor="text1"/>
          <w:sz w:val="22"/>
          <w:szCs w:val="22"/>
        </w:rPr>
        <w:t>o</w:t>
      </w:r>
      <w:r w:rsidRPr="00BB47E6">
        <w:rPr>
          <w:rFonts w:eastAsia="Times New Roman" w:cs="Times New Roman"/>
          <w:color w:val="000000" w:themeColor="text1"/>
          <w:sz w:val="22"/>
          <w:szCs w:val="22"/>
        </w:rPr>
        <w:t>m the transcript in Toronto.</w:t>
      </w:r>
    </w:p>
    <w:p w14:paraId="62E3263B" w14:textId="77777777" w:rsidR="00E85C23" w:rsidRPr="00E85C23" w:rsidRDefault="00E85C23" w:rsidP="00E85C23">
      <w:pPr>
        <w:rPr>
          <w:rFonts w:eastAsia="Times New Roman" w:cs="Times New Roman"/>
          <w:color w:val="000000" w:themeColor="text1"/>
          <w:sz w:val="22"/>
          <w:szCs w:val="22"/>
        </w:rPr>
      </w:pPr>
    </w:p>
    <w:p w14:paraId="3F3E9B12" w14:textId="77777777" w:rsidR="00E85C23" w:rsidRPr="00E85C23" w:rsidRDefault="00E85C23" w:rsidP="00E85C23">
      <w:pPr>
        <w:pStyle w:val="ListParagraph"/>
        <w:numPr>
          <w:ilvl w:val="0"/>
          <w:numId w:val="2"/>
        </w:numPr>
        <w:rPr>
          <w:rFonts w:eastAsia="Times New Roman" w:cs="Times New Roman"/>
          <w:b/>
          <w:bCs/>
          <w:color w:val="000000" w:themeColor="text1"/>
          <w:sz w:val="22"/>
          <w:szCs w:val="22"/>
        </w:rPr>
      </w:pPr>
      <w:r w:rsidRPr="00E85C23">
        <w:rPr>
          <w:rFonts w:eastAsia="Times New Roman" w:cs="Times New Roman"/>
          <w:b/>
          <w:bCs/>
          <w:color w:val="000000" w:themeColor="text1"/>
          <w:sz w:val="22"/>
          <w:szCs w:val="22"/>
        </w:rPr>
        <w:t>Accuracy of Registration Data - Scope</w:t>
      </w:r>
    </w:p>
    <w:p w14:paraId="5FCFE21F" w14:textId="77777777" w:rsidR="00E85C23" w:rsidRPr="00E85C23" w:rsidRDefault="00E85C23" w:rsidP="00E85C23">
      <w:pPr>
        <w:rPr>
          <w:rFonts w:eastAsia="Times New Roman" w:cs="Times New Roman"/>
          <w:b/>
          <w:bCs/>
          <w:color w:val="000000" w:themeColor="text1"/>
          <w:sz w:val="22"/>
          <w:szCs w:val="22"/>
        </w:rPr>
      </w:pPr>
    </w:p>
    <w:p w14:paraId="45229E45" w14:textId="77777777" w:rsidR="00E85C23" w:rsidRPr="00E85C23" w:rsidRDefault="00E85C23" w:rsidP="00E85C23">
      <w:pPr>
        <w:rPr>
          <w:rFonts w:eastAsia="Times New Roman" w:cs="Times New Roman"/>
          <w:color w:val="000000" w:themeColor="text1"/>
          <w:sz w:val="22"/>
          <w:szCs w:val="22"/>
        </w:rPr>
      </w:pPr>
      <w:r w:rsidRPr="00E85C23">
        <w:rPr>
          <w:rFonts w:eastAsia="Times New Roman" w:cs="Times New Roman"/>
          <w:color w:val="000000" w:themeColor="text1"/>
          <w:sz w:val="22"/>
          <w:szCs w:val="22"/>
        </w:rPr>
        <w:t>The GDPR requirement is to accurately record, maintain and process the data provided by the data subject and to update that information as informed by the data subject. </w:t>
      </w:r>
    </w:p>
    <w:p w14:paraId="5C1EA331" w14:textId="77777777" w:rsidR="00E85C23" w:rsidRPr="00E85C23" w:rsidRDefault="00E85C23" w:rsidP="00E85C23">
      <w:pPr>
        <w:rPr>
          <w:rFonts w:eastAsia="Times New Roman" w:cs="Times New Roman"/>
          <w:color w:val="000000" w:themeColor="text1"/>
          <w:sz w:val="22"/>
          <w:szCs w:val="22"/>
        </w:rPr>
      </w:pPr>
    </w:p>
    <w:p w14:paraId="1E677EBF" w14:textId="77777777" w:rsidR="00E85C23" w:rsidRPr="00E85C23" w:rsidRDefault="00E85C23" w:rsidP="00E85C23">
      <w:pPr>
        <w:rPr>
          <w:rFonts w:eastAsia="Times New Roman" w:cs="Times New Roman"/>
          <w:color w:val="000000" w:themeColor="text1"/>
          <w:sz w:val="22"/>
          <w:szCs w:val="22"/>
        </w:rPr>
      </w:pPr>
      <w:r w:rsidRPr="00E85C23">
        <w:rPr>
          <w:rFonts w:eastAsia="Times New Roman" w:cs="Times New Roman"/>
          <w:color w:val="000000" w:themeColor="text1"/>
          <w:sz w:val="22"/>
          <w:szCs w:val="22"/>
        </w:rPr>
        <w:t>From our last meeting notes, we would ask: </w:t>
      </w:r>
    </w:p>
    <w:p w14:paraId="0376271A" w14:textId="77777777" w:rsidR="00E85C23" w:rsidRPr="00E85C23" w:rsidRDefault="00E85C23" w:rsidP="00E85C23">
      <w:pPr>
        <w:rPr>
          <w:rFonts w:eastAsia="Times New Roman" w:cs="Times New Roman"/>
          <w:color w:val="000000" w:themeColor="text1"/>
          <w:sz w:val="22"/>
          <w:szCs w:val="22"/>
        </w:rPr>
      </w:pPr>
    </w:p>
    <w:p w14:paraId="66C6CF62" w14:textId="77777777" w:rsidR="00E85C23" w:rsidRPr="00E85C23" w:rsidRDefault="00E85C23" w:rsidP="00E85C23">
      <w:pPr>
        <w:rPr>
          <w:rFonts w:eastAsia="Times New Roman" w:cs="Times New Roman"/>
          <w:color w:val="000000" w:themeColor="text1"/>
          <w:sz w:val="22"/>
          <w:szCs w:val="22"/>
        </w:rPr>
      </w:pPr>
      <w:r w:rsidRPr="00E85C23">
        <w:rPr>
          <w:rFonts w:eastAsia="Times New Roman" w:cs="Times New Roman"/>
          <w:color w:val="000000" w:themeColor="text1"/>
          <w:sz w:val="22"/>
          <w:szCs w:val="22"/>
        </w:rPr>
        <w:t>Are there circumstances where the accuracy requirements are broader? I.e., must the data collector ensure in some way that the data is not inaccurate or misleading? Are there proactive obligations under GDPR to take reasonable steps to delete or correct inaccurate data received from the data subject? What scenarios (with regard to publishing data that is not accurate) would lead to registrars being in violation of the GDPR?</w:t>
      </w:r>
    </w:p>
    <w:p w14:paraId="740ED29E" w14:textId="77777777" w:rsidR="00E85C23" w:rsidRPr="00E85C23" w:rsidRDefault="00E85C23" w:rsidP="00E85C23">
      <w:pPr>
        <w:rPr>
          <w:rFonts w:eastAsia="Times New Roman" w:cs="Times New Roman"/>
          <w:color w:val="000000" w:themeColor="text1"/>
          <w:sz w:val="22"/>
          <w:szCs w:val="22"/>
        </w:rPr>
      </w:pPr>
    </w:p>
    <w:p w14:paraId="77B2E670" w14:textId="77777777" w:rsidR="00E85C23" w:rsidRPr="00E85C23" w:rsidRDefault="00E85C23" w:rsidP="00E85C23">
      <w:pPr>
        <w:rPr>
          <w:rFonts w:eastAsia="Times New Roman" w:cs="Times New Roman"/>
          <w:color w:val="000000" w:themeColor="text1"/>
          <w:sz w:val="22"/>
          <w:szCs w:val="22"/>
        </w:rPr>
      </w:pPr>
      <w:r w:rsidRPr="00E85C23">
        <w:rPr>
          <w:rFonts w:eastAsia="Times New Roman" w:cs="Times New Roman"/>
          <w:color w:val="000000" w:themeColor="text1"/>
          <w:sz w:val="22"/>
          <w:szCs w:val="22"/>
        </w:rPr>
        <w:t xml:space="preserve">We understand that the obligation to accurately record data as provided by the registrar is covered by Art. 5 </w:t>
      </w:r>
      <w:proofErr w:type="spellStart"/>
      <w:r w:rsidRPr="00E85C23">
        <w:rPr>
          <w:rFonts w:eastAsia="Times New Roman" w:cs="Times New Roman"/>
          <w:color w:val="000000" w:themeColor="text1"/>
          <w:sz w:val="22"/>
          <w:szCs w:val="22"/>
        </w:rPr>
        <w:t>I d</w:t>
      </w:r>
      <w:proofErr w:type="spellEnd"/>
      <w:r w:rsidRPr="00E85C23">
        <w:rPr>
          <w:rFonts w:eastAsia="Times New Roman" w:cs="Times New Roman"/>
          <w:color w:val="000000" w:themeColor="text1"/>
          <w:sz w:val="22"/>
          <w:szCs w:val="22"/>
        </w:rPr>
        <w:t xml:space="preserve"> GDPR. Are there additional requirements for the registrar to validate the accuracy of data elements, i.e. whether the data provided by the data subject is accurate to meet the purpose for which it is collected?</w:t>
      </w:r>
    </w:p>
    <w:p w14:paraId="253F5E62" w14:textId="77777777" w:rsidR="00E85C23" w:rsidRPr="00E85C23" w:rsidRDefault="00E85C23" w:rsidP="00E85C23">
      <w:pPr>
        <w:rPr>
          <w:rFonts w:eastAsia="Times New Roman" w:cs="Times New Roman"/>
          <w:color w:val="000000" w:themeColor="text1"/>
          <w:sz w:val="22"/>
          <w:szCs w:val="22"/>
        </w:rPr>
      </w:pPr>
    </w:p>
    <w:p w14:paraId="0B14ADA5" w14:textId="77777777" w:rsidR="00E85C23" w:rsidRDefault="00E85C23" w:rsidP="00E85C23">
      <w:pPr>
        <w:rPr>
          <w:rFonts w:eastAsia="Times New Roman" w:cs="Times New Roman"/>
          <w:color w:val="000000" w:themeColor="text1"/>
          <w:sz w:val="22"/>
          <w:szCs w:val="22"/>
        </w:rPr>
      </w:pPr>
    </w:p>
    <w:p w14:paraId="335656D4" w14:textId="77777777" w:rsidR="00BB47E6" w:rsidRDefault="00BB47E6" w:rsidP="00E85C23">
      <w:pPr>
        <w:rPr>
          <w:rFonts w:eastAsia="Times New Roman" w:cs="Times New Roman"/>
          <w:color w:val="000000" w:themeColor="text1"/>
          <w:sz w:val="22"/>
          <w:szCs w:val="22"/>
        </w:rPr>
      </w:pPr>
    </w:p>
    <w:p w14:paraId="124DCC39" w14:textId="77777777" w:rsidR="00BB47E6" w:rsidRDefault="00BB47E6" w:rsidP="00E85C23">
      <w:pPr>
        <w:rPr>
          <w:rFonts w:eastAsia="Times New Roman" w:cs="Times New Roman"/>
          <w:color w:val="000000" w:themeColor="text1"/>
          <w:sz w:val="22"/>
          <w:szCs w:val="22"/>
        </w:rPr>
      </w:pPr>
    </w:p>
    <w:p w14:paraId="4DA06BF1" w14:textId="77777777" w:rsidR="00BB47E6" w:rsidRPr="00E85C23" w:rsidRDefault="00BB47E6" w:rsidP="00E85C23">
      <w:pPr>
        <w:rPr>
          <w:rFonts w:eastAsia="Times New Roman" w:cs="Times New Roman"/>
          <w:color w:val="000000" w:themeColor="text1"/>
          <w:sz w:val="22"/>
          <w:szCs w:val="22"/>
        </w:rPr>
      </w:pPr>
      <w:bookmarkStart w:id="0" w:name="_GoBack"/>
      <w:bookmarkEnd w:id="0"/>
    </w:p>
    <w:p w14:paraId="1E59D019" w14:textId="77777777" w:rsidR="00E85C23" w:rsidRPr="00E85C23" w:rsidRDefault="00E85C23" w:rsidP="00E85C23">
      <w:pPr>
        <w:pStyle w:val="ListParagraph"/>
        <w:numPr>
          <w:ilvl w:val="0"/>
          <w:numId w:val="2"/>
        </w:numPr>
        <w:rPr>
          <w:rFonts w:eastAsia="Times New Roman" w:cs="Times New Roman"/>
          <w:b/>
          <w:bCs/>
          <w:color w:val="000000" w:themeColor="text1"/>
          <w:sz w:val="22"/>
          <w:szCs w:val="22"/>
        </w:rPr>
      </w:pPr>
      <w:r w:rsidRPr="00E85C23">
        <w:rPr>
          <w:rFonts w:eastAsia="Times New Roman" w:cs="Times New Roman"/>
          <w:b/>
          <w:bCs/>
          <w:color w:val="000000" w:themeColor="text1"/>
          <w:sz w:val="22"/>
          <w:szCs w:val="22"/>
        </w:rPr>
        <w:lastRenderedPageBreak/>
        <w:t>Establishment</w:t>
      </w:r>
    </w:p>
    <w:p w14:paraId="769116DC" w14:textId="77777777" w:rsidR="00E85C23" w:rsidRPr="00E85C23" w:rsidRDefault="00E85C23" w:rsidP="00E85C23">
      <w:pPr>
        <w:rPr>
          <w:rFonts w:eastAsia="Times New Roman" w:cs="Times New Roman"/>
          <w:b/>
          <w:bCs/>
          <w:color w:val="000000" w:themeColor="text1"/>
          <w:sz w:val="22"/>
          <w:szCs w:val="22"/>
        </w:rPr>
      </w:pPr>
    </w:p>
    <w:p w14:paraId="3726F693" w14:textId="77777777" w:rsidR="00E85C23" w:rsidRPr="00E85C23" w:rsidRDefault="00E85C23" w:rsidP="00E85C23">
      <w:pPr>
        <w:rPr>
          <w:rFonts w:eastAsia="Times New Roman" w:cs="Times New Roman"/>
          <w:color w:val="000000" w:themeColor="text1"/>
          <w:sz w:val="22"/>
          <w:szCs w:val="22"/>
        </w:rPr>
      </w:pPr>
      <w:r w:rsidRPr="00E85C23">
        <w:rPr>
          <w:rFonts w:eastAsia="Times New Roman" w:cs="Times New Roman"/>
          <w:b/>
          <w:bCs/>
          <w:color w:val="000000" w:themeColor="text1"/>
          <w:sz w:val="22"/>
          <w:szCs w:val="22"/>
        </w:rPr>
        <w:t>ICANN establishment within the EU</w:t>
      </w:r>
      <w:r w:rsidRPr="00E85C23">
        <w:rPr>
          <w:rFonts w:eastAsia="Times New Roman" w:cs="Times New Roman"/>
          <w:color w:val="000000" w:themeColor="text1"/>
          <w:sz w:val="22"/>
          <w:szCs w:val="22"/>
        </w:rPr>
        <w:t>: We seek guidance on territorial scope of GDPR, particularly the issue of ICANN having stable establishments within the EU, and how this impacts its responsibilities as a data controller. The EDPB guidance suggests that ICANN, as a controller with stable establishments within the EU, might be required to comply with GDPR. My understanding is that this might be applicable even if processing activities (including registrar/reseller collection of data from RNH) take place outside of the EU. This might be helpful to the EPDP Team in determining whether or not the differentiation of practices for RNH based on their geographic location is legally feasible, or necessary.</w:t>
      </w:r>
    </w:p>
    <w:p w14:paraId="6CCE3A98" w14:textId="77777777" w:rsidR="00E85C23" w:rsidRPr="00E85C23" w:rsidRDefault="00E85C23" w:rsidP="00E85C23">
      <w:pPr>
        <w:rPr>
          <w:rFonts w:eastAsia="Times New Roman" w:cs="Times New Roman"/>
          <w:color w:val="000000" w:themeColor="text1"/>
          <w:sz w:val="22"/>
          <w:szCs w:val="22"/>
        </w:rPr>
      </w:pPr>
    </w:p>
    <w:p w14:paraId="3EAAC737" w14:textId="77777777" w:rsidR="00404709" w:rsidRPr="00E85C23" w:rsidRDefault="00404709">
      <w:pPr>
        <w:rPr>
          <w:color w:val="000000" w:themeColor="text1"/>
          <w:sz w:val="22"/>
          <w:szCs w:val="22"/>
        </w:rPr>
      </w:pPr>
    </w:p>
    <w:sectPr w:rsidR="00404709" w:rsidRPr="00E85C23" w:rsidSect="0044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361D"/>
    <w:multiLevelType w:val="multilevel"/>
    <w:tmpl w:val="880A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B86BC9"/>
    <w:multiLevelType w:val="hybridMultilevel"/>
    <w:tmpl w:val="415C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23"/>
    <w:rsid w:val="000F74E1"/>
    <w:rsid w:val="002D4072"/>
    <w:rsid w:val="00404709"/>
    <w:rsid w:val="004076B0"/>
    <w:rsid w:val="00440B65"/>
    <w:rsid w:val="00463D3F"/>
    <w:rsid w:val="006325CF"/>
    <w:rsid w:val="00BB47E6"/>
    <w:rsid w:val="00DC58CE"/>
    <w:rsid w:val="00E85C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93DE"/>
  <w15:chartTrackingRefBased/>
  <w15:docId w15:val="{84613DE9-40F0-B04D-A745-35834D1C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202432">
      <w:bodyDiv w:val="1"/>
      <w:marLeft w:val="0"/>
      <w:marRight w:val="0"/>
      <w:marTop w:val="0"/>
      <w:marBottom w:val="0"/>
      <w:divBdr>
        <w:top w:val="none" w:sz="0" w:space="0" w:color="auto"/>
        <w:left w:val="none" w:sz="0" w:space="0" w:color="auto"/>
        <w:bottom w:val="none" w:sz="0" w:space="0" w:color="auto"/>
        <w:right w:val="none" w:sz="0" w:space="0" w:color="auto"/>
      </w:divBdr>
      <w:divsChild>
        <w:div w:id="38627913">
          <w:marLeft w:val="0"/>
          <w:marRight w:val="0"/>
          <w:marTop w:val="0"/>
          <w:marBottom w:val="0"/>
          <w:divBdr>
            <w:top w:val="none" w:sz="0" w:space="0" w:color="auto"/>
            <w:left w:val="none" w:sz="0" w:space="0" w:color="auto"/>
            <w:bottom w:val="none" w:sz="0" w:space="0" w:color="auto"/>
            <w:right w:val="none" w:sz="0" w:space="0" w:color="auto"/>
          </w:divBdr>
        </w:div>
        <w:div w:id="727797965">
          <w:marLeft w:val="0"/>
          <w:marRight w:val="0"/>
          <w:marTop w:val="0"/>
          <w:marBottom w:val="0"/>
          <w:divBdr>
            <w:top w:val="none" w:sz="0" w:space="0" w:color="auto"/>
            <w:left w:val="none" w:sz="0" w:space="0" w:color="auto"/>
            <w:bottom w:val="none" w:sz="0" w:space="0" w:color="auto"/>
            <w:right w:val="none" w:sz="0" w:space="0" w:color="auto"/>
          </w:divBdr>
        </w:div>
        <w:div w:id="1846360652">
          <w:marLeft w:val="0"/>
          <w:marRight w:val="0"/>
          <w:marTop w:val="0"/>
          <w:marBottom w:val="0"/>
          <w:divBdr>
            <w:top w:val="none" w:sz="0" w:space="0" w:color="auto"/>
            <w:left w:val="none" w:sz="0" w:space="0" w:color="auto"/>
            <w:bottom w:val="none" w:sz="0" w:space="0" w:color="auto"/>
            <w:right w:val="none" w:sz="0" w:space="0" w:color="auto"/>
          </w:divBdr>
        </w:div>
        <w:div w:id="1679648246">
          <w:marLeft w:val="0"/>
          <w:marRight w:val="0"/>
          <w:marTop w:val="0"/>
          <w:marBottom w:val="0"/>
          <w:divBdr>
            <w:top w:val="none" w:sz="0" w:space="0" w:color="auto"/>
            <w:left w:val="none" w:sz="0" w:space="0" w:color="auto"/>
            <w:bottom w:val="none" w:sz="0" w:space="0" w:color="auto"/>
            <w:right w:val="none" w:sz="0" w:space="0" w:color="auto"/>
          </w:divBdr>
        </w:div>
        <w:div w:id="1021710180">
          <w:marLeft w:val="0"/>
          <w:marRight w:val="0"/>
          <w:marTop w:val="0"/>
          <w:marBottom w:val="0"/>
          <w:divBdr>
            <w:top w:val="none" w:sz="0" w:space="0" w:color="auto"/>
            <w:left w:val="none" w:sz="0" w:space="0" w:color="auto"/>
            <w:bottom w:val="none" w:sz="0" w:space="0" w:color="auto"/>
            <w:right w:val="none" w:sz="0" w:space="0" w:color="auto"/>
          </w:divBdr>
        </w:div>
        <w:div w:id="96486559">
          <w:marLeft w:val="0"/>
          <w:marRight w:val="0"/>
          <w:marTop w:val="0"/>
          <w:marBottom w:val="0"/>
          <w:divBdr>
            <w:top w:val="none" w:sz="0" w:space="0" w:color="auto"/>
            <w:left w:val="none" w:sz="0" w:space="0" w:color="auto"/>
            <w:bottom w:val="none" w:sz="0" w:space="0" w:color="auto"/>
            <w:right w:val="none" w:sz="0" w:space="0" w:color="auto"/>
          </w:divBdr>
        </w:div>
        <w:div w:id="468592091">
          <w:marLeft w:val="0"/>
          <w:marRight w:val="0"/>
          <w:marTop w:val="0"/>
          <w:marBottom w:val="0"/>
          <w:divBdr>
            <w:top w:val="none" w:sz="0" w:space="0" w:color="auto"/>
            <w:left w:val="none" w:sz="0" w:space="0" w:color="auto"/>
            <w:bottom w:val="none" w:sz="0" w:space="0" w:color="auto"/>
            <w:right w:val="none" w:sz="0" w:space="0" w:color="auto"/>
          </w:divBdr>
        </w:div>
        <w:div w:id="1272085827">
          <w:marLeft w:val="0"/>
          <w:marRight w:val="0"/>
          <w:marTop w:val="0"/>
          <w:marBottom w:val="0"/>
          <w:divBdr>
            <w:top w:val="none" w:sz="0" w:space="0" w:color="auto"/>
            <w:left w:val="none" w:sz="0" w:space="0" w:color="auto"/>
            <w:bottom w:val="none" w:sz="0" w:space="0" w:color="auto"/>
            <w:right w:val="none" w:sz="0" w:space="0" w:color="auto"/>
          </w:divBdr>
        </w:div>
        <w:div w:id="315039686">
          <w:marLeft w:val="0"/>
          <w:marRight w:val="0"/>
          <w:marTop w:val="0"/>
          <w:marBottom w:val="0"/>
          <w:divBdr>
            <w:top w:val="none" w:sz="0" w:space="0" w:color="auto"/>
            <w:left w:val="none" w:sz="0" w:space="0" w:color="auto"/>
            <w:bottom w:val="none" w:sz="0" w:space="0" w:color="auto"/>
            <w:right w:val="none" w:sz="0" w:space="0" w:color="auto"/>
          </w:divBdr>
        </w:div>
        <w:div w:id="1994026487">
          <w:marLeft w:val="0"/>
          <w:marRight w:val="0"/>
          <w:marTop w:val="0"/>
          <w:marBottom w:val="0"/>
          <w:divBdr>
            <w:top w:val="none" w:sz="0" w:space="0" w:color="auto"/>
            <w:left w:val="none" w:sz="0" w:space="0" w:color="auto"/>
            <w:bottom w:val="none" w:sz="0" w:space="0" w:color="auto"/>
            <w:right w:val="none" w:sz="0" w:space="0" w:color="auto"/>
          </w:divBdr>
        </w:div>
        <w:div w:id="1334988322">
          <w:marLeft w:val="0"/>
          <w:marRight w:val="0"/>
          <w:marTop w:val="0"/>
          <w:marBottom w:val="0"/>
          <w:divBdr>
            <w:top w:val="none" w:sz="0" w:space="0" w:color="auto"/>
            <w:left w:val="none" w:sz="0" w:space="0" w:color="auto"/>
            <w:bottom w:val="none" w:sz="0" w:space="0" w:color="auto"/>
            <w:right w:val="none" w:sz="0" w:space="0" w:color="auto"/>
          </w:divBdr>
        </w:div>
        <w:div w:id="646787191">
          <w:marLeft w:val="0"/>
          <w:marRight w:val="0"/>
          <w:marTop w:val="0"/>
          <w:marBottom w:val="0"/>
          <w:divBdr>
            <w:top w:val="none" w:sz="0" w:space="0" w:color="auto"/>
            <w:left w:val="none" w:sz="0" w:space="0" w:color="auto"/>
            <w:bottom w:val="none" w:sz="0" w:space="0" w:color="auto"/>
            <w:right w:val="none" w:sz="0" w:space="0" w:color="auto"/>
          </w:divBdr>
          <w:divsChild>
            <w:div w:id="2083208707">
              <w:marLeft w:val="0"/>
              <w:marRight w:val="0"/>
              <w:marTop w:val="0"/>
              <w:marBottom w:val="0"/>
              <w:divBdr>
                <w:top w:val="none" w:sz="0" w:space="0" w:color="auto"/>
                <w:left w:val="none" w:sz="0" w:space="0" w:color="auto"/>
                <w:bottom w:val="none" w:sz="0" w:space="0" w:color="auto"/>
                <w:right w:val="none" w:sz="0" w:space="0" w:color="auto"/>
              </w:divBdr>
            </w:div>
          </w:divsChild>
        </w:div>
        <w:div w:id="1472865341">
          <w:marLeft w:val="0"/>
          <w:marRight w:val="0"/>
          <w:marTop w:val="0"/>
          <w:marBottom w:val="0"/>
          <w:divBdr>
            <w:top w:val="none" w:sz="0" w:space="0" w:color="auto"/>
            <w:left w:val="none" w:sz="0" w:space="0" w:color="auto"/>
            <w:bottom w:val="none" w:sz="0" w:space="0" w:color="auto"/>
            <w:right w:val="none" w:sz="0" w:space="0" w:color="auto"/>
          </w:divBdr>
        </w:div>
        <w:div w:id="1710884121">
          <w:marLeft w:val="0"/>
          <w:marRight w:val="0"/>
          <w:marTop w:val="0"/>
          <w:marBottom w:val="0"/>
          <w:divBdr>
            <w:top w:val="none" w:sz="0" w:space="0" w:color="auto"/>
            <w:left w:val="none" w:sz="0" w:space="0" w:color="auto"/>
            <w:bottom w:val="none" w:sz="0" w:space="0" w:color="auto"/>
            <w:right w:val="none" w:sz="0" w:space="0" w:color="auto"/>
          </w:divBdr>
          <w:divsChild>
            <w:div w:id="971863511">
              <w:marLeft w:val="0"/>
              <w:marRight w:val="0"/>
              <w:marTop w:val="0"/>
              <w:marBottom w:val="0"/>
              <w:divBdr>
                <w:top w:val="none" w:sz="0" w:space="0" w:color="auto"/>
                <w:left w:val="none" w:sz="0" w:space="0" w:color="auto"/>
                <w:bottom w:val="none" w:sz="0" w:space="0" w:color="auto"/>
                <w:right w:val="none" w:sz="0" w:space="0" w:color="auto"/>
              </w:divBdr>
            </w:div>
          </w:divsChild>
        </w:div>
        <w:div w:id="332993968">
          <w:marLeft w:val="0"/>
          <w:marRight w:val="0"/>
          <w:marTop w:val="0"/>
          <w:marBottom w:val="0"/>
          <w:divBdr>
            <w:top w:val="none" w:sz="0" w:space="0" w:color="auto"/>
            <w:left w:val="none" w:sz="0" w:space="0" w:color="auto"/>
            <w:bottom w:val="none" w:sz="0" w:space="0" w:color="auto"/>
            <w:right w:val="none" w:sz="0" w:space="0" w:color="auto"/>
          </w:divBdr>
        </w:div>
        <w:div w:id="134808123">
          <w:marLeft w:val="0"/>
          <w:marRight w:val="0"/>
          <w:marTop w:val="0"/>
          <w:marBottom w:val="0"/>
          <w:divBdr>
            <w:top w:val="none" w:sz="0" w:space="0" w:color="auto"/>
            <w:left w:val="none" w:sz="0" w:space="0" w:color="auto"/>
            <w:bottom w:val="none" w:sz="0" w:space="0" w:color="auto"/>
            <w:right w:val="none" w:sz="0" w:space="0" w:color="auto"/>
          </w:divBdr>
        </w:div>
        <w:div w:id="242497305">
          <w:marLeft w:val="0"/>
          <w:marRight w:val="0"/>
          <w:marTop w:val="0"/>
          <w:marBottom w:val="0"/>
          <w:divBdr>
            <w:top w:val="none" w:sz="0" w:space="0" w:color="auto"/>
            <w:left w:val="none" w:sz="0" w:space="0" w:color="auto"/>
            <w:bottom w:val="none" w:sz="0" w:space="0" w:color="auto"/>
            <w:right w:val="none" w:sz="0" w:space="0" w:color="auto"/>
          </w:divBdr>
          <w:divsChild>
            <w:div w:id="6924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2510</Characters>
  <Application>Microsoft Macintosh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Pritz</dc:creator>
  <cp:keywords/>
  <dc:description/>
  <cp:lastModifiedBy>Kurt Pritz</cp:lastModifiedBy>
  <cp:revision>2</cp:revision>
  <dcterms:created xsi:type="dcterms:W3CDTF">2019-01-29T02:00:00Z</dcterms:created>
  <dcterms:modified xsi:type="dcterms:W3CDTF">2019-01-29T02:00:00Z</dcterms:modified>
  <cp:category/>
</cp:coreProperties>
</file>