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1"/>
        <w:gridCol w:w="4017"/>
        <w:gridCol w:w="2966"/>
        <w:gridCol w:w="2956"/>
      </w:tblGrid>
      <w:tr w:rsidR="001A4A7E" w:rsidRPr="000D4AFD" w14:paraId="022A8110" w14:textId="19C1E479" w:rsidTr="001A4A7E">
        <w:tc>
          <w:tcPr>
            <w:tcW w:w="3116" w:type="dxa"/>
            <w:shd w:val="clear" w:color="auto" w:fill="E7E6E6" w:themeFill="background2"/>
          </w:tcPr>
          <w:p w14:paraId="3D6E2CCF" w14:textId="57DAD425" w:rsidR="001A4A7E" w:rsidRPr="000D4AFD" w:rsidRDefault="001A4A7E" w:rsidP="00BB519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4AFD">
              <w:rPr>
                <w:rFonts w:asciiTheme="minorHAnsi" w:hAnsiTheme="minorHAnsi" w:cstheme="minorHAnsi"/>
                <w:b/>
                <w:sz w:val="22"/>
                <w:szCs w:val="22"/>
              </w:rPr>
              <w:t>Purpose</w:t>
            </w:r>
          </w:p>
        </w:tc>
        <w:tc>
          <w:tcPr>
            <w:tcW w:w="3117" w:type="dxa"/>
            <w:shd w:val="clear" w:color="auto" w:fill="E7E6E6" w:themeFill="background2"/>
          </w:tcPr>
          <w:p w14:paraId="46B9C84E" w14:textId="6BA2E32E" w:rsidR="001A4A7E" w:rsidRPr="000D4AFD" w:rsidRDefault="001A4A7E" w:rsidP="00BB519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4AFD">
              <w:rPr>
                <w:rFonts w:asciiTheme="minorHAnsi" w:hAnsiTheme="minorHAnsi" w:cstheme="minorHAnsi"/>
                <w:b/>
                <w:sz w:val="22"/>
                <w:szCs w:val="22"/>
              </w:rPr>
              <w:t>Open Questions</w:t>
            </w:r>
          </w:p>
        </w:tc>
        <w:tc>
          <w:tcPr>
            <w:tcW w:w="3117" w:type="dxa"/>
            <w:shd w:val="clear" w:color="auto" w:fill="E7E6E6" w:themeFill="background2"/>
          </w:tcPr>
          <w:p w14:paraId="604640A2" w14:textId="62579320" w:rsidR="001A4A7E" w:rsidRPr="000D4AFD" w:rsidRDefault="001A4A7E" w:rsidP="00BB519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Lead</w:t>
            </w:r>
          </w:p>
        </w:tc>
        <w:tc>
          <w:tcPr>
            <w:tcW w:w="3117" w:type="dxa"/>
            <w:shd w:val="clear" w:color="auto" w:fill="E7E6E6" w:themeFill="background2"/>
          </w:tcPr>
          <w:p w14:paraId="3E66C861" w14:textId="088557E6" w:rsidR="001A4A7E" w:rsidRPr="000D4AFD" w:rsidRDefault="001A4A7E" w:rsidP="00BB519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Due Date</w:t>
            </w:r>
          </w:p>
        </w:tc>
      </w:tr>
      <w:tr w:rsidR="001A4A7E" w:rsidRPr="000D4AFD" w14:paraId="2B525DE9" w14:textId="08220397" w:rsidTr="00154B75">
        <w:tc>
          <w:tcPr>
            <w:tcW w:w="3116" w:type="dxa"/>
          </w:tcPr>
          <w:p w14:paraId="33A6001B" w14:textId="16AAFC7A" w:rsidR="001A4A7E" w:rsidRPr="000D4AFD" w:rsidRDefault="001A4A7E" w:rsidP="00BB51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D4AFD">
              <w:rPr>
                <w:rFonts w:asciiTheme="minorHAnsi" w:hAnsiTheme="minorHAnsi" w:cstheme="minorHAnsi"/>
                <w:b/>
                <w:sz w:val="22"/>
                <w:szCs w:val="22"/>
              </w:rPr>
              <w:t>Purpose A</w:t>
            </w:r>
            <w:r w:rsidRPr="000D4AFD"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Pr="000D4AFD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Establish the rights of a Registered Name Holder in a Registered Name and ensuring that the Registered Name Holder may exercise its rights in respect of the Registered Name</w:t>
            </w:r>
          </w:p>
        </w:tc>
        <w:tc>
          <w:tcPr>
            <w:tcW w:w="3117" w:type="dxa"/>
          </w:tcPr>
          <w:p w14:paraId="025ED59F" w14:textId="3B946288" w:rsidR="001A4A7E" w:rsidRPr="000D4AFD" w:rsidRDefault="001A4A7E" w:rsidP="00BB51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D4AFD">
              <w:rPr>
                <w:rFonts w:asciiTheme="minorHAnsi" w:hAnsiTheme="minorHAnsi" w:cstheme="minorHAnsi"/>
                <w:sz w:val="22"/>
                <w:szCs w:val="22"/>
              </w:rPr>
              <w:t>To be identified during today’s meeting</w:t>
            </w:r>
          </w:p>
        </w:tc>
        <w:tc>
          <w:tcPr>
            <w:tcW w:w="3117" w:type="dxa"/>
          </w:tcPr>
          <w:p w14:paraId="0B35D5A9" w14:textId="0CD3532B" w:rsidR="001A4A7E" w:rsidRPr="000D4AFD" w:rsidRDefault="001A4A7E" w:rsidP="00BB51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D4AFD">
              <w:rPr>
                <w:rFonts w:asciiTheme="minorHAnsi" w:hAnsiTheme="minorHAnsi" w:cstheme="minorHAnsi"/>
                <w:sz w:val="22"/>
                <w:szCs w:val="22"/>
              </w:rPr>
              <w:t>To be identified during today’s meeting</w:t>
            </w:r>
          </w:p>
        </w:tc>
        <w:tc>
          <w:tcPr>
            <w:tcW w:w="3117" w:type="dxa"/>
          </w:tcPr>
          <w:p w14:paraId="1BF05CDF" w14:textId="2FA8562C" w:rsidR="001A4A7E" w:rsidRPr="000D4AFD" w:rsidRDefault="001A4A7E" w:rsidP="00BB51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Monday 15 October</w:t>
            </w:r>
          </w:p>
        </w:tc>
      </w:tr>
      <w:tr w:rsidR="001A4A7E" w:rsidRPr="000D4AFD" w14:paraId="3A19622E" w14:textId="6F27A682" w:rsidTr="00154B75">
        <w:tc>
          <w:tcPr>
            <w:tcW w:w="3116" w:type="dxa"/>
          </w:tcPr>
          <w:p w14:paraId="11E96FE1" w14:textId="06B053EB" w:rsidR="001A4A7E" w:rsidRPr="000D4AFD" w:rsidRDefault="001A4A7E" w:rsidP="00BB519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0D4AF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</w:rPr>
              <w:t>Purpose B</w:t>
            </w:r>
            <w:r w:rsidRPr="000D4AFD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- Facilitate lawful access for legitimate 3rd party interests to data that is already collected and identified herein</w:t>
            </w:r>
          </w:p>
        </w:tc>
        <w:tc>
          <w:tcPr>
            <w:tcW w:w="3117" w:type="dxa"/>
          </w:tcPr>
          <w:p w14:paraId="73B0ABA2" w14:textId="77777777" w:rsidR="001A4A7E" w:rsidRPr="000D4AFD" w:rsidRDefault="001A4A7E" w:rsidP="00BB519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D4AFD">
              <w:rPr>
                <w:rFonts w:asciiTheme="minorHAnsi" w:hAnsiTheme="minorHAnsi" w:cstheme="minorHAnsi"/>
                <w:sz w:val="22"/>
                <w:szCs w:val="22"/>
              </w:rPr>
              <w:t>RySG</w:t>
            </w:r>
            <w:proofErr w:type="spellEnd"/>
            <w:r w:rsidRPr="000D4AFD">
              <w:rPr>
                <w:rFonts w:asciiTheme="minorHAnsi" w:hAnsiTheme="minorHAnsi" w:cstheme="minorHAnsi"/>
                <w:sz w:val="22"/>
                <w:szCs w:val="22"/>
              </w:rPr>
              <w:t xml:space="preserve"> &amp; </w:t>
            </w:r>
            <w:proofErr w:type="spellStart"/>
            <w:r w:rsidRPr="000D4AFD">
              <w:rPr>
                <w:rFonts w:asciiTheme="minorHAnsi" w:hAnsiTheme="minorHAnsi" w:cstheme="minorHAnsi"/>
                <w:sz w:val="22"/>
                <w:szCs w:val="22"/>
              </w:rPr>
              <w:t>RrSG</w:t>
            </w:r>
            <w:proofErr w:type="spellEnd"/>
            <w:r w:rsidRPr="000D4AFD">
              <w:rPr>
                <w:rFonts w:asciiTheme="minorHAnsi" w:hAnsiTheme="minorHAnsi" w:cstheme="minorHAnsi"/>
                <w:sz w:val="22"/>
                <w:szCs w:val="22"/>
              </w:rPr>
              <w:t xml:space="preserve"> to complete data elements workbook from Registry and Registrar perspective</w:t>
            </w:r>
          </w:p>
          <w:p w14:paraId="4375D6D4" w14:textId="2BE7B8FE" w:rsidR="001A4A7E" w:rsidRPr="000D4AFD" w:rsidRDefault="001A4A7E" w:rsidP="00BB519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D4AFD">
              <w:rPr>
                <w:rFonts w:asciiTheme="minorHAnsi" w:hAnsiTheme="minorHAnsi" w:cstheme="minorHAnsi"/>
                <w:sz w:val="22"/>
                <w:szCs w:val="22"/>
              </w:rPr>
              <w:t>Further consider whether this is also an ICANN purpose</w:t>
            </w:r>
          </w:p>
        </w:tc>
        <w:tc>
          <w:tcPr>
            <w:tcW w:w="3117" w:type="dxa"/>
          </w:tcPr>
          <w:p w14:paraId="1ABF5B2C" w14:textId="402368D2" w:rsidR="001A4A7E" w:rsidRPr="000D4AFD" w:rsidRDefault="001A4A7E" w:rsidP="00BB51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D4AFD">
              <w:rPr>
                <w:rFonts w:asciiTheme="minorHAnsi" w:hAnsiTheme="minorHAnsi" w:cstheme="minorHAnsi"/>
                <w:sz w:val="22"/>
                <w:szCs w:val="22"/>
              </w:rPr>
              <w:t>RySG</w:t>
            </w:r>
            <w:proofErr w:type="spellEnd"/>
            <w:r w:rsidRPr="000D4AFD">
              <w:rPr>
                <w:rFonts w:asciiTheme="minorHAnsi" w:hAnsiTheme="minorHAnsi" w:cstheme="minorHAnsi"/>
                <w:sz w:val="22"/>
                <w:szCs w:val="22"/>
              </w:rPr>
              <w:t xml:space="preserve"> / </w:t>
            </w:r>
            <w:proofErr w:type="spellStart"/>
            <w:r w:rsidRPr="000D4AFD">
              <w:rPr>
                <w:rFonts w:asciiTheme="minorHAnsi" w:hAnsiTheme="minorHAnsi" w:cstheme="minorHAnsi"/>
                <w:sz w:val="22"/>
                <w:szCs w:val="22"/>
              </w:rPr>
              <w:t>RrSG</w:t>
            </w:r>
            <w:proofErr w:type="spellEnd"/>
            <w:r w:rsidRPr="000D4AFD">
              <w:rPr>
                <w:rFonts w:asciiTheme="minorHAnsi" w:hAnsiTheme="minorHAnsi" w:cstheme="minorHAnsi"/>
                <w:sz w:val="22"/>
                <w:szCs w:val="22"/>
              </w:rPr>
              <w:t xml:space="preserve"> Teams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for item 1</w:t>
            </w:r>
          </w:p>
        </w:tc>
        <w:tc>
          <w:tcPr>
            <w:tcW w:w="3117" w:type="dxa"/>
          </w:tcPr>
          <w:p w14:paraId="1DE9A5D0" w14:textId="77777777" w:rsidR="001A4A7E" w:rsidRDefault="001A4A7E" w:rsidP="00BB51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Tuesday 9 October</w:t>
            </w:r>
          </w:p>
          <w:p w14:paraId="1797908D" w14:textId="77777777" w:rsidR="001A4A7E" w:rsidRDefault="001A4A7E" w:rsidP="00BB519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0B383D" w14:textId="77777777" w:rsidR="001A4A7E" w:rsidRDefault="001A4A7E" w:rsidP="00BB519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0A6DFD" w14:textId="77777777" w:rsidR="001A4A7E" w:rsidRDefault="001A4A7E" w:rsidP="00BB519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2BBEB6" w14:textId="6D92F2B7" w:rsidR="001A4A7E" w:rsidRPr="000D4AFD" w:rsidRDefault="001A4A7E" w:rsidP="00BB51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Thursday 11 October</w:t>
            </w:r>
          </w:p>
        </w:tc>
      </w:tr>
      <w:tr w:rsidR="001A4A7E" w:rsidRPr="000D4AFD" w14:paraId="06E34A0B" w14:textId="2C404521" w:rsidTr="00154B75">
        <w:tc>
          <w:tcPr>
            <w:tcW w:w="3116" w:type="dxa"/>
          </w:tcPr>
          <w:p w14:paraId="7AD84537" w14:textId="65117553" w:rsidR="001A4A7E" w:rsidRPr="000D4AFD" w:rsidRDefault="001A4A7E" w:rsidP="00BB519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0D4AF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</w:rPr>
              <w:t>Purpose C</w:t>
            </w:r>
            <w:r w:rsidRPr="000D4AFD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- Enable communication or notification to the Registered Name Holder and/or their delegated parties of technical and/or administrative issues with a Registered Name</w:t>
            </w:r>
          </w:p>
        </w:tc>
        <w:tc>
          <w:tcPr>
            <w:tcW w:w="3117" w:type="dxa"/>
          </w:tcPr>
          <w:p w14:paraId="14914625" w14:textId="51795EF0" w:rsidR="001A4A7E" w:rsidRPr="000D4AFD" w:rsidRDefault="001A4A7E" w:rsidP="00126C0B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0D4AFD">
              <w:rPr>
                <w:rFonts w:asciiTheme="minorHAnsi" w:hAnsiTheme="minorHAnsi" w:cstheme="minorHAnsi"/>
                <w:sz w:val="22"/>
                <w:szCs w:val="22"/>
              </w:rPr>
              <w:t>ptional provision of admin/tech contact – see rationale circulated by Alan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any further concerns about making this optional for a registrant to provide?</w:t>
            </w:r>
          </w:p>
          <w:p w14:paraId="55E44C42" w14:textId="0013A77F" w:rsidR="001A4A7E" w:rsidRPr="000D4AFD" w:rsidRDefault="001A4A7E" w:rsidP="00126C0B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D4AFD">
              <w:rPr>
                <w:rFonts w:asciiTheme="minorHAnsi" w:hAnsiTheme="minorHAnsi" w:cstheme="minorHAnsi"/>
                <w:sz w:val="22"/>
                <w:szCs w:val="22"/>
              </w:rPr>
              <w:t>Review latest version and determine whether any further updates need to be made in light of recent discussions?</w:t>
            </w:r>
          </w:p>
        </w:tc>
        <w:tc>
          <w:tcPr>
            <w:tcW w:w="3117" w:type="dxa"/>
          </w:tcPr>
          <w:p w14:paraId="324E74CA" w14:textId="0DEE758E" w:rsidR="001A4A7E" w:rsidRPr="000D4AFD" w:rsidRDefault="001A4A7E" w:rsidP="00BB51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D4AFD">
              <w:rPr>
                <w:rFonts w:asciiTheme="minorHAnsi" w:hAnsiTheme="minorHAnsi" w:cstheme="minorHAnsi"/>
                <w:sz w:val="22"/>
                <w:szCs w:val="22"/>
              </w:rPr>
              <w:t xml:space="preserve">Alan Greenberg </w:t>
            </w:r>
          </w:p>
        </w:tc>
        <w:tc>
          <w:tcPr>
            <w:tcW w:w="3117" w:type="dxa"/>
          </w:tcPr>
          <w:p w14:paraId="6F3B9C51" w14:textId="77777777" w:rsidR="001A4A7E" w:rsidRDefault="001A4A7E" w:rsidP="00BB51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Monday 15 October</w:t>
            </w:r>
          </w:p>
          <w:p w14:paraId="67F401F1" w14:textId="77777777" w:rsidR="001A4A7E" w:rsidRDefault="001A4A7E" w:rsidP="00BB519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BAEE9F" w14:textId="77777777" w:rsidR="001A4A7E" w:rsidRDefault="001A4A7E" w:rsidP="00BB519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BF3B33" w14:textId="77777777" w:rsidR="001A4A7E" w:rsidRDefault="001A4A7E" w:rsidP="00BB519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18AFD6" w14:textId="77777777" w:rsidR="001A4A7E" w:rsidRDefault="001A4A7E" w:rsidP="00BB519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7FE28C" w14:textId="77777777" w:rsidR="001A4A7E" w:rsidRDefault="001A4A7E" w:rsidP="00BB519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A8C3E1" w14:textId="35ED92D1" w:rsidR="001A4A7E" w:rsidRPr="000D4AFD" w:rsidRDefault="001A4A7E" w:rsidP="00BB51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Monday 15 October</w:t>
            </w:r>
          </w:p>
        </w:tc>
      </w:tr>
      <w:tr w:rsidR="001A4A7E" w:rsidRPr="000D4AFD" w14:paraId="66B6ADE2" w14:textId="3D6F4DC1" w:rsidTr="00154B75">
        <w:tc>
          <w:tcPr>
            <w:tcW w:w="3116" w:type="dxa"/>
          </w:tcPr>
          <w:p w14:paraId="589C479C" w14:textId="35900376" w:rsidR="001A4A7E" w:rsidRPr="000D4AFD" w:rsidRDefault="001A4A7E" w:rsidP="00BB519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0D4AF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</w:rPr>
              <w:t>Purpose E</w:t>
            </w:r>
            <w:r w:rsidRPr="000D4AFD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- (Registrar Escrow) - Provide mechanisms for safeguarding Registered Name Holders' Registration Data in the event of a business or technical failure, or other unavailability of a Registrar or Registry Operator</w:t>
            </w:r>
          </w:p>
        </w:tc>
        <w:tc>
          <w:tcPr>
            <w:tcW w:w="3117" w:type="dxa"/>
          </w:tcPr>
          <w:p w14:paraId="7E740DAD" w14:textId="0A0E5740" w:rsidR="001A4A7E" w:rsidRPr="000D4AFD" w:rsidRDefault="001A4A7E" w:rsidP="00BB519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4AFD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Review latest version and determine whether any further updates need to be made in light of recent discussions?</w:t>
            </w:r>
          </w:p>
        </w:tc>
        <w:tc>
          <w:tcPr>
            <w:tcW w:w="3117" w:type="dxa"/>
          </w:tcPr>
          <w:p w14:paraId="453D962A" w14:textId="7D13B031" w:rsidR="001A4A7E" w:rsidRPr="000D4AFD" w:rsidRDefault="001A4A7E" w:rsidP="00BB51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D4AFD">
              <w:rPr>
                <w:rFonts w:asciiTheme="minorHAnsi" w:hAnsiTheme="minorHAnsi" w:cstheme="minorHAnsi"/>
                <w:sz w:val="22"/>
                <w:szCs w:val="22"/>
              </w:rPr>
              <w:t xml:space="preserve">Matt </w:t>
            </w:r>
            <w:proofErr w:type="spellStart"/>
            <w:r w:rsidRPr="000D4AFD">
              <w:rPr>
                <w:rFonts w:asciiTheme="minorHAnsi" w:hAnsiTheme="minorHAnsi" w:cstheme="minorHAnsi"/>
                <w:sz w:val="22"/>
                <w:szCs w:val="22"/>
              </w:rPr>
              <w:t>Serlin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(?)</w:t>
            </w:r>
          </w:p>
        </w:tc>
        <w:tc>
          <w:tcPr>
            <w:tcW w:w="3117" w:type="dxa"/>
          </w:tcPr>
          <w:p w14:paraId="7206B5BC" w14:textId="500B1246" w:rsidR="001A4A7E" w:rsidRPr="000D4AFD" w:rsidRDefault="001A4A7E" w:rsidP="00BB51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Monday 15 October</w:t>
            </w:r>
          </w:p>
        </w:tc>
      </w:tr>
      <w:tr w:rsidR="001A4A7E" w:rsidRPr="000D4AFD" w14:paraId="699015DD" w14:textId="0676D839" w:rsidTr="00154B75">
        <w:tc>
          <w:tcPr>
            <w:tcW w:w="3116" w:type="dxa"/>
          </w:tcPr>
          <w:p w14:paraId="5106E634" w14:textId="70E19C55" w:rsidR="001A4A7E" w:rsidRPr="000D4AFD" w:rsidRDefault="001A4A7E" w:rsidP="000D4AF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0D4AF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>Purpose E</w:t>
            </w:r>
            <w:r w:rsidRPr="000D4AF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shd w:val="clear" w:color="auto" w:fill="FFFFFF"/>
              </w:rPr>
              <w:t xml:space="preserve"> (Registry Escrow)</w:t>
            </w:r>
            <w:r w:rsidRPr="000D4AFD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 - Provide mechanisms for safeguarding Registered Name Holders' Registration </w:t>
            </w:r>
            <w:r w:rsidRPr="000D4AFD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lastRenderedPageBreak/>
              <w:t>Data in the event of a business or technical failure, or other unavailability of a Registrar or Registry Operator</w:t>
            </w:r>
          </w:p>
        </w:tc>
        <w:tc>
          <w:tcPr>
            <w:tcW w:w="3117" w:type="dxa"/>
          </w:tcPr>
          <w:p w14:paraId="718DB0A1" w14:textId="57CB5634" w:rsidR="001A4A7E" w:rsidRDefault="001A4A7E" w:rsidP="000D4AFD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Data elements workbook to be filled out</w:t>
            </w:r>
          </w:p>
          <w:p w14:paraId="10BA47DD" w14:textId="564D81E1" w:rsidR="001A4A7E" w:rsidRPr="000D4AFD" w:rsidRDefault="001A4A7E" w:rsidP="000D4AFD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EPDP Team to review and discuss any outstanding questions</w:t>
            </w:r>
          </w:p>
        </w:tc>
        <w:tc>
          <w:tcPr>
            <w:tcW w:w="3117" w:type="dxa"/>
          </w:tcPr>
          <w:p w14:paraId="55639D22" w14:textId="102071BA" w:rsidR="001A4A7E" w:rsidRPr="000D4AFD" w:rsidRDefault="001A4A7E" w:rsidP="00BB51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Marc Anderson </w:t>
            </w:r>
          </w:p>
        </w:tc>
        <w:tc>
          <w:tcPr>
            <w:tcW w:w="3117" w:type="dxa"/>
          </w:tcPr>
          <w:p w14:paraId="3C82DC65" w14:textId="77777777" w:rsidR="001A4A7E" w:rsidRDefault="001A4A7E" w:rsidP="00BB51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Tuesday 9 October</w:t>
            </w:r>
          </w:p>
          <w:p w14:paraId="6045CAE9" w14:textId="77777777" w:rsidR="001A4A7E" w:rsidRDefault="001A4A7E" w:rsidP="00BB519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51BDFA" w14:textId="1CFBEF0D" w:rsidR="001A4A7E" w:rsidRDefault="001A4A7E" w:rsidP="00BB51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Monday 15 October</w:t>
            </w:r>
          </w:p>
        </w:tc>
      </w:tr>
      <w:tr w:rsidR="001A4A7E" w:rsidRPr="000D4AFD" w14:paraId="2ADFFF9F" w14:textId="12F1ED4D" w:rsidTr="00154B75">
        <w:tc>
          <w:tcPr>
            <w:tcW w:w="3116" w:type="dxa"/>
          </w:tcPr>
          <w:p w14:paraId="1CEA12C1" w14:textId="58DB16F4" w:rsidR="001A4A7E" w:rsidRPr="000D4AFD" w:rsidRDefault="001A4A7E" w:rsidP="000D4AFD"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Purpose F - </w:t>
            </w:r>
            <w:r w:rsidRPr="000D4AFD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Handle contractual compliance monitoring requests, audits, and complaints submitted by Registry Operators, Registrars, Registered Name Holders, and other Internet users.</w:t>
            </w:r>
          </w:p>
        </w:tc>
        <w:tc>
          <w:tcPr>
            <w:tcW w:w="3117" w:type="dxa"/>
          </w:tcPr>
          <w:p w14:paraId="22C3E788" w14:textId="1CEAC01F" w:rsidR="001A4A7E" w:rsidRDefault="001A4A7E" w:rsidP="000D4AFD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Review Compliance responses provided to outstanding questions</w:t>
            </w:r>
          </w:p>
          <w:p w14:paraId="74D91DFB" w14:textId="5086D38E" w:rsidR="008664C2" w:rsidRDefault="008664C2" w:rsidP="000D4AFD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664C2">
              <w:rPr>
                <w:rFonts w:asciiTheme="minorHAnsi" w:hAnsiTheme="minorHAnsi" w:cstheme="minorHAnsi"/>
                <w:sz w:val="22"/>
                <w:szCs w:val="22"/>
              </w:rPr>
              <w:t xml:space="preserve">Which elements of recent </w:t>
            </w:r>
            <w:proofErr w:type="spellStart"/>
            <w:r w:rsidRPr="008664C2">
              <w:rPr>
                <w:rFonts w:asciiTheme="minorHAnsi" w:hAnsiTheme="minorHAnsi" w:cstheme="minorHAnsi"/>
                <w:sz w:val="22"/>
                <w:szCs w:val="22"/>
              </w:rPr>
              <w:t>RrSG</w:t>
            </w:r>
            <w:proofErr w:type="spellEnd"/>
            <w:r w:rsidRPr="008664C2">
              <w:rPr>
                <w:rFonts w:asciiTheme="minorHAnsi" w:hAnsiTheme="minorHAnsi" w:cstheme="minorHAnsi"/>
                <w:sz w:val="22"/>
                <w:szCs w:val="22"/>
              </w:rPr>
              <w:t xml:space="preserve"> letter to ICANN should discussed for this workbook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(see </w:t>
            </w:r>
            <w:hyperlink r:id="rId5" w:history="1">
              <w:r w:rsidR="00DA3C66" w:rsidRPr="00DA3C66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here</w:t>
              </w:r>
            </w:hyperlink>
            <w:r w:rsidR="00DA3C66">
              <w:rPr>
                <w:rFonts w:asciiTheme="minorHAnsi" w:hAnsiTheme="minorHAnsi" w:cstheme="minorHAnsi"/>
                <w:sz w:val="22"/>
                <w:szCs w:val="22"/>
              </w:rPr>
              <w:t>)?</w:t>
            </w:r>
          </w:p>
          <w:p w14:paraId="5ADE48FC" w14:textId="6EEE8C3C" w:rsidR="001A4A7E" w:rsidRDefault="001A4A7E" w:rsidP="000D4AFD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D4AFD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Review latest version and determine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what updates, if</w:t>
            </w:r>
            <w:r w:rsidRPr="000D4AFD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any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,</w:t>
            </w:r>
            <w:r w:rsidRPr="000D4AFD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need to be made in light of recent discussions</w:t>
            </w:r>
            <w:r w:rsidR="00DA3C66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as well as items 1 and 2</w:t>
            </w:r>
            <w:r w:rsidRPr="000D4AFD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?</w:t>
            </w:r>
          </w:p>
        </w:tc>
        <w:tc>
          <w:tcPr>
            <w:tcW w:w="3117" w:type="dxa"/>
          </w:tcPr>
          <w:p w14:paraId="1CA2C158" w14:textId="13505251" w:rsidR="001A4A7E" w:rsidRDefault="001A4A7E" w:rsidP="00BB51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James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Bladel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(?)</w:t>
            </w:r>
          </w:p>
        </w:tc>
        <w:tc>
          <w:tcPr>
            <w:tcW w:w="3117" w:type="dxa"/>
          </w:tcPr>
          <w:p w14:paraId="58FE65D8" w14:textId="77777777" w:rsidR="001A4A7E" w:rsidRDefault="001A4A7E" w:rsidP="00BB51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Monday 15 October</w:t>
            </w:r>
          </w:p>
          <w:p w14:paraId="3B9D3373" w14:textId="77777777" w:rsidR="001A4A7E" w:rsidRDefault="001A4A7E" w:rsidP="00BB519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7AC89D" w14:textId="77777777" w:rsidR="001A4A7E" w:rsidRDefault="001A4A7E" w:rsidP="00BB519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030426" w14:textId="624A0686" w:rsidR="00DA3C66" w:rsidRDefault="00DA3C66" w:rsidP="00BB51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Monday 15 October</w:t>
            </w:r>
          </w:p>
          <w:p w14:paraId="29663F2B" w14:textId="77777777" w:rsidR="00DA3C66" w:rsidRDefault="00DA3C66" w:rsidP="00BB519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8C07DE" w14:textId="77777777" w:rsidR="00DA3C66" w:rsidRDefault="00DA3C66" w:rsidP="00BB519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A458BC" w14:textId="77777777" w:rsidR="00DA3C66" w:rsidRDefault="00DA3C66" w:rsidP="00BB519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294F67" w14:textId="5616B82C" w:rsidR="001A4A7E" w:rsidRDefault="001A4A7E" w:rsidP="00BB51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Monday 15 October</w:t>
            </w:r>
          </w:p>
        </w:tc>
      </w:tr>
      <w:tr w:rsidR="001A4A7E" w:rsidRPr="000D4AFD" w14:paraId="4B91A55B" w14:textId="59D8179B" w:rsidTr="00154B75">
        <w:tc>
          <w:tcPr>
            <w:tcW w:w="3116" w:type="dxa"/>
          </w:tcPr>
          <w:p w14:paraId="18C890D1" w14:textId="08561377" w:rsidR="001A4A7E" w:rsidRPr="000D4AFD" w:rsidRDefault="001A4A7E" w:rsidP="000D4AF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0D4AF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</w:rPr>
              <w:t>Purpose M</w:t>
            </w:r>
            <w:r w:rsidRPr="000D4AFD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- Coordinate the development and implementation of policies for resolution of disputes regarding the registration of domain names (as opposed to the use of such domain names). (ICANN bylaws Annex G and 1(1) section I(a)</w:t>
            </w:r>
          </w:p>
        </w:tc>
        <w:tc>
          <w:tcPr>
            <w:tcW w:w="3117" w:type="dxa"/>
          </w:tcPr>
          <w:p w14:paraId="3D4895B8" w14:textId="77777777" w:rsidR="00474A37" w:rsidRDefault="00DA3C66" w:rsidP="00474A37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DA3C66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S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h</w:t>
            </w:r>
            <w:r w:rsidRPr="00DA3C66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ould Registry DRPs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be eliminated</w:t>
            </w:r>
            <w:r w:rsidRPr="00DA3C66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based on ICANN input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?</w:t>
            </w:r>
          </w:p>
          <w:p w14:paraId="3D86E067" w14:textId="65A65CA6" w:rsidR="00474A37" w:rsidRPr="00474A37" w:rsidRDefault="00474A37" w:rsidP="0073017D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474A37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Is an</w:t>
            </w:r>
            <w:r w:rsidRPr="00474A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additional processing activity (transmission of registration information to the entity who files a UDRP/URS complaint) needed?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(see also </w:t>
            </w:r>
            <w:hyperlink r:id="rId6" w:history="1">
              <w:r w:rsidRPr="00FE06C3"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https://mm.icann.org/pipermail/gnso-epdp-team/2018-October/000516.html</w:t>
              </w:r>
            </w:hyperlink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) </w:t>
            </w:r>
          </w:p>
          <w:p w14:paraId="61685301" w14:textId="284D3070" w:rsidR="001A4A7E" w:rsidRPr="00DA3C66" w:rsidRDefault="001A4A7E" w:rsidP="000D4AFD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DA3C66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Review latest version and determine what updates, if any, need to be made in light of recent discussions? </w:t>
            </w:r>
          </w:p>
        </w:tc>
        <w:tc>
          <w:tcPr>
            <w:tcW w:w="3117" w:type="dxa"/>
          </w:tcPr>
          <w:p w14:paraId="7A4531BA" w14:textId="080F1109" w:rsidR="001A4A7E" w:rsidRDefault="001A4A7E" w:rsidP="00BB51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Kristina Rosette </w:t>
            </w:r>
            <w:r w:rsidR="00F24097">
              <w:rPr>
                <w:rFonts w:asciiTheme="minorHAnsi" w:hAnsiTheme="minorHAnsi" w:cstheme="minorHAnsi"/>
                <w:sz w:val="22"/>
                <w:szCs w:val="22"/>
              </w:rPr>
              <w:t xml:space="preserve">/ Diane </w:t>
            </w:r>
            <w:proofErr w:type="spellStart"/>
            <w:r w:rsidR="00F24097">
              <w:rPr>
                <w:rFonts w:asciiTheme="minorHAnsi" w:hAnsiTheme="minorHAnsi" w:cstheme="minorHAnsi"/>
                <w:sz w:val="22"/>
                <w:szCs w:val="22"/>
              </w:rPr>
              <w:t>Plaut</w:t>
            </w:r>
            <w:proofErr w:type="spellEnd"/>
          </w:p>
        </w:tc>
        <w:tc>
          <w:tcPr>
            <w:tcW w:w="3117" w:type="dxa"/>
          </w:tcPr>
          <w:p w14:paraId="520E7272" w14:textId="4A6BCEBC" w:rsidR="001A4A7E" w:rsidRDefault="001A4A7E" w:rsidP="00BB51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Monday 15 October</w:t>
            </w:r>
          </w:p>
        </w:tc>
      </w:tr>
      <w:tr w:rsidR="001A4A7E" w:rsidRPr="000D4AFD" w14:paraId="77D825B4" w14:textId="0F4950CA" w:rsidTr="00154B75">
        <w:tc>
          <w:tcPr>
            <w:tcW w:w="3116" w:type="dxa"/>
          </w:tcPr>
          <w:p w14:paraId="08EA04D5" w14:textId="4515D582" w:rsidR="001A4A7E" w:rsidRPr="001A4A7E" w:rsidRDefault="001A4A7E" w:rsidP="000D4AFD">
            <w:r w:rsidRPr="001A4A7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</w:rPr>
              <w:t>Purpose N</w:t>
            </w:r>
            <w:r w:rsidRPr="001A4A7E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- Enabling validation of Registered Name Holder satisfaction (fulfillment) of registration policy eligibility criteria.</w:t>
            </w:r>
          </w:p>
        </w:tc>
        <w:tc>
          <w:tcPr>
            <w:tcW w:w="3117" w:type="dxa"/>
          </w:tcPr>
          <w:p w14:paraId="14C820A5" w14:textId="0C0202A2" w:rsidR="001A4A7E" w:rsidRPr="000D4AFD" w:rsidRDefault="001A4A7E" w:rsidP="000D4AF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0D4AFD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Review latest version and determine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what updates, if</w:t>
            </w:r>
            <w:r w:rsidRPr="000D4AFD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any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,</w:t>
            </w:r>
            <w:r w:rsidRPr="000D4AFD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need to be made in light of recent discussions?</w:t>
            </w:r>
          </w:p>
        </w:tc>
        <w:tc>
          <w:tcPr>
            <w:tcW w:w="3117" w:type="dxa"/>
          </w:tcPr>
          <w:p w14:paraId="5C99156F" w14:textId="276BEA5A" w:rsidR="001A4A7E" w:rsidRDefault="001A4A7E" w:rsidP="00BB51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Kristina Rosette </w:t>
            </w:r>
            <w:bookmarkStart w:id="0" w:name="_GoBack"/>
            <w:bookmarkEnd w:id="0"/>
          </w:p>
        </w:tc>
        <w:tc>
          <w:tcPr>
            <w:tcW w:w="3117" w:type="dxa"/>
          </w:tcPr>
          <w:p w14:paraId="0AAD12E7" w14:textId="46AE4FF4" w:rsidR="001A4A7E" w:rsidRDefault="001A4A7E" w:rsidP="00BB51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Monday 15 October</w:t>
            </w:r>
          </w:p>
        </w:tc>
      </w:tr>
      <w:tr w:rsidR="001A4A7E" w:rsidRPr="000D4AFD" w14:paraId="3FAD10F2" w14:textId="2CBAE044" w:rsidTr="00154B75">
        <w:tc>
          <w:tcPr>
            <w:tcW w:w="3116" w:type="dxa"/>
          </w:tcPr>
          <w:p w14:paraId="4D0CBD7F" w14:textId="287680B0" w:rsidR="001A4A7E" w:rsidRPr="001A4A7E" w:rsidRDefault="001A4A7E" w:rsidP="000D4AFD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</w:rPr>
              <w:t>New Research Purpose</w:t>
            </w:r>
          </w:p>
        </w:tc>
        <w:tc>
          <w:tcPr>
            <w:tcW w:w="3117" w:type="dxa"/>
          </w:tcPr>
          <w:p w14:paraId="7EAEA5B3" w14:textId="77777777" w:rsidR="001A4A7E" w:rsidRDefault="001A4A7E" w:rsidP="001A4A7E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Data elements workbook to be filled out</w:t>
            </w:r>
          </w:p>
          <w:p w14:paraId="7CCE8B1F" w14:textId="6D6CB6D3" w:rsidR="001A4A7E" w:rsidRPr="001A4A7E" w:rsidRDefault="001A4A7E" w:rsidP="001A4A7E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A4A7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EPDP Team to review and discuss any outstanding questions</w:t>
            </w:r>
          </w:p>
        </w:tc>
        <w:tc>
          <w:tcPr>
            <w:tcW w:w="3117" w:type="dxa"/>
          </w:tcPr>
          <w:p w14:paraId="1ABC2A3C" w14:textId="7D5CA9D8" w:rsidR="001A4A7E" w:rsidRDefault="001A4A7E" w:rsidP="00BB51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Benedict Addis,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Farzaneh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Badii</w:t>
            </w:r>
            <w:proofErr w:type="spellEnd"/>
          </w:p>
        </w:tc>
        <w:tc>
          <w:tcPr>
            <w:tcW w:w="3117" w:type="dxa"/>
          </w:tcPr>
          <w:p w14:paraId="183A5AF6" w14:textId="17A6D5E0" w:rsidR="001A4A7E" w:rsidRDefault="001A4A7E" w:rsidP="00BB51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Tuesday 9 October</w:t>
            </w:r>
          </w:p>
        </w:tc>
      </w:tr>
    </w:tbl>
    <w:p w14:paraId="3A2658A1" w14:textId="77777777" w:rsidR="00BB5194" w:rsidRDefault="00BB5194" w:rsidP="00BB5194"/>
    <w:p w14:paraId="09A03E19" w14:textId="637AE8E5" w:rsidR="00BB5194" w:rsidRDefault="00BB5194"/>
    <w:p w14:paraId="7D4592A6" w14:textId="77777777" w:rsidR="00BB5194" w:rsidRDefault="00BB5194"/>
    <w:sectPr w:rsidR="00BB5194" w:rsidSect="001A4A7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F5E37"/>
    <w:multiLevelType w:val="hybridMultilevel"/>
    <w:tmpl w:val="565A0C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F335F"/>
    <w:multiLevelType w:val="hybridMultilevel"/>
    <w:tmpl w:val="DC343D5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694DF6"/>
    <w:multiLevelType w:val="multilevel"/>
    <w:tmpl w:val="3872E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C927DB"/>
    <w:multiLevelType w:val="hybridMultilevel"/>
    <w:tmpl w:val="DC343D5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A321F7"/>
    <w:multiLevelType w:val="hybridMultilevel"/>
    <w:tmpl w:val="5A8E7AC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D21C67"/>
    <w:multiLevelType w:val="hybridMultilevel"/>
    <w:tmpl w:val="DC343D5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80B3E58"/>
    <w:multiLevelType w:val="hybridMultilevel"/>
    <w:tmpl w:val="DC343D5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53136F4"/>
    <w:multiLevelType w:val="hybridMultilevel"/>
    <w:tmpl w:val="BBAEA2B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194"/>
    <w:rsid w:val="000D4AFD"/>
    <w:rsid w:val="00126C0B"/>
    <w:rsid w:val="001A4A7E"/>
    <w:rsid w:val="00474A37"/>
    <w:rsid w:val="006460D5"/>
    <w:rsid w:val="007F1FED"/>
    <w:rsid w:val="008664C2"/>
    <w:rsid w:val="00BB5194"/>
    <w:rsid w:val="00CC3016"/>
    <w:rsid w:val="00DA3C66"/>
    <w:rsid w:val="00EB6525"/>
    <w:rsid w:val="00F2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2E0E87"/>
  <w15:chartTrackingRefBased/>
  <w15:docId w15:val="{9426E211-0810-3E4D-89C0-8960CFB80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4A7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51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6C0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D4AFD"/>
    <w:rPr>
      <w:b/>
      <w:bCs/>
    </w:rPr>
  </w:style>
  <w:style w:type="character" w:customStyle="1" w:styleId="apple-converted-space">
    <w:name w:val="apple-converted-space"/>
    <w:basedOn w:val="DefaultParagraphFont"/>
    <w:rsid w:val="000D4AFD"/>
  </w:style>
  <w:style w:type="character" w:styleId="Hyperlink">
    <w:name w:val="Hyperlink"/>
    <w:basedOn w:val="DefaultParagraphFont"/>
    <w:uiPriority w:val="99"/>
    <w:unhideWhenUsed/>
    <w:rsid w:val="00DA3C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3C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3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m.icann.org/pipermail/gnso-epdp-team/2018-October/000516.html" TargetMode="External"/><Relationship Id="rId5" Type="http://schemas.openxmlformats.org/officeDocument/2006/relationships/hyperlink" Target="https://www.icann.org/en/system/files/correspondence/bunton-to-marby-et-al-26sep18-en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Konings</dc:creator>
  <cp:keywords/>
  <dc:description/>
  <cp:lastModifiedBy>Marika Konings</cp:lastModifiedBy>
  <cp:revision>2</cp:revision>
  <cp:lastPrinted>2018-10-09T02:09:00Z</cp:lastPrinted>
  <dcterms:created xsi:type="dcterms:W3CDTF">2018-10-09T15:16:00Z</dcterms:created>
  <dcterms:modified xsi:type="dcterms:W3CDTF">2018-10-09T15:16:00Z</dcterms:modified>
</cp:coreProperties>
</file>