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6C6A"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 xml:space="preserve">Domain Name: </w:t>
      </w:r>
      <w:proofErr w:type="spellStart"/>
      <w:proofErr w:type="gramStart"/>
      <w:r w:rsidRPr="003361A4">
        <w:rPr>
          <w:rFonts w:ascii="Menlo" w:eastAsia="Times New Roman" w:hAnsi="Menlo" w:cs="Menlo"/>
          <w:color w:val="333333"/>
          <w:sz w:val="20"/>
          <w:szCs w:val="20"/>
        </w:rPr>
        <w:t>donuts.email</w:t>
      </w:r>
      <w:proofErr w:type="spellEnd"/>
      <w:proofErr w:type="gramEnd"/>
    </w:p>
    <w:p w14:paraId="07541892"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Registry Domain ID: 294bef22de194389b3891188c4728fc2-DONUTS</w:t>
      </w:r>
    </w:p>
    <w:p w14:paraId="403F4878"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Registrar WHOIS Server: http://www.donuts.co</w:t>
      </w:r>
    </w:p>
    <w:p w14:paraId="56CBFC9C"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Registrar URL: http://www.donuts.co</w:t>
      </w:r>
    </w:p>
    <w:p w14:paraId="6AA6BE6B"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Updated Date: 2018-02-07T18:00:53Z</w:t>
      </w:r>
    </w:p>
    <w:p w14:paraId="19E3EF3B"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Creation Date: 2014-02-28T17:28:29Z</w:t>
      </w:r>
    </w:p>
    <w:p w14:paraId="585D7489"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Registry Expiry Date: 2024-02-28T17:28:29Z</w:t>
      </w:r>
    </w:p>
    <w:p w14:paraId="144C9E43"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Registrar: Donuts Internal (9998)</w:t>
      </w:r>
    </w:p>
    <w:p w14:paraId="5A6038CB"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Registrar IANA ID: 9998</w:t>
      </w:r>
    </w:p>
    <w:p w14:paraId="386FB663"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 xml:space="preserve">Registrar Abuse Contact Email: </w:t>
      </w:r>
    </w:p>
    <w:p w14:paraId="30B4CA5C"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 xml:space="preserve">Registrar Abuse Contact Phone: </w:t>
      </w:r>
    </w:p>
    <w:p w14:paraId="22C3EF75"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 xml:space="preserve">Domain Status: </w:t>
      </w:r>
      <w:proofErr w:type="spellStart"/>
      <w:r w:rsidRPr="003361A4">
        <w:rPr>
          <w:rFonts w:ascii="Menlo" w:eastAsia="Times New Roman" w:hAnsi="Menlo" w:cs="Menlo"/>
          <w:color w:val="333333"/>
          <w:sz w:val="20"/>
          <w:szCs w:val="20"/>
        </w:rPr>
        <w:t>serverTransferProhibited</w:t>
      </w:r>
      <w:proofErr w:type="spellEnd"/>
      <w:r w:rsidRPr="003361A4">
        <w:rPr>
          <w:rFonts w:ascii="Menlo" w:eastAsia="Times New Roman" w:hAnsi="Menlo" w:cs="Menlo"/>
          <w:color w:val="333333"/>
          <w:sz w:val="20"/>
          <w:szCs w:val="20"/>
        </w:rPr>
        <w:t xml:space="preserve"> https://icann.org/epp#serverTransferProhibited</w:t>
      </w:r>
    </w:p>
    <w:p w14:paraId="51C632A5"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Registry Registrant ID: REDACTED FOR PRIVACY</w:t>
      </w:r>
    </w:p>
    <w:p w14:paraId="3B91C74C"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Name: REDACTED FOR PRIVACY</w:t>
      </w:r>
    </w:p>
    <w:p w14:paraId="629782E7"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Organization: Donuts Inc.</w:t>
      </w:r>
    </w:p>
    <w:p w14:paraId="6985BF04"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Street: REDACTED FOR PRIVACY</w:t>
      </w:r>
    </w:p>
    <w:p w14:paraId="4AFDFA42"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City: REDACTED FOR PRIVACY</w:t>
      </w:r>
    </w:p>
    <w:p w14:paraId="0C768ED8"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State/Province: WA</w:t>
      </w:r>
    </w:p>
    <w:p w14:paraId="3B52B848"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Postal Code: REDACTED FOR PRIVACY</w:t>
      </w:r>
    </w:p>
    <w:p w14:paraId="6F746464"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Country: US</w:t>
      </w:r>
    </w:p>
    <w:p w14:paraId="5F3C400B"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Phone: REDACTED FOR PRIVACY</w:t>
      </w:r>
    </w:p>
    <w:p w14:paraId="2571DF9B"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Phone Ext: REDACTED FOR PRIVACY</w:t>
      </w:r>
    </w:p>
    <w:p w14:paraId="1C9C0F95"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Fax: REDACTED FOR PRIVACY</w:t>
      </w:r>
    </w:p>
    <w:p w14:paraId="2A0E8B8A"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Fax Ext: REDACTED FOR PRIVACY</w:t>
      </w:r>
    </w:p>
    <w:p w14:paraId="0B0C00C2"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Registrant Email: Please query the RDDS service of the Registrar of Record identified in this output for information on how to contact the Registrant, Admin, or Tech contact of the queried domain name.</w:t>
      </w:r>
    </w:p>
    <w:p w14:paraId="6685BADC"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Registry Admin ID: REDACTED FOR PRIVACY</w:t>
      </w:r>
    </w:p>
    <w:p w14:paraId="335E8674"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Name: REDACTED FOR PRIVACY</w:t>
      </w:r>
    </w:p>
    <w:p w14:paraId="4C58E5A2"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Organization: REDACTED FOR PRIVACY</w:t>
      </w:r>
    </w:p>
    <w:p w14:paraId="096E5B5C"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Street: REDACTED FOR PRIVACY</w:t>
      </w:r>
    </w:p>
    <w:p w14:paraId="69B3944A"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City: REDACTED FOR PRIVACY</w:t>
      </w:r>
    </w:p>
    <w:p w14:paraId="294CB9BE"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State/Province: REDACTED FOR PRIVACY</w:t>
      </w:r>
    </w:p>
    <w:p w14:paraId="7F7E8636"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Postal Code: REDACTED FOR PRIVACY</w:t>
      </w:r>
    </w:p>
    <w:p w14:paraId="33EFBDCE"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lastRenderedPageBreak/>
        <w:t>Admin Country: REDACTED FOR PRIVACY</w:t>
      </w:r>
    </w:p>
    <w:p w14:paraId="0F5148CD"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Phone: REDACTED FOR PRIVACY</w:t>
      </w:r>
    </w:p>
    <w:p w14:paraId="3C62A675"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Phone Ext: REDACTED FOR PRIVACY</w:t>
      </w:r>
    </w:p>
    <w:p w14:paraId="2F98A302"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Fax: REDACTED FOR PRIVACY</w:t>
      </w:r>
    </w:p>
    <w:p w14:paraId="0DB248AA"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Fax Ext: REDACTED FOR PRIVACY</w:t>
      </w:r>
    </w:p>
    <w:p w14:paraId="0B9A596F"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Admin Email: Please query the RDDS service of the Registrar of Record identified in this output for information on how to contact the Registrant, Admin, or Tech contact of the queried domain name.</w:t>
      </w:r>
    </w:p>
    <w:p w14:paraId="3B65A93A"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Registry Tech ID: REDACTED FOR PRIVACY</w:t>
      </w:r>
    </w:p>
    <w:p w14:paraId="4619EEDC"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Name: REDACTED FOR PRIVACY</w:t>
      </w:r>
    </w:p>
    <w:p w14:paraId="6BED5120"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Organization: REDACTED FOR PRIVACY</w:t>
      </w:r>
    </w:p>
    <w:p w14:paraId="0A4E2559"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Street: REDACTED FOR PRIVACY</w:t>
      </w:r>
    </w:p>
    <w:p w14:paraId="72FB9062"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City: REDACTED FOR PRIVACY</w:t>
      </w:r>
    </w:p>
    <w:p w14:paraId="37DF03A0"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State/Province: REDACTED FOR PRIVACY</w:t>
      </w:r>
    </w:p>
    <w:p w14:paraId="019AED11"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Postal Code: REDACTED FOR PRIVACY</w:t>
      </w:r>
    </w:p>
    <w:p w14:paraId="2F8553C8"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Country: REDACTED FOR PRIVACY</w:t>
      </w:r>
    </w:p>
    <w:p w14:paraId="28EBF8C0"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Phone: REDACTED FOR PRIVACY</w:t>
      </w:r>
    </w:p>
    <w:p w14:paraId="7FB29B9A"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Phone Ext: REDACTED FOR PRIVACY</w:t>
      </w:r>
    </w:p>
    <w:p w14:paraId="02084DD6"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Fax: REDACTED FOR PRIVACY</w:t>
      </w:r>
    </w:p>
    <w:p w14:paraId="139EAF63"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Fax Ext: REDACTED FOR PRIVACY</w:t>
      </w:r>
    </w:p>
    <w:p w14:paraId="49BB15A0"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Tech Email: Please query the RDDS service of the Registrar of Record identified in this output for information on how to contact the Registrant, Admin, or Tech contact of the queried domain name.</w:t>
      </w:r>
    </w:p>
    <w:p w14:paraId="29396F7F"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Name Server: ns-1501.awsdns-59.org</w:t>
      </w:r>
    </w:p>
    <w:p w14:paraId="1B7722D8"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Name Server: ns-380.awsdns-47.com</w:t>
      </w:r>
    </w:p>
    <w:p w14:paraId="44808BCA"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Name Server: ns-811.awsdns-37.net</w:t>
      </w:r>
    </w:p>
    <w:p w14:paraId="127F9DA0"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Name Server: ns-1597.awsdns-07.co.uk</w:t>
      </w:r>
    </w:p>
    <w:p w14:paraId="44CEC36A"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DNSSEC: unsigned</w:t>
      </w:r>
    </w:p>
    <w:p w14:paraId="4B2B8D81"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 xml:space="preserve">URL of the ICANN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Inaccuracy Complaint Form: https://www.icann.org/wicf/</w:t>
      </w:r>
    </w:p>
    <w:p w14:paraId="60E05917"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&gt;&gt;&gt; Last update of WHOIS database: 2019-01-28T23:08:58Z &lt;&lt;&lt;</w:t>
      </w:r>
    </w:p>
    <w:p w14:paraId="19C6AF49"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p>
    <w:p w14:paraId="763F3485"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 xml:space="preserve">For more information on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status codes, please visit https://icann.org/epp</w:t>
      </w:r>
    </w:p>
    <w:p w14:paraId="71CECA93"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p>
    <w:p w14:paraId="253E57C6" w14:textId="77777777" w:rsidR="003361A4" w:rsidRPr="003361A4" w:rsidRDefault="003361A4" w:rsidP="003361A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Menlo" w:eastAsia="Times New Roman" w:hAnsi="Menlo" w:cs="Menlo"/>
          <w:color w:val="333333"/>
          <w:sz w:val="20"/>
          <w:szCs w:val="20"/>
        </w:rPr>
      </w:pPr>
      <w:r w:rsidRPr="003361A4">
        <w:rPr>
          <w:rFonts w:ascii="Menlo" w:eastAsia="Times New Roman" w:hAnsi="Menlo" w:cs="Menlo"/>
          <w:color w:val="333333"/>
          <w:sz w:val="20"/>
          <w:szCs w:val="20"/>
        </w:rPr>
        <w:t xml:space="preserve">Terms of Use: Donuts Inc. provides this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service for information purposes, and to assist persons in obtaining information about or related to </w:t>
      </w:r>
      <w:r w:rsidRPr="003361A4">
        <w:rPr>
          <w:rFonts w:ascii="Menlo" w:eastAsia="Times New Roman" w:hAnsi="Menlo" w:cs="Menlo"/>
          <w:color w:val="333333"/>
          <w:sz w:val="20"/>
          <w:szCs w:val="20"/>
        </w:rPr>
        <w:lastRenderedPageBreak/>
        <w:t xml:space="preserve">a domain name registration record. Donuts does not guarantee its accuracy. Users accessing the Donuts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service agree to use the data only for lawful purposes, and under no circumstances may this data be used to: a) allow, enable, or otherwise support the transmission by e-mail, telephone, or facsimile of mass unsolicited, commercial advertising or solicitations to entities other than the registrar’s own existing customers and b) enable high volume, automated, electronic processes that send queries or data to the systems of Donuts or any ICANN-accredited registrar, except as reasonably necessary to register domain names or modify existing registrations. When using the Donuts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service, please consider the following: The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service is not a replacement for standard EPP commands to the SRS service.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is not considered authoritative for registered domain objects. The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service may be scheduled for downtime during production or OT&amp;E maintenance periods. Queries to the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services are throttled. If too many queries are received from a single IP address within a specified time, the service will begin to reject further queries for a period of time to prevent disruption of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service access. Abuse of the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system through data mining is mitigated by detecting and limiting bulk query access from single sources. Where applicable, the presence of a [Non-Public Data] tag indicates that such data is not made publicly available due to applicable data privacy laws or requirements. Should you wish to contact the registrant, please refer to the </w:t>
      </w:r>
      <w:proofErr w:type="spellStart"/>
      <w:r w:rsidRPr="003361A4">
        <w:rPr>
          <w:rFonts w:ascii="Menlo" w:eastAsia="Times New Roman" w:hAnsi="Menlo" w:cs="Menlo"/>
          <w:color w:val="333333"/>
          <w:sz w:val="20"/>
          <w:szCs w:val="20"/>
        </w:rPr>
        <w:t>Whois</w:t>
      </w:r>
      <w:proofErr w:type="spellEnd"/>
      <w:r w:rsidRPr="003361A4">
        <w:rPr>
          <w:rFonts w:ascii="Menlo" w:eastAsia="Times New Roman" w:hAnsi="Menlo" w:cs="Menlo"/>
          <w:color w:val="333333"/>
          <w:sz w:val="20"/>
          <w:szCs w:val="20"/>
        </w:rPr>
        <w:t xml:space="preserve"> records available through the registrar URL listed above. </w:t>
      </w:r>
      <w:r w:rsidRPr="003361A4">
        <w:rPr>
          <w:rFonts w:ascii="Menlo" w:eastAsia="Times New Roman" w:hAnsi="Menlo" w:cs="Menlo"/>
          <w:color w:val="333333"/>
          <w:sz w:val="20"/>
          <w:szCs w:val="20"/>
          <w:highlight w:val="yellow"/>
        </w:rPr>
        <w:t>Access to non-public data may be provided, upon request, where it can be reasonably confirmed that the requester holds a specific legitimate interest and a proper legal basis for accessing the withheld data. Access to this data can be requested by submitting a request via the form found at https://donuts.domains/about/policies/whois-layered-access/</w:t>
      </w:r>
      <w:bookmarkStart w:id="0" w:name="_GoBack"/>
      <w:bookmarkEnd w:id="0"/>
      <w:r w:rsidRPr="003361A4">
        <w:rPr>
          <w:rFonts w:ascii="Menlo" w:eastAsia="Times New Roman" w:hAnsi="Menlo" w:cs="Menlo"/>
          <w:color w:val="333333"/>
          <w:sz w:val="20"/>
          <w:szCs w:val="20"/>
        </w:rPr>
        <w:t xml:space="preserve"> Donuts Inc. reserves the right to modify these terms at any time. By submitting this query, you agree to abide by this policy.</w:t>
      </w:r>
    </w:p>
    <w:p w14:paraId="18429132" w14:textId="77777777" w:rsidR="00CF16EF" w:rsidRDefault="003361A4"/>
    <w:sectPr w:rsidR="00CF16EF" w:rsidSect="00ED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A4"/>
    <w:rsid w:val="00003978"/>
    <w:rsid w:val="003361A4"/>
    <w:rsid w:val="00ED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1635C"/>
  <w15:chartTrackingRefBased/>
  <w15:docId w15:val="{E22DA14A-F232-9A4D-8938-13D8DB2D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6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61A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Deacon</dc:creator>
  <cp:keywords/>
  <dc:description/>
  <cp:lastModifiedBy>Alex Deacon</cp:lastModifiedBy>
  <cp:revision>1</cp:revision>
  <dcterms:created xsi:type="dcterms:W3CDTF">2019-01-28T23:20:00Z</dcterms:created>
  <dcterms:modified xsi:type="dcterms:W3CDTF">2019-01-28T23:21:00Z</dcterms:modified>
</cp:coreProperties>
</file>