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7FC4" w14:textId="05197A83" w:rsidR="000B7A30" w:rsidRPr="00F44D7A" w:rsidRDefault="00F44D7A" w:rsidP="00F44D7A">
      <w:pPr>
        <w:jc w:val="center"/>
        <w:rPr>
          <w:b/>
          <w:bCs/>
        </w:rPr>
      </w:pPr>
      <w:r w:rsidRPr="00F44D7A">
        <w:rPr>
          <w:b/>
          <w:bCs/>
        </w:rPr>
        <w:t>Draft outline EPDP Team Plenary Session</w:t>
      </w:r>
    </w:p>
    <w:p w14:paraId="3D7D9828" w14:textId="6F3E49A5" w:rsidR="00F44D7A" w:rsidRDefault="00F44D7A" w:rsidP="00F44D7A">
      <w:pPr>
        <w:jc w:val="center"/>
      </w:pPr>
      <w:r>
        <w:t xml:space="preserve">ICANN66 – </w:t>
      </w:r>
      <w:r w:rsidR="005A7A07">
        <w:t xml:space="preserve">Monday 4 November 2019, </w:t>
      </w:r>
      <w:bookmarkStart w:id="0" w:name="_GoBack"/>
      <w:bookmarkEnd w:id="0"/>
      <w:r>
        <w:t>10.30 – 12.00 Local Time</w:t>
      </w:r>
    </w:p>
    <w:p w14:paraId="637C6839" w14:textId="36A2A6E9" w:rsidR="00F44D7A" w:rsidRDefault="00F44D7A" w:rsidP="008D4F8E">
      <w:pPr>
        <w:jc w:val="center"/>
      </w:pPr>
      <w:r w:rsidRPr="00F44D7A">
        <w:t>0517D (Main Room)</w:t>
      </w:r>
    </w:p>
    <w:p w14:paraId="302B8658" w14:textId="0D96FEA7" w:rsidR="00F44D7A" w:rsidRDefault="00F44D7A" w:rsidP="00F44D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0"/>
        <w:gridCol w:w="3325"/>
      </w:tblGrid>
      <w:tr w:rsidR="00F44D7A" w14:paraId="3058642A" w14:textId="77777777" w:rsidTr="00F44D7A">
        <w:tc>
          <w:tcPr>
            <w:tcW w:w="1615" w:type="dxa"/>
            <w:shd w:val="clear" w:color="auto" w:fill="D9D9D9" w:themeFill="background1" w:themeFillShade="D9"/>
          </w:tcPr>
          <w:p w14:paraId="1FBA5261" w14:textId="002E3A7E" w:rsidR="00F44D7A" w:rsidRPr="00F44D7A" w:rsidRDefault="00F44D7A" w:rsidP="00F44D7A">
            <w:pPr>
              <w:rPr>
                <w:b/>
                <w:bCs/>
              </w:rPr>
            </w:pPr>
            <w:r w:rsidRPr="00F44D7A">
              <w:rPr>
                <w:b/>
                <w:bCs/>
              </w:rPr>
              <w:t>Timing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9F72057" w14:textId="5E36947E" w:rsidR="00F44D7A" w:rsidRPr="00F44D7A" w:rsidRDefault="00F44D7A" w:rsidP="00F44D7A">
            <w:pPr>
              <w:rPr>
                <w:b/>
                <w:bCs/>
              </w:rPr>
            </w:pPr>
            <w:r w:rsidRPr="00F44D7A">
              <w:rPr>
                <w:b/>
                <w:bCs/>
              </w:rPr>
              <w:t>Topic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28A07FED" w14:textId="74A11C85" w:rsidR="00F44D7A" w:rsidRPr="00F44D7A" w:rsidRDefault="00F44D7A" w:rsidP="00F44D7A">
            <w:pPr>
              <w:rPr>
                <w:b/>
                <w:bCs/>
              </w:rPr>
            </w:pPr>
            <w:r w:rsidRPr="00F44D7A">
              <w:rPr>
                <w:b/>
                <w:bCs/>
              </w:rPr>
              <w:t>Who</w:t>
            </w:r>
          </w:p>
        </w:tc>
      </w:tr>
      <w:tr w:rsidR="00F44D7A" w14:paraId="593314F1" w14:textId="77777777" w:rsidTr="00F44D7A">
        <w:tc>
          <w:tcPr>
            <w:tcW w:w="1615" w:type="dxa"/>
          </w:tcPr>
          <w:p w14:paraId="4A077A85" w14:textId="47062968" w:rsidR="00F44D7A" w:rsidRDefault="00F44D7A" w:rsidP="00F44D7A">
            <w:r>
              <w:t>10.30 – 10.40</w:t>
            </w:r>
          </w:p>
        </w:tc>
        <w:tc>
          <w:tcPr>
            <w:tcW w:w="4410" w:type="dxa"/>
          </w:tcPr>
          <w:p w14:paraId="1BF4234D" w14:textId="43FB5068" w:rsidR="00F44D7A" w:rsidRDefault="00F44D7A" w:rsidP="00F44D7A">
            <w:r>
              <w:t xml:space="preserve">Welcome &amp; introduction of speakers, brief overview of scope of EPDP, brief overview of objectives for the session </w:t>
            </w:r>
          </w:p>
        </w:tc>
        <w:tc>
          <w:tcPr>
            <w:tcW w:w="3325" w:type="dxa"/>
          </w:tcPr>
          <w:p w14:paraId="7FFAF26C" w14:textId="570FC2ED" w:rsidR="00F44D7A" w:rsidRDefault="00F44D7A" w:rsidP="00F44D7A">
            <w:r>
              <w:t xml:space="preserve">Keith </w:t>
            </w:r>
            <w:proofErr w:type="spellStart"/>
            <w:r>
              <w:t>Drazek</w:t>
            </w:r>
            <w:proofErr w:type="spellEnd"/>
            <w:r>
              <w:t>, GNSO Chair</w:t>
            </w:r>
          </w:p>
        </w:tc>
      </w:tr>
      <w:tr w:rsidR="00F44D7A" w14:paraId="5DE1F946" w14:textId="77777777" w:rsidTr="00F44D7A">
        <w:tc>
          <w:tcPr>
            <w:tcW w:w="1615" w:type="dxa"/>
          </w:tcPr>
          <w:p w14:paraId="17B73732" w14:textId="7C3A45C6" w:rsidR="00F44D7A" w:rsidRDefault="00F44D7A" w:rsidP="00F44D7A">
            <w:r>
              <w:t>10.40 – 10.50</w:t>
            </w:r>
          </w:p>
        </w:tc>
        <w:tc>
          <w:tcPr>
            <w:tcW w:w="4410" w:type="dxa"/>
          </w:tcPr>
          <w:p w14:paraId="6ACD443D" w14:textId="03E6EFB9" w:rsidR="00F44D7A" w:rsidRDefault="00F44D7A" w:rsidP="00F44D7A">
            <w:r>
              <w:t>Presentation of approach and current status of work (“Hamburger” model, building blocks)</w:t>
            </w:r>
          </w:p>
        </w:tc>
        <w:tc>
          <w:tcPr>
            <w:tcW w:w="3325" w:type="dxa"/>
          </w:tcPr>
          <w:p w14:paraId="5FBFD883" w14:textId="3F6CA431" w:rsidR="00F44D7A" w:rsidRDefault="00F44D7A" w:rsidP="00F44D7A">
            <w:r>
              <w:t xml:space="preserve">Janis </w:t>
            </w:r>
            <w:proofErr w:type="spellStart"/>
            <w:r>
              <w:t>Karklins</w:t>
            </w:r>
            <w:proofErr w:type="spellEnd"/>
            <w:r>
              <w:t>, EPDP Team Chair</w:t>
            </w:r>
          </w:p>
        </w:tc>
      </w:tr>
      <w:tr w:rsidR="00F44D7A" w14:paraId="287EEC49" w14:textId="77777777" w:rsidTr="00F44D7A">
        <w:tc>
          <w:tcPr>
            <w:tcW w:w="1615" w:type="dxa"/>
          </w:tcPr>
          <w:p w14:paraId="4124CA8C" w14:textId="0782A6FE" w:rsidR="00F44D7A" w:rsidRDefault="00F44D7A" w:rsidP="00F44D7A">
            <w:r>
              <w:t>10.50 – 11.00</w:t>
            </w:r>
          </w:p>
        </w:tc>
        <w:tc>
          <w:tcPr>
            <w:tcW w:w="4410" w:type="dxa"/>
          </w:tcPr>
          <w:p w14:paraId="3B7B27B7" w14:textId="639E6714" w:rsidR="00F44D7A" w:rsidRDefault="00F44D7A" w:rsidP="00F44D7A">
            <w:r>
              <w:t>Intersection with work of “Strawberry Team” – expected questions to be answered to help inform EPDP Team deliberations</w:t>
            </w:r>
          </w:p>
        </w:tc>
        <w:tc>
          <w:tcPr>
            <w:tcW w:w="3325" w:type="dxa"/>
          </w:tcPr>
          <w:p w14:paraId="7EAF5C90" w14:textId="636E965B" w:rsidR="00F44D7A" w:rsidRDefault="00F44D7A" w:rsidP="00F44D7A">
            <w:proofErr w:type="spellStart"/>
            <w:r>
              <w:t>Eleeza</w:t>
            </w:r>
            <w:proofErr w:type="spellEnd"/>
            <w:r>
              <w:t xml:space="preserve"> </w:t>
            </w:r>
            <w:proofErr w:type="spellStart"/>
            <w:r>
              <w:t>Agopian</w:t>
            </w:r>
            <w:proofErr w:type="spellEnd"/>
            <w:r>
              <w:t xml:space="preserve"> / Elena </w:t>
            </w:r>
            <w:proofErr w:type="spellStart"/>
            <w:r>
              <w:t>Plexida</w:t>
            </w:r>
            <w:proofErr w:type="spellEnd"/>
          </w:p>
        </w:tc>
      </w:tr>
      <w:tr w:rsidR="00F44D7A" w14:paraId="0162010B" w14:textId="77777777" w:rsidTr="00F44D7A">
        <w:tc>
          <w:tcPr>
            <w:tcW w:w="1615" w:type="dxa"/>
          </w:tcPr>
          <w:p w14:paraId="283B7C9F" w14:textId="74D70860" w:rsidR="00F44D7A" w:rsidRDefault="00F44D7A" w:rsidP="00F44D7A">
            <w:r>
              <w:t xml:space="preserve">11.00 – 11.10 </w:t>
            </w:r>
          </w:p>
        </w:tc>
        <w:tc>
          <w:tcPr>
            <w:tcW w:w="4410" w:type="dxa"/>
          </w:tcPr>
          <w:p w14:paraId="0D2899E9" w14:textId="6669B62A" w:rsidR="00F44D7A" w:rsidRDefault="00F44D7A" w:rsidP="00F44D7A">
            <w:r>
              <w:t>Expected next steps &amp; timeline</w:t>
            </w:r>
          </w:p>
        </w:tc>
        <w:tc>
          <w:tcPr>
            <w:tcW w:w="3325" w:type="dxa"/>
          </w:tcPr>
          <w:p w14:paraId="69A53152" w14:textId="6834F34E" w:rsidR="00F44D7A" w:rsidRDefault="00F44D7A" w:rsidP="00F44D7A">
            <w:r>
              <w:t xml:space="preserve">Janis </w:t>
            </w:r>
            <w:proofErr w:type="spellStart"/>
            <w:r>
              <w:t>Karklins</w:t>
            </w:r>
            <w:proofErr w:type="spellEnd"/>
            <w:r>
              <w:t>, EPDP Team Chair</w:t>
            </w:r>
          </w:p>
        </w:tc>
      </w:tr>
      <w:tr w:rsidR="00F44D7A" w14:paraId="5632B585" w14:textId="77777777" w:rsidTr="00F44D7A">
        <w:tc>
          <w:tcPr>
            <w:tcW w:w="1615" w:type="dxa"/>
          </w:tcPr>
          <w:p w14:paraId="761BC282" w14:textId="6B7E1923" w:rsidR="00F44D7A" w:rsidRDefault="00F44D7A" w:rsidP="00F44D7A">
            <w:r>
              <w:t>11.10 – 12.00</w:t>
            </w:r>
          </w:p>
        </w:tc>
        <w:tc>
          <w:tcPr>
            <w:tcW w:w="4410" w:type="dxa"/>
          </w:tcPr>
          <w:p w14:paraId="40BC1FD5" w14:textId="04703BF4" w:rsidR="00F44D7A" w:rsidRDefault="00F44D7A" w:rsidP="00F44D7A">
            <w:r>
              <w:t>Q &amp; A – Interactive Session</w:t>
            </w:r>
          </w:p>
          <w:p w14:paraId="60B8A241" w14:textId="263594AC" w:rsidR="00F44D7A" w:rsidRDefault="00F44D7A" w:rsidP="00F44D7A"/>
          <w:p w14:paraId="70954407" w14:textId="5477BC93" w:rsidR="00F44D7A" w:rsidRDefault="00F44D7A" w:rsidP="00F44D7A">
            <w:r>
              <w:t xml:space="preserve">Put on the screen a number of questions the EPDP Team is dealing with that could benefit from new ideas, but also open up the floor for any other questions / suggestions. </w:t>
            </w:r>
          </w:p>
          <w:p w14:paraId="75BE2E91" w14:textId="7F67D570" w:rsidR="00F44D7A" w:rsidRDefault="00F44D7A" w:rsidP="00F44D7A"/>
          <w:p w14:paraId="4D74338E" w14:textId="1BD570C6" w:rsidR="00F44D7A" w:rsidRDefault="00F44D7A" w:rsidP="00F44D7A">
            <w:r>
              <w:t xml:space="preserve">Example questions: </w:t>
            </w:r>
          </w:p>
          <w:p w14:paraId="66541C97" w14:textId="2139F9EC" w:rsidR="00F44D7A" w:rsidRDefault="00F44D7A" w:rsidP="00F44D7A">
            <w:pPr>
              <w:pStyle w:val="ListParagraph"/>
              <w:numPr>
                <w:ilvl w:val="0"/>
                <w:numId w:val="1"/>
              </w:numPr>
            </w:pPr>
            <w:r>
              <w:t xml:space="preserve">What criteria should be </w:t>
            </w:r>
            <w:r w:rsidR="0011740C">
              <w:t>applied to identify third party organizations that could verify the identity of certain categories of users?</w:t>
            </w:r>
          </w:p>
          <w:p w14:paraId="48359BF0" w14:textId="09669DA5" w:rsidR="0011740C" w:rsidRDefault="0011740C" w:rsidP="00F44D7A">
            <w:pPr>
              <w:pStyle w:val="ListParagraph"/>
              <w:numPr>
                <w:ilvl w:val="0"/>
                <w:numId w:val="1"/>
              </w:numPr>
            </w:pPr>
            <w:r>
              <w:t>What parts of SSAD should / could be automated without unnecessary legal risk?</w:t>
            </w:r>
          </w:p>
          <w:p w14:paraId="2201F894" w14:textId="17F18478" w:rsidR="00F44D7A" w:rsidRDefault="0011740C" w:rsidP="00F44D7A">
            <w:pPr>
              <w:pStyle w:val="ListParagraph"/>
              <w:numPr>
                <w:ilvl w:val="0"/>
                <w:numId w:val="1"/>
              </w:numPr>
            </w:pPr>
            <w:r>
              <w:t>Who should be responsible for financing the development and maintenance of SSAD?</w:t>
            </w:r>
          </w:p>
        </w:tc>
        <w:tc>
          <w:tcPr>
            <w:tcW w:w="3325" w:type="dxa"/>
          </w:tcPr>
          <w:p w14:paraId="40AA0947" w14:textId="0769E483" w:rsidR="00F44D7A" w:rsidRDefault="00F44D7A" w:rsidP="00F44D7A">
            <w:r>
              <w:t xml:space="preserve">Moderator: Keith </w:t>
            </w:r>
            <w:proofErr w:type="spellStart"/>
            <w:r>
              <w:t>Drazek</w:t>
            </w:r>
            <w:proofErr w:type="spellEnd"/>
          </w:p>
        </w:tc>
      </w:tr>
    </w:tbl>
    <w:p w14:paraId="3E425B2F" w14:textId="77777777" w:rsidR="00F44D7A" w:rsidRDefault="00F44D7A" w:rsidP="00F44D7A">
      <w:pPr>
        <w:jc w:val="center"/>
      </w:pPr>
    </w:p>
    <w:sectPr w:rsidR="00F44D7A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1435"/>
    <w:multiLevelType w:val="hybridMultilevel"/>
    <w:tmpl w:val="B212D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7A"/>
    <w:rsid w:val="000B7A30"/>
    <w:rsid w:val="0011740C"/>
    <w:rsid w:val="00246C3B"/>
    <w:rsid w:val="00385D74"/>
    <w:rsid w:val="005A7A07"/>
    <w:rsid w:val="005E720C"/>
    <w:rsid w:val="005F102F"/>
    <w:rsid w:val="007F1FED"/>
    <w:rsid w:val="008363A6"/>
    <w:rsid w:val="008D4F8E"/>
    <w:rsid w:val="00B34569"/>
    <w:rsid w:val="00BE5129"/>
    <w:rsid w:val="00E53B3D"/>
    <w:rsid w:val="00EF35AF"/>
    <w:rsid w:val="00F10689"/>
    <w:rsid w:val="00F44D7A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71FD9"/>
  <w15:chartTrackingRefBased/>
  <w15:docId w15:val="{91E0D05F-5905-2344-90E2-74EA6CB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2019-10-07T23:48:00Z</dcterms:created>
  <dcterms:modified xsi:type="dcterms:W3CDTF">2019-10-08T20:08:00Z</dcterms:modified>
</cp:coreProperties>
</file>