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bookmarkStart w:id="0" w:name="_GoBack"/>
            <w:bookmarkEnd w:id="0"/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B14230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B14230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F04CD3" w:rsidRPr="009849CC" w:rsidRDefault="00346F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423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B1423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proofErr w:type="spellStart"/>
              <w:r w:rsidR="00F04CD3" w:rsidRPr="00346FD3">
                <w:rPr>
                  <w:rStyle w:val="Hyperlink"/>
                </w:rPr>
                <w:t>Coupet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346F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423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2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B1423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4230" w:rsidP="00DF213A">
            <w:pPr>
              <w:pStyle w:val="NoSpacing"/>
              <w:rPr>
                <w:b w:val="0"/>
              </w:rPr>
            </w:pPr>
            <w:hyperlink r:id="rId14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B1423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B1423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E06DB2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E06DB2" w:rsidRDefault="00B14230" w:rsidP="00DF213A">
            <w:pPr>
              <w:pStyle w:val="NoSpacing"/>
              <w:rPr>
                <w:b w:val="0"/>
              </w:rPr>
            </w:pPr>
            <w:hyperlink r:id="rId17" w:history="1">
              <w:r w:rsidR="00E06DB2" w:rsidRPr="00A820F3">
                <w:rPr>
                  <w:rStyle w:val="Hyperlink"/>
                  <w:b w:val="0"/>
                </w:rPr>
                <w:t xml:space="preserve">Privacy &amp; Proxy Services Accreditation </w:t>
              </w:r>
              <w:proofErr w:type="spellStart"/>
              <w:r w:rsidR="00E06DB2" w:rsidRPr="00A820F3">
                <w:rPr>
                  <w:rStyle w:val="Hyperlink"/>
                  <w:b w:val="0"/>
                </w:rPr>
                <w:t>PDP</w:t>
              </w:r>
              <w:proofErr w:type="spellEnd"/>
              <w:r w:rsidR="00E06DB2" w:rsidRPr="00A820F3">
                <w:rPr>
                  <w:rStyle w:val="Hyperlink"/>
                  <w:b w:val="0"/>
                </w:rPr>
                <w:t xml:space="preserve"> Final Report</w:t>
              </w:r>
            </w:hyperlink>
            <w:r w:rsidR="00E06DB2" w:rsidRPr="00A820F3">
              <w:rPr>
                <w:b w:val="0"/>
              </w:rPr>
              <w:t xml:space="preserve"> (2015)</w:t>
            </w:r>
            <w:r w:rsidR="00E06DB2">
              <w:rPr>
                <w:b w:val="0"/>
              </w:rPr>
              <w:t xml:space="preserve"> and</w:t>
            </w:r>
          </w:p>
          <w:p w:rsidR="00E06DB2" w:rsidRDefault="00B14230" w:rsidP="00E06DB2">
            <w:pPr>
              <w:pStyle w:val="NoSpacing"/>
            </w:pPr>
            <w:hyperlink r:id="rId18" w:history="1"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GNSO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Council Recommendations Report to the Board regarding Adoption of </w:t>
              </w:r>
              <w:proofErr w:type="spellStart"/>
              <w:r w:rsidR="00E06DB2" w:rsidRPr="00E06DB2">
                <w:rPr>
                  <w:rStyle w:val="Hyperlink"/>
                  <w:b w:val="0"/>
                  <w:bCs w:val="0"/>
                </w:rPr>
                <w:t>PPSAI</w:t>
              </w:r>
              <w:proofErr w:type="spellEnd"/>
              <w:r w:rsidR="00E06DB2" w:rsidRPr="00E06DB2">
                <w:rPr>
                  <w:rStyle w:val="Hyperlink"/>
                  <w:b w:val="0"/>
                  <w:bCs w:val="0"/>
                </w:rPr>
                <w:t xml:space="preserve"> </w:t>
              </w:r>
              <w:proofErr w:type="spellStart"/>
              <w:r w:rsidR="00E06DB2">
                <w:rPr>
                  <w:rStyle w:val="Hyperlink"/>
                  <w:b w:val="0"/>
                  <w:bCs w:val="0"/>
                </w:rPr>
                <w:t>PDP</w:t>
              </w:r>
              <w:proofErr w:type="spellEnd"/>
            </w:hyperlink>
          </w:p>
        </w:tc>
        <w:tc>
          <w:tcPr>
            <w:tcW w:w="1486" w:type="dxa"/>
          </w:tcPr>
          <w:p w:rsidR="00E06DB2" w:rsidRDefault="00E06DB2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E06DB2" w:rsidRDefault="00B1423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E06DB2" w:rsidRPr="00E06DB2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E06DB2" w:rsidRDefault="00E06DB2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B14230" w:rsidP="00DF213A">
            <w:pPr>
              <w:pStyle w:val="NoSpacing"/>
              <w:rPr>
                <w:b w:val="0"/>
              </w:rPr>
            </w:pPr>
            <w:hyperlink r:id="rId20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21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22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B1423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proofErr w:type="spellStart"/>
              <w:r w:rsidR="00037315" w:rsidRPr="009364D1">
                <w:rPr>
                  <w:rStyle w:val="Hyperlink"/>
                </w:rPr>
                <w:t>Bos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  <w:p w:rsidR="00346FD3" w:rsidRPr="00307783" w:rsidRDefault="00346FD3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ahoma" w:hAnsi="Tahoma" w:cs="Tahoma"/>
                <w:sz w:val="18"/>
                <w:szCs w:val="20"/>
              </w:rPr>
              <w:t xml:space="preserve">Also </w:t>
            </w:r>
            <w:hyperlink r:id="rId30" w:history="1">
              <w:r w:rsidRPr="00346FD3">
                <w:rPr>
                  <w:rStyle w:val="Hyperlink"/>
                  <w:rFonts w:ascii="Tahoma" w:hAnsi="Tahoma" w:cs="Tahoma"/>
                  <w:sz w:val="18"/>
                  <w:szCs w:val="20"/>
                </w:rPr>
                <w:t>Ali</w:t>
              </w:r>
            </w:hyperlink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84C7A">
              <w:rPr>
                <w:rFonts w:ascii="Tahoma" w:hAnsi="Tahoma" w:cs="Tahoma"/>
                <w:sz w:val="18"/>
                <w:szCs w:val="20"/>
              </w:rPr>
              <w:t>(</w:t>
            </w:r>
            <w:r>
              <w:rPr>
                <w:rFonts w:ascii="Tahoma" w:hAnsi="Tahoma" w:cs="Tahoma"/>
                <w:sz w:val="18"/>
                <w:szCs w:val="20"/>
              </w:rPr>
              <w:t>p5</w:t>
            </w:r>
            <w:r w:rsidR="00984C7A">
              <w:rPr>
                <w:rFonts w:ascii="Tahoma" w:hAnsi="Tahoma" w:cs="Tahoma"/>
                <w:sz w:val="18"/>
                <w:szCs w:val="20"/>
              </w:rPr>
              <w:t>)</w:t>
            </w:r>
          </w:p>
        </w:tc>
        <w:tc>
          <w:tcPr>
            <w:tcW w:w="788" w:type="dxa"/>
          </w:tcPr>
          <w:p w:rsidR="000F6417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346FD3" w:rsidRPr="00307783" w:rsidRDefault="00346FD3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1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2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33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B1423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proofErr w:type="spellStart"/>
              <w:r w:rsidR="000F6417" w:rsidRPr="00346FD3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0F6417" w:rsidRPr="00307783" w:rsidRDefault="00346FD3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3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7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9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B14230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0" w:history="1">
              <w:proofErr w:type="spellStart"/>
              <w:r w:rsidR="000F6417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(p1)</w:t>
            </w:r>
          </w:p>
        </w:tc>
        <w:tc>
          <w:tcPr>
            <w:tcW w:w="788" w:type="dxa"/>
          </w:tcPr>
          <w:p w:rsidR="000F6417" w:rsidRPr="00307783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="009364D1"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2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(p2)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3" w:history="1">
              <w:r w:rsidR="009364D1"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4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(p3)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5" w:history="1">
              <w:r w:rsidR="009364D1" w:rsidRPr="00436266">
                <w:rPr>
                  <w:rStyle w:val="Hyperlink"/>
                  <w:b w:val="0"/>
                </w:rPr>
                <w:t>Article 29 WP 41</w:t>
              </w:r>
            </w:hyperlink>
            <w:r w:rsidR="009364D1" w:rsidRPr="00436266">
              <w:rPr>
                <w:rStyle w:val="Hyperlink"/>
                <w:b w:val="0"/>
              </w:rPr>
              <w:t> </w:t>
            </w:r>
            <w:hyperlink r:id="rId46" w:history="1">
              <w:r w:rsidR="009364D1"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7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(p4)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8" w:history="1">
              <w:r w:rsidR="009364D1"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9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(p5)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B14230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50" w:history="1">
              <w:r w:rsidR="009364D1"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1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(p6)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9364D1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Default="00B14230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52" w:history="1">
              <w:r w:rsidR="009364D1"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9364D1" w:rsidRDefault="009364D1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9364D1" w:rsidRPr="00307783" w:rsidRDefault="005A7472" w:rsidP="00936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9364D1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9364D1" w:rsidRPr="00436266" w:rsidRDefault="009364D1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53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9364D1" w:rsidRPr="00307783" w:rsidRDefault="009364D1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9364D1" w:rsidRPr="00307783" w:rsidRDefault="00B14230" w:rsidP="002D15C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4" w:history="1">
              <w:proofErr w:type="spellStart"/>
              <w:r w:rsidR="009364D1" w:rsidRPr="009364D1">
                <w:rPr>
                  <w:rStyle w:val="Hyperlink"/>
                </w:rPr>
                <w:t>Vayra</w:t>
              </w:r>
              <w:proofErr w:type="spellEnd"/>
            </w:hyperlink>
            <w:r w:rsidR="009364D1">
              <w:t xml:space="preserve"> (p7)</w:t>
            </w:r>
          </w:p>
        </w:tc>
        <w:tc>
          <w:tcPr>
            <w:tcW w:w="788" w:type="dxa"/>
          </w:tcPr>
          <w:p w:rsidR="009364D1" w:rsidRPr="00307783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5" w:history="1">
              <w:r w:rsidR="000F6417"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="000F6417"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B14230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6" w:history="1">
              <w:proofErr w:type="spellStart"/>
              <w:r w:rsidR="000F6417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0F6417" w:rsidRDefault="009364D1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57" w:history="1">
              <w:r w:rsidR="000F6417"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RAA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="000F6417"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B14230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8" w:history="1">
              <w:proofErr w:type="spellStart"/>
              <w:r w:rsidR="000F6417" w:rsidRPr="009364D1">
                <w:rPr>
                  <w:rStyle w:val="Hyperlink"/>
                </w:rPr>
                <w:t>Allegretti</w:t>
              </w:r>
              <w:proofErr w:type="spellEnd"/>
            </w:hyperlink>
          </w:p>
        </w:tc>
        <w:tc>
          <w:tcPr>
            <w:tcW w:w="788" w:type="dxa"/>
          </w:tcPr>
          <w:p w:rsidR="000F6417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4802FF">
            <w:pPr>
              <w:pStyle w:val="NoSpacing"/>
              <w:rPr>
                <w:b w:val="0"/>
              </w:rPr>
            </w:pPr>
            <w:hyperlink r:id="rId59" w:history="1">
              <w:r w:rsidR="000F6417"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0" w:history="1">
              <w:r w:rsidR="000F6417"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="000F6417"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B14230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1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 w:rsidR="00346FD3">
              <w:rPr>
                <w:bCs/>
              </w:rPr>
              <w:t xml:space="preserve"> (p4)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2" w:history="1">
              <w:r w:rsidR="000F6417"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="000F6417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B14230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3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 w:rsidR="00346FD3">
              <w:rPr>
                <w:bCs/>
              </w:rPr>
              <w:t xml:space="preserve"> (p3)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4" w:history="1">
              <w:r w:rsidR="000F6417"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="000F6417"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5" w:history="1">
              <w:r w:rsidR="000F6417"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="000F6417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B14230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66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 w:rsidR="00346FD3">
              <w:rPr>
                <w:bCs/>
              </w:rPr>
              <w:t xml:space="preserve"> (p2)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67" w:history="1">
              <w:r w:rsidR="000F6417"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="000F6417"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B14230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hyperlink r:id="rId68" w:history="1">
              <w:r w:rsidR="000F6417" w:rsidRPr="00346FD3">
                <w:rPr>
                  <w:rStyle w:val="Hyperlink"/>
                  <w:bCs/>
                </w:rPr>
                <w:t>Ali</w:t>
              </w:r>
            </w:hyperlink>
            <w:r w:rsidR="00346FD3">
              <w:rPr>
                <w:bCs/>
              </w:rPr>
              <w:t xml:space="preserve"> (p1)</w:t>
            </w:r>
          </w:p>
        </w:tc>
        <w:tc>
          <w:tcPr>
            <w:tcW w:w="788" w:type="dxa"/>
          </w:tcPr>
          <w:p w:rsidR="000F6417" w:rsidRPr="00307783" w:rsidRDefault="00346FD3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9364D1" w:rsidRPr="009364D1" w:rsidRDefault="00B14230" w:rsidP="009364D1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69" w:history="1">
              <w:r w:rsidR="000F6417"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0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DF213A">
            <w:pPr>
              <w:pStyle w:val="NoSpacing"/>
              <w:rPr>
                <w:rStyle w:val="Hyperlink"/>
                <w:b w:val="0"/>
              </w:rPr>
            </w:pPr>
            <w:hyperlink r:id="rId71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="000F6417"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="000F6417" w:rsidRPr="00436266">
              <w:rPr>
                <w:rStyle w:val="Hyperlink"/>
                <w:b w:val="0"/>
              </w:rPr>
              <w:t>, especially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Default="00B1423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</w:rPr>
            </w:pPr>
            <w:hyperlink r:id="rId72" w:history="1">
              <w:r w:rsidR="000F6417" w:rsidRPr="00037315">
                <w:rPr>
                  <w:rStyle w:val="Hyperlink"/>
                </w:rPr>
                <w:t>Prosser</w:t>
              </w:r>
            </w:hyperlink>
          </w:p>
          <w:p w:rsidR="00A40120" w:rsidRPr="00307783" w:rsidRDefault="00A40120" w:rsidP="00A401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0120">
              <w:rPr>
                <w:sz w:val="18"/>
              </w:rPr>
              <w:t xml:space="preserve">Also </w:t>
            </w:r>
            <w:hyperlink r:id="rId73" w:history="1">
              <w:proofErr w:type="spellStart"/>
              <w:r w:rsidRPr="00A40120">
                <w:rPr>
                  <w:rStyle w:val="Hyperlink"/>
                  <w:sz w:val="18"/>
                </w:rPr>
                <w:t>Vayra</w:t>
              </w:r>
              <w:proofErr w:type="spellEnd"/>
            </w:hyperlink>
            <w:r>
              <w:rPr>
                <w:sz w:val="18"/>
              </w:rPr>
              <w:t xml:space="preserve"> p1</w:t>
            </w:r>
            <w:r w:rsidRPr="00A40120">
              <w:rPr>
                <w:sz w:val="18"/>
              </w:rPr>
              <w:t>0</w:t>
            </w:r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DF213A">
            <w:pPr>
              <w:pStyle w:val="NoSpacing"/>
              <w:rPr>
                <w:b w:val="0"/>
              </w:rPr>
            </w:pPr>
            <w:hyperlink r:id="rId74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="000F6417" w:rsidRPr="00436266">
              <w:rPr>
                <w:b w:val="0"/>
              </w:rPr>
              <w:t xml:space="preserve">Pages 17-20, 37-41and </w:t>
            </w:r>
            <w:hyperlink r:id="rId75" w:history="1">
              <w:proofErr w:type="spellStart"/>
              <w:r w:rsidR="000F6417" w:rsidRPr="00436266">
                <w:rPr>
                  <w:rStyle w:val="Hyperlink"/>
                  <w:b w:val="0"/>
                </w:rPr>
                <w:t>EWG</w:t>
              </w:r>
              <w:proofErr w:type="spellEnd"/>
              <w:r w:rsidR="000F6417"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="000F6417"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9364D1" w:rsidP="00F64A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  <w:r>
              <w:br/>
            </w: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76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Prosser</w:t>
            </w:r>
            <w:r w:rsidR="009364D1">
              <w:br/>
            </w:r>
            <w:proofErr w:type="spellStart"/>
            <w:r w:rsidR="009364D1"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lastRenderedPageBreak/>
              <w:t xml:space="preserve">Statements/Blogs by </w:t>
            </w:r>
            <w:hyperlink r:id="rId77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78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Perrin</w:t>
            </w:r>
          </w:p>
          <w:p w:rsidR="000F6417" w:rsidRPr="00307783" w:rsidRDefault="00B14230" w:rsidP="00344B9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9" w:history="1">
              <w:r w:rsidR="000F6417" w:rsidRPr="00A40120">
                <w:rPr>
                  <w:rStyle w:val="Hyperlink"/>
                </w:rPr>
                <w:t>Samuels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  <w:p w:rsidR="000F6417" w:rsidRDefault="009364D1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DF213A">
            <w:pPr>
              <w:pStyle w:val="NoSpacing"/>
              <w:rPr>
                <w:b w:val="0"/>
              </w:rPr>
            </w:pPr>
            <w:hyperlink r:id="rId80" w:history="1">
              <w:r w:rsidR="000F6417"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="000F6417" w:rsidRPr="00436266">
              <w:rPr>
                <w:b w:val="0"/>
              </w:rPr>
              <w:t xml:space="preserve"> for a </w:t>
            </w:r>
            <w:proofErr w:type="spellStart"/>
            <w:r w:rsidR="000F6417" w:rsidRPr="00436266">
              <w:rPr>
                <w:b w:val="0"/>
              </w:rPr>
              <w:t>PDP</w:t>
            </w:r>
            <w:proofErr w:type="spellEnd"/>
            <w:r w:rsidR="000F6417" w:rsidRPr="00436266">
              <w:rPr>
                <w:b w:val="0"/>
              </w:rPr>
              <w:t xml:space="preserve"> on Next-Generation </w:t>
            </w:r>
            <w:proofErr w:type="spellStart"/>
            <w:r w:rsidR="000F6417" w:rsidRPr="00436266">
              <w:rPr>
                <w:b w:val="0"/>
              </w:rPr>
              <w:t>RDS</w:t>
            </w:r>
            <w:proofErr w:type="spellEnd"/>
            <w:r w:rsidR="000F6417"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B1423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1" w:history="1">
              <w:r w:rsidR="000F6417"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DF213A">
            <w:pPr>
              <w:pStyle w:val="NoSpacing"/>
              <w:rPr>
                <w:b w:val="0"/>
              </w:rPr>
            </w:pPr>
            <w:hyperlink r:id="rId82" w:history="1">
              <w:r w:rsidR="000F6417"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="000F6417"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3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84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0F6417" w:rsidRPr="00436266" w:rsidRDefault="00B14230" w:rsidP="00DF213A">
            <w:pPr>
              <w:pStyle w:val="NoSpacing"/>
              <w:rPr>
                <w:b w:val="0"/>
              </w:rPr>
            </w:pPr>
            <w:hyperlink r:id="rId85" w:history="1">
              <w:r w:rsidR="000F6417"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6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87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88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9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0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1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92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3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94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B1423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5" w:history="1">
              <w:r w:rsidR="000F6417"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B14230" w:rsidP="000F6417">
            <w:hyperlink r:id="rId96" w:history="1">
              <w:r w:rsidR="000F6417"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9364D1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A40120" w:rsidRPr="00A40120" w:rsidRDefault="00A40120" w:rsidP="009364D1">
            <w:pPr>
              <w:rPr>
                <w:b w:val="0"/>
              </w:rPr>
            </w:pPr>
            <w:r w:rsidRPr="00A40120">
              <w:rPr>
                <w:b w:val="0"/>
              </w:rPr>
              <w:t>U.S. Department of Commerce, National Telecommunications and Information Administration (</w:t>
            </w:r>
            <w:proofErr w:type="spellStart"/>
            <w:r w:rsidRPr="00A40120">
              <w:rPr>
                <w:b w:val="0"/>
              </w:rPr>
              <w:t>NTIA</w:t>
            </w:r>
            <w:proofErr w:type="spellEnd"/>
            <w:r w:rsidRPr="00A40120">
              <w:rPr>
                <w:b w:val="0"/>
              </w:rPr>
              <w:t>)</w:t>
            </w:r>
          </w:p>
          <w:p w:rsidR="00A40120" w:rsidRDefault="00B14230" w:rsidP="00A40120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hyperlink r:id="rId97" w:history="1">
              <w:r w:rsidR="009364D1">
                <w:rPr>
                  <w:rStyle w:val="Hyperlink"/>
                  <w:b w:val="0"/>
                  <w:bCs w:val="0"/>
                </w:rPr>
                <w:t xml:space="preserve">Green Paper: </w:t>
              </w:r>
              <w:r w:rsidR="009364D1" w:rsidRPr="009364D1">
                <w:rPr>
                  <w:rStyle w:val="Hyperlink"/>
                  <w:b w:val="0"/>
                  <w:bCs w:val="0"/>
                </w:rPr>
                <w:t>Improvement of Technical Management of Internet Names and Addresses (</w:t>
              </w:r>
              <w:r w:rsidR="009364D1">
                <w:rPr>
                  <w:rStyle w:val="Hyperlink"/>
                  <w:b w:val="0"/>
                  <w:bCs w:val="0"/>
                </w:rPr>
                <w:t>1998)</w:t>
              </w:r>
            </w:hyperlink>
          </w:p>
          <w:p w:rsidR="00A40120" w:rsidRPr="00A40120" w:rsidRDefault="00B14230" w:rsidP="00A40120">
            <w:pPr>
              <w:pStyle w:val="ListParagraph"/>
              <w:numPr>
                <w:ilvl w:val="0"/>
                <w:numId w:val="8"/>
              </w:numPr>
              <w:rPr>
                <w:color w:val="0000FF"/>
                <w:u w:val="single"/>
              </w:rPr>
            </w:pPr>
            <w:hyperlink r:id="rId98" w:history="1">
              <w:r w:rsidR="00A40120" w:rsidRPr="00A40120">
                <w:rPr>
                  <w:rStyle w:val="Hyperlink"/>
                  <w:b w:val="0"/>
                  <w:bCs w:val="0"/>
                </w:rPr>
                <w:t>White Paper: Management of Internet Names and Addresses, Statement of Policy (2012)</w:t>
              </w:r>
            </w:hyperlink>
          </w:p>
        </w:tc>
        <w:tc>
          <w:tcPr>
            <w:tcW w:w="1486" w:type="dxa"/>
          </w:tcPr>
          <w:p w:rsidR="00A40120" w:rsidRDefault="00A4012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364D1" w:rsidRDefault="009364D1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  <w:p w:rsidR="00A40120" w:rsidRDefault="00A40120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1333" w:type="dxa"/>
          </w:tcPr>
          <w:p w:rsidR="009364D1" w:rsidRDefault="009364D1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40120" w:rsidRDefault="00B14230" w:rsidP="00936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9" w:history="1">
              <w:proofErr w:type="spellStart"/>
              <w:r w:rsidR="00A40120" w:rsidRPr="009364D1">
                <w:rPr>
                  <w:rStyle w:val="Hyperlink"/>
                </w:rPr>
                <w:t>Vayra</w:t>
              </w:r>
              <w:proofErr w:type="spellEnd"/>
            </w:hyperlink>
            <w:r w:rsidR="00A40120">
              <w:t xml:space="preserve"> (p8)</w:t>
            </w:r>
          </w:p>
          <w:p w:rsidR="00A40120" w:rsidRPr="00307783" w:rsidRDefault="00B14230" w:rsidP="00A4012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0" w:history="1">
              <w:proofErr w:type="spellStart"/>
              <w:r w:rsidR="00A40120" w:rsidRPr="009364D1">
                <w:rPr>
                  <w:rStyle w:val="Hyperlink"/>
                </w:rPr>
                <w:t>Vayra</w:t>
              </w:r>
              <w:proofErr w:type="spellEnd"/>
            </w:hyperlink>
            <w:r w:rsidR="00A40120">
              <w:t xml:space="preserve"> (p9)</w:t>
            </w:r>
          </w:p>
        </w:tc>
        <w:tc>
          <w:tcPr>
            <w:tcW w:w="788" w:type="dxa"/>
          </w:tcPr>
          <w:p w:rsidR="00A40120" w:rsidRDefault="00A40120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364D1" w:rsidRDefault="009364D1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  <w:p w:rsidR="00A40120" w:rsidRPr="00307783" w:rsidRDefault="00A40120" w:rsidP="002D15C5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101"/>
      <w:footerReference w:type="default" r:id="rId10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230" w:rsidRDefault="00B14230" w:rsidP="000509B4">
      <w:pPr>
        <w:spacing w:after="0" w:line="240" w:lineRule="auto"/>
      </w:pPr>
      <w:r>
        <w:separator/>
      </w:r>
    </w:p>
  </w:endnote>
  <w:endnote w:type="continuationSeparator" w:id="0">
    <w:p w:rsidR="00B14230" w:rsidRDefault="00B14230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E005B2">
      <w:t>1</w:t>
    </w:r>
    <w:r w:rsidR="00DA36C4">
      <w:t>2</w:t>
    </w:r>
    <w:r w:rsidR="005E4A45">
      <w:t xml:space="preserve">, </w:t>
    </w:r>
    <w:r>
      <w:t xml:space="preserve">2016 </w:t>
    </w:r>
    <w:r w:rsidR="00DA36C4">
      <w:t>13</w:t>
    </w:r>
    <w:r>
      <w:t>:</w:t>
    </w:r>
    <w:r w:rsidR="00DA36C4">
      <w:t>0</w:t>
    </w:r>
    <w:r w:rsidR="006178F7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230" w:rsidRDefault="00B14230" w:rsidP="000509B4">
      <w:pPr>
        <w:spacing w:after="0" w:line="240" w:lineRule="auto"/>
      </w:pPr>
      <w:r>
        <w:separator/>
      </w:r>
    </w:p>
  </w:footnote>
  <w:footnote w:type="continuationSeparator" w:id="0">
    <w:p w:rsidR="00B14230" w:rsidRDefault="00B14230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A7289"/>
    <w:multiLevelType w:val="hybridMultilevel"/>
    <w:tmpl w:val="7FF2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B7FC0"/>
    <w:rsid w:val="000F6417"/>
    <w:rsid w:val="00103C3E"/>
    <w:rsid w:val="00113533"/>
    <w:rsid w:val="001605AB"/>
    <w:rsid w:val="00176B50"/>
    <w:rsid w:val="001B0D75"/>
    <w:rsid w:val="001B6BF7"/>
    <w:rsid w:val="001D5DC7"/>
    <w:rsid w:val="0023625C"/>
    <w:rsid w:val="002B3E15"/>
    <w:rsid w:val="002C574C"/>
    <w:rsid w:val="00307783"/>
    <w:rsid w:val="00344B9E"/>
    <w:rsid w:val="00346FD3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4E3FE4"/>
    <w:rsid w:val="00531E8F"/>
    <w:rsid w:val="0058779D"/>
    <w:rsid w:val="00591DFC"/>
    <w:rsid w:val="00592C33"/>
    <w:rsid w:val="005A7472"/>
    <w:rsid w:val="005B5D00"/>
    <w:rsid w:val="005E4A45"/>
    <w:rsid w:val="005F0632"/>
    <w:rsid w:val="006178F7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8074AD"/>
    <w:rsid w:val="00836F60"/>
    <w:rsid w:val="008D047D"/>
    <w:rsid w:val="009364D1"/>
    <w:rsid w:val="00943A72"/>
    <w:rsid w:val="00951E6F"/>
    <w:rsid w:val="0097701B"/>
    <w:rsid w:val="00984040"/>
    <w:rsid w:val="009849CC"/>
    <w:rsid w:val="00984C7A"/>
    <w:rsid w:val="009C6AA4"/>
    <w:rsid w:val="009D4B42"/>
    <w:rsid w:val="00A40120"/>
    <w:rsid w:val="00A63A06"/>
    <w:rsid w:val="00B10BFB"/>
    <w:rsid w:val="00B14230"/>
    <w:rsid w:val="00B37A74"/>
    <w:rsid w:val="00B66A46"/>
    <w:rsid w:val="00B705ED"/>
    <w:rsid w:val="00BF742B"/>
    <w:rsid w:val="00C27846"/>
    <w:rsid w:val="00C7265D"/>
    <w:rsid w:val="00C80FA7"/>
    <w:rsid w:val="00D44860"/>
    <w:rsid w:val="00D53D69"/>
    <w:rsid w:val="00D5434A"/>
    <w:rsid w:val="00D65584"/>
    <w:rsid w:val="00D92128"/>
    <w:rsid w:val="00DA36C4"/>
    <w:rsid w:val="00DD174F"/>
    <w:rsid w:val="00DF7B6E"/>
    <w:rsid w:val="00E005B2"/>
    <w:rsid w:val="00E06DB2"/>
    <w:rsid w:val="00E666A9"/>
    <w:rsid w:val="00E72007"/>
    <w:rsid w:val="00EC01A2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system/files/correspondence/jeffrey-to-kohnstamm-20sep13-en.pdf" TargetMode="External"/><Relationship Id="rId21" Type="http://schemas.openxmlformats.org/officeDocument/2006/relationships/hyperlink" Target="https://gacweb.icann.org/display/GACADV/GAC+Communiques" TargetMode="External"/><Relationship Id="rId42" Type="http://schemas.openxmlformats.org/officeDocument/2006/relationships/hyperlink" Target="http://mm.icann.org/pipermail/gnso-rds-pdp-purpose/2016-April/000054.html" TargetMode="External"/><Relationship Id="rId47" Type="http://schemas.openxmlformats.org/officeDocument/2006/relationships/hyperlink" Target="http://mm.icann.org/pipermail/gnso-rds-pdp-purpose/2016-April/000054.html" TargetMode="External"/><Relationship Id="rId63" Type="http://schemas.openxmlformats.org/officeDocument/2006/relationships/hyperlink" Target="http://mm.icann.org/pipermail/gnso-rds-pdp-purpose/2016-April/000051.html" TargetMode="External"/><Relationship Id="rId68" Type="http://schemas.openxmlformats.org/officeDocument/2006/relationships/hyperlink" Target="http://mm.icann.org/pipermail/gnso-rds-pdp-purpose/2016-April/000051.html" TargetMode="External"/><Relationship Id="rId84" Type="http://schemas.openxmlformats.org/officeDocument/2006/relationships/hyperlink" Target="https://www.icann.org/resources/pages/policy-2012-02-25-en" TargetMode="External"/><Relationship Id="rId89" Type="http://schemas.openxmlformats.org/officeDocument/2006/relationships/hyperlink" Target="http://mm.icann.org/pipermail/gnso-rds-pdp-purpose/2016-March/000018.html" TargetMode="External"/><Relationship Id="rId16" Type="http://schemas.openxmlformats.org/officeDocument/2006/relationships/hyperlink" Target="http://mm.icann.org/pipermail/gnso-rds-pdp-purpose/2016-March/000006.html" TargetMode="External"/><Relationship Id="rId11" Type="http://schemas.openxmlformats.org/officeDocument/2006/relationships/hyperlink" Target="http://mm.icann.org/pipermail/gnso-rds-pdp-purpose/attachments/20160410/3db28ee2/FINALTASKFORCEREPORTONWHOISSERVICES-PurposeSub-group-0001.docx" TargetMode="External"/><Relationship Id="rId32" Type="http://schemas.openxmlformats.org/officeDocument/2006/relationships/hyperlink" Target="https://www.icann.org/en/system/files/files/cerf-to-schaar-15mar07-en.pdf" TargetMode="External"/><Relationship Id="rId37" Type="http://schemas.openxmlformats.org/officeDocument/2006/relationships/hyperlink" Target="https://www.icann.org/en/correspondence/parisse-to-icann-22jun06.pdf" TargetMode="External"/><Relationship Id="rId53" Type="http://schemas.openxmlformats.org/officeDocument/2006/relationships/hyperlink" Target="https://wcd.coe.int/ViewDoc.jsp?Ref=Decl%2803.06.2015%292" TargetMode="External"/><Relationship Id="rId58" Type="http://schemas.openxmlformats.org/officeDocument/2006/relationships/hyperlink" Target="http://mm.icann.org/pipermail/gnso-rds-pdp-purpose/2016-April/000060.html" TargetMode="External"/><Relationship Id="rId74" Type="http://schemas.openxmlformats.org/officeDocument/2006/relationships/hyperlink" Target="http://london50.icann.org/en/schedule/mon-ewg-final-overview/presentation-ewg-final-overview-23jun14-en.pdf" TargetMode="External"/><Relationship Id="rId79" Type="http://schemas.openxmlformats.org/officeDocument/2006/relationships/hyperlink" Target="http://mm.icann.org/pipermail/gnso-rds-pdp-purpose/2016-April/000061.html" TargetMode="External"/><Relationship Id="rId102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hyperlink" Target="https://www.icann.org/resources/pages/registars/accreditation/eddp-en" TargetMode="External"/><Relationship Id="rId95" Type="http://schemas.openxmlformats.org/officeDocument/2006/relationships/hyperlink" Target="http://mm.icann.org/pipermail/gnso-rds-pdp-purpose/2016-March/000018.html" TargetMode="External"/><Relationship Id="rId22" Type="http://schemas.openxmlformats.org/officeDocument/2006/relationships/hyperlink" Target="http://whois.icann.org/en/link/gac-principles-regarding-gtld-whois-services" TargetMode="External"/><Relationship Id="rId27" Type="http://schemas.openxmlformats.org/officeDocument/2006/relationships/hyperlink" Target="https://www.icann.org/en/system/files/correspondence/kohnstamm-to-crocker-chehade-06jun13-en.pdf" TargetMode="External"/><Relationship Id="rId43" Type="http://schemas.openxmlformats.org/officeDocument/2006/relationships/hyperlink" Target="http://ec.europa.eu/justice/data-protection/article-29/documentation/opinion-recommendation/files/2000/wp33_en.pdf" TargetMode="External"/><Relationship Id="rId48" Type="http://schemas.openxmlformats.org/officeDocument/2006/relationships/hyperlink" Target="http://ec.europa.eu/justice/data-protection/article-29/documentation/opinion-recommendation/files/2002/wp56_en.pdf" TargetMode="External"/><Relationship Id="rId64" Type="http://schemas.openxmlformats.org/officeDocument/2006/relationships/hyperlink" Target="https://datenschutz-berlin.de/attachments/220/pd_en.pdf?1201099774" TargetMode="External"/><Relationship Id="rId69" Type="http://schemas.openxmlformats.org/officeDocument/2006/relationships/hyperlink" Target="https://www.law.cornell.edu/uscode/text/15/1125" TargetMode="External"/><Relationship Id="rId80" Type="http://schemas.openxmlformats.org/officeDocument/2006/relationships/hyperlink" Target="https://community.icann.org/display/gTLDRDS/Process+Framework" TargetMode="External"/><Relationship Id="rId85" Type="http://schemas.openxmlformats.org/officeDocument/2006/relationships/hyperlink" Target="https://www.icann.org/resources/pages/udrp-rules-2015-03-11-en" TargetMode="External"/><Relationship Id="rId12" Type="http://schemas.openxmlformats.org/officeDocument/2006/relationships/hyperlink" Target="https://www.icann.org/en/system/files/files/final-report-11may12-en.pdf" TargetMode="External"/><Relationship Id="rId17" Type="http://schemas.openxmlformats.org/officeDocument/2006/relationships/hyperlink" Target="http://gnso.icann.org/en/issues/raa/ppsai-final-07dec15-en.pdf" TargetMode="External"/><Relationship Id="rId25" Type="http://schemas.openxmlformats.org/officeDocument/2006/relationships/hyperlink" Target="https://www.icann.org/en/system/files/correspondence/kohnstamm-to-jeffrey-08jan14-en.pdf" TargetMode="External"/><Relationship Id="rId33" Type="http://schemas.openxmlformats.org/officeDocument/2006/relationships/hyperlink" Target="https://www.icann.org/en/correspondence/schaar-to-cerf-12mar07.pdf" TargetMode="External"/><Relationship Id="rId38" Type="http://schemas.openxmlformats.org/officeDocument/2006/relationships/hyperlink" Target="https://www.icann.org/en/system/files/files/fingleton-to-cerf-20jun06-en.pdf" TargetMode="External"/><Relationship Id="rId46" Type="http://schemas.openxmlformats.org/officeDocument/2006/relationships/hyperlink" Target="http://ec.europa.eu/justice/data-protection/article-29/documentation/opinion-recommendation/files/2001/wp41_en.pdf" TargetMode="External"/><Relationship Id="rId59" Type="http://schemas.openxmlformats.org/officeDocument/2006/relationships/hyperlink" Target="http://ec.europa.eu/justice/data-protection/data-collection/obligations/index_en.htm" TargetMode="External"/><Relationship Id="rId67" Type="http://schemas.openxmlformats.org/officeDocument/2006/relationships/hyperlink" Target="https://datenschutz-berlin.de/attachments/218/cy_en.pdf?120065687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gacweb.icann.org/display/GACADV/WHOIS" TargetMode="External"/><Relationship Id="rId41" Type="http://schemas.openxmlformats.org/officeDocument/2006/relationships/hyperlink" Target="http://ec.europa.eu/justice/data-protection/article-29/documentation/opinion-recommendation/files/1997/wp5_en.pdf" TargetMode="External"/><Relationship Id="rId54" Type="http://schemas.openxmlformats.org/officeDocument/2006/relationships/hyperlink" Target="http://mm.icann.org/pipermail/gnso-rds-pdp-purpose/2016-April/000054.html" TargetMode="External"/><Relationship Id="rId62" Type="http://schemas.openxmlformats.org/officeDocument/2006/relationships/hyperlink" Target="https://datenschutz-berlin.de/attachments/222/dns_en.pdf?1200656953" TargetMode="External"/><Relationship Id="rId70" Type="http://schemas.openxmlformats.org/officeDocument/2006/relationships/hyperlink" Target="http://mm.icann.org/pipermail/gnso-rds-pdp-purpose/2016-March/000018.html" TargetMode="External"/><Relationship Id="rId75" Type="http://schemas.openxmlformats.org/officeDocument/2006/relationships/hyperlink" Target="https://community.icann.org/display/EWG/EWG+FAQs" TargetMode="External"/><Relationship Id="rId83" Type="http://schemas.openxmlformats.org/officeDocument/2006/relationships/hyperlink" Target="http://mm.icann.org/pipermail/gnso-rds-pdp-purpose/2016-March/000018.html" TargetMode="External"/><Relationship Id="rId88" Type="http://schemas.openxmlformats.org/officeDocument/2006/relationships/hyperlink" Target="https://newgtlds.icann.org/en/applicants/urs/rules-28jun13-en.pdf" TargetMode="External"/><Relationship Id="rId91" Type="http://schemas.openxmlformats.org/officeDocument/2006/relationships/hyperlink" Target="http://mm.icann.org/pipermail/gnso-rds-pdp-purpose/2016-March/000018.html" TargetMode="External"/><Relationship Id="rId96" Type="http://schemas.openxmlformats.org/officeDocument/2006/relationships/hyperlink" Target="https://www.huntonprivacyblog.com/2013/04/09/article-29-working-party-clarifies-purpose-limitation-principle-opines-on-big-and-open-dat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mm.icann.org/pipermail/gnso-rds-pdp-purpose/2016-March/000005.html" TargetMode="External"/><Relationship Id="rId23" Type="http://schemas.openxmlformats.org/officeDocument/2006/relationships/hyperlink" Target="http://mm.icann.org/pipermail/gnso-rds-pdp-purpose/attachments/20160411/9ff8dcd3/20160411-rds-pdp-purpose-gac-0001.docx" TargetMode="External"/><Relationship Id="rId28" Type="http://schemas.openxmlformats.org/officeDocument/2006/relationships/hyperlink" Target="https://www.icann.org/en/system/files/correspondence/kohnstamm-to-crocker-atallah-26sep12-en.pdf" TargetMode="External"/><Relationship Id="rId36" Type="http://schemas.openxmlformats.org/officeDocument/2006/relationships/hyperlink" Target="https://www.icann.org/en/correspondence/lawson-to-cerf-22jun06.pdf" TargetMode="External"/><Relationship Id="rId49" Type="http://schemas.openxmlformats.org/officeDocument/2006/relationships/hyperlink" Target="http://mm.icann.org/pipermail/gnso-rds-pdp-purpose/2016-April/000054.html" TargetMode="External"/><Relationship Id="rId57" Type="http://schemas.openxmlformats.org/officeDocument/2006/relationships/hyperlink" Target="https://secure.edps.europa.eu/EDPSWEB/webdav/site/mySite/shared/Documents/Consultation/Comments/2014/14-04-17_EDPS_letter_to_ICANN_EN.pdf" TargetMode="External"/><Relationship Id="rId10" Type="http://schemas.openxmlformats.org/officeDocument/2006/relationships/hyperlink" Target="http://gnso.icann.org/en/issues/whois-privacy/whois-services-final-tf-report-12mar07.htm" TargetMode="External"/><Relationship Id="rId31" Type="http://schemas.openxmlformats.org/officeDocument/2006/relationships/hyperlink" Target="http://gnso.icann.org/en/correspondence/cerf-to-schaar-24oct07.pdf" TargetMode="External"/><Relationship Id="rId44" Type="http://schemas.openxmlformats.org/officeDocument/2006/relationships/hyperlink" Target="http://mm.icann.org/pipermail/gnso-rds-pdp-purpose/2016-April/000054.html" TargetMode="External"/><Relationship Id="rId52" Type="http://schemas.openxmlformats.org/officeDocument/2006/relationships/hyperlink" Target="http://ec.europa.eu/justice/data-protection/article-29/documentation/opinion-recommendation/files/2013/wp203_en.pdf" TargetMode="External"/><Relationship Id="rId60" Type="http://schemas.openxmlformats.org/officeDocument/2006/relationships/hyperlink" Target="https://datenschutz-berlin.de/attachments/176/rever_en.pdf?1201099194" TargetMode="External"/><Relationship Id="rId65" Type="http://schemas.openxmlformats.org/officeDocument/2006/relationships/hyperlink" Target="https://datenschutz-berlin.de/attachments/216/tc_en.pdf?1200658742" TargetMode="External"/><Relationship Id="rId73" Type="http://schemas.openxmlformats.org/officeDocument/2006/relationships/hyperlink" Target="http://mm.icann.org/pipermail/gnso-rds-pdp-purpose/2016-April/000054.html" TargetMode="External"/><Relationship Id="rId78" Type="http://schemas.openxmlformats.org/officeDocument/2006/relationships/hyperlink" Target="http://www.circleid.com/posts/20141011_building_a_better_whois_for_the_individual_registrant/" TargetMode="External"/><Relationship Id="rId81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86" Type="http://schemas.openxmlformats.org/officeDocument/2006/relationships/hyperlink" Target="http://mm.icann.org/pipermail/gnso-rds-pdp-purpose/2016-March/000018.html" TargetMode="External"/><Relationship Id="rId94" Type="http://schemas.openxmlformats.org/officeDocument/2006/relationships/hyperlink" Target="https://whois.icann.org/en/what-whois-data-used" TargetMode="External"/><Relationship Id="rId99" Type="http://schemas.openxmlformats.org/officeDocument/2006/relationships/hyperlink" Target="http://mm.icann.org/pipermail/gnso-rds-pdp-purpose/2016-April/000054.html" TargetMode="External"/><Relationship Id="rId10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m.icann.org/pipermail/gnso-rds-pdp-purpose/attachments/20160410/3db28ee2/FinalReportoftheGNSOCouncilsWhoisTaskForce-PurposeSubgroup-0001.docx" TargetMode="External"/><Relationship Id="rId13" Type="http://schemas.openxmlformats.org/officeDocument/2006/relationships/hyperlink" Target="http://mm.icann.org/pipermail/gnso-rds-pdp-purpose/2016-April/000024.html" TargetMode="External"/><Relationship Id="rId18" Type="http://schemas.openxmlformats.org/officeDocument/2006/relationships/hyperlink" Target="http://gnso.icann.org/en/drafts/council-board-ppsai-recommendations-09feb16-en.pdf" TargetMode="External"/><Relationship Id="rId39" Type="http://schemas.openxmlformats.org/officeDocument/2006/relationships/hyperlink" Target="http://ec.europa.eu/justice/policies/privacy/docs/wpdocs/2003/wp76_en.pdf" TargetMode="External"/><Relationship Id="rId34" Type="http://schemas.openxmlformats.org/officeDocument/2006/relationships/hyperlink" Target="http://mm.icann.org/pipermail/gnso-rds-pdp-purpose/2016-April/000049.html" TargetMode="External"/><Relationship Id="rId50" Type="http://schemas.openxmlformats.org/officeDocument/2006/relationships/hyperlink" Target="http://ec.europa.eu/justice/data-protection/article-29/documentation/opinion-recommendation/files/2014/wp217_en.pdf" TargetMode="External"/><Relationship Id="rId55" Type="http://schemas.openxmlformats.org/officeDocument/2006/relationships/hyperlink" Target="https://secure.edps.europa.eu/EDPSWEB/webdav/site/mySite/shared/Documents/Consultation/Opinions/2014/14-06-23_Internet_Governance_EN.pdf" TargetMode="External"/><Relationship Id="rId76" Type="http://schemas.openxmlformats.org/officeDocument/2006/relationships/hyperlink" Target="https://www.youtube.com/watch?v=YzPkxNNfDY4&amp;list=UUl7rV9qJaQEx3GKhtSLx4QA" TargetMode="External"/><Relationship Id="rId97" Type="http://schemas.openxmlformats.org/officeDocument/2006/relationships/hyperlink" Target="https://www.ntia.doc.gov/legacy/ntiahome/domainname/022098fedreg.htm" TargetMode="External"/><Relationship Id="rId10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www.icann.org/en/system/files/files/final-report-06jun14-en.pdf" TargetMode="External"/><Relationship Id="rId92" Type="http://schemas.openxmlformats.org/officeDocument/2006/relationships/hyperlink" Target="https://www.icann.org/resources/pages/transfer-policy-2015-09-24-en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news/correspondence/chehade-to-kohnstamm-09oct12-en" TargetMode="External"/><Relationship Id="rId24" Type="http://schemas.openxmlformats.org/officeDocument/2006/relationships/hyperlink" Target="https://www.icann.org/en/system/files/correspondence/namazi-to-kohnstamm-25mar14-en.pdf" TargetMode="External"/><Relationship Id="rId40" Type="http://schemas.openxmlformats.org/officeDocument/2006/relationships/hyperlink" Target="http://mm.icann.org/pipermail/gnso-rds-pdp-purpose/2016-April/000054.html" TargetMode="External"/><Relationship Id="rId45" Type="http://schemas.openxmlformats.org/officeDocument/2006/relationships/hyperlink" Target="http://ec.europa.eu/justice/data-protection/article-29/documentation/opinion-recommendation/files/2001/wp41_en.pdf" TargetMode="External"/><Relationship Id="rId66" Type="http://schemas.openxmlformats.org/officeDocument/2006/relationships/hyperlink" Target="http://mm.icann.org/pipermail/gnso-rds-pdp-purpose/2016-April/000051.html" TargetMode="External"/><Relationship Id="rId87" Type="http://schemas.openxmlformats.org/officeDocument/2006/relationships/hyperlink" Target="https://newgtlds.icann.org/en/applicants/urs/procedure-01mar13-en.pdf" TargetMode="External"/><Relationship Id="rId61" Type="http://schemas.openxmlformats.org/officeDocument/2006/relationships/hyperlink" Target="http://mm.icann.org/pipermail/gnso-rds-pdp-purpose/2016-April/000051.html" TargetMode="External"/><Relationship Id="rId82" Type="http://schemas.openxmlformats.org/officeDocument/2006/relationships/hyperlink" Target="https://www.icann.org/resources/pages/approved-with-specs-2013-09-17-en" TargetMode="External"/><Relationship Id="rId19" Type="http://schemas.openxmlformats.org/officeDocument/2006/relationships/hyperlink" Target="http://mm.icann.org/pipermail/gnso-rds-pdp-purpose/2016-April/000048.html" TargetMode="External"/><Relationship Id="rId14" Type="http://schemas.openxmlformats.org/officeDocument/2006/relationships/hyperlink" Target="https://www.icann.org/en/system/files/files/sac-055-en.pdf" TargetMode="External"/><Relationship Id="rId30" Type="http://schemas.openxmlformats.org/officeDocument/2006/relationships/hyperlink" Target="http://mm.icann.org/pipermail/gnso-rds-pdp-purpose/2016-April/000051.html" TargetMode="External"/><Relationship Id="rId35" Type="http://schemas.openxmlformats.org/officeDocument/2006/relationships/hyperlink" Target="https://www.icann.org/en/system/files/files/schaar-to-cerf-22jun06-en.pdf" TargetMode="External"/><Relationship Id="rId56" Type="http://schemas.openxmlformats.org/officeDocument/2006/relationships/hyperlink" Target="http://mm.icann.org/pipermail/gnso-rds-pdp-purpose/2016-April/000060.html" TargetMode="External"/><Relationship Id="rId77" Type="http://schemas.openxmlformats.org/officeDocument/2006/relationships/hyperlink" Target="https://www.icann.org/en/system/files/files/perrin-statement-24jun14-en.pdf" TargetMode="External"/><Relationship Id="rId100" Type="http://schemas.openxmlformats.org/officeDocument/2006/relationships/hyperlink" Target="http://mm.icann.org/pipermail/gnso-rds-pdp-purpose/2016-April/000054.html" TargetMode="Externa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April/000054.html" TargetMode="External"/><Relationship Id="rId72" Type="http://schemas.openxmlformats.org/officeDocument/2006/relationships/hyperlink" Target="http://mm.icann.org/pipermail/gnso-rds-pdp-purpose/2016-March/000017.html" TargetMode="External"/><Relationship Id="rId93" Type="http://schemas.openxmlformats.org/officeDocument/2006/relationships/hyperlink" Target="http://mm.icann.org/pipermail/gnso-rds-pdp-purpose/2016-March/000018.html" TargetMode="External"/><Relationship Id="rId98" Type="http://schemas.openxmlformats.org/officeDocument/2006/relationships/hyperlink" Target="https://www.icann.org/resources/unthemed-pages/white-paper-2012-02-25-en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3</cp:revision>
  <dcterms:created xsi:type="dcterms:W3CDTF">2016-04-12T13:12:00Z</dcterms:created>
  <dcterms:modified xsi:type="dcterms:W3CDTF">2016-04-12T13:13:00Z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