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23" w:rsidRPr="003D41C5" w:rsidRDefault="00CD5323" w:rsidP="00CD5323">
      <w:pPr>
        <w:pStyle w:val="NoSpacing"/>
        <w:rPr>
          <w:rFonts w:ascii="Calibri" w:hAnsi="Calibri"/>
        </w:rPr>
      </w:pPr>
    </w:p>
    <w:p w:rsidR="00CD5323" w:rsidRPr="003D41C5" w:rsidRDefault="00CD5323" w:rsidP="00CD5323">
      <w:pPr>
        <w:pStyle w:val="NoSpacing"/>
        <w:rPr>
          <w:rFonts w:ascii="Calibri" w:hAnsi="Calibri"/>
          <w:b/>
        </w:rPr>
      </w:pPr>
      <w:r w:rsidRPr="003D41C5">
        <w:rPr>
          <w:rFonts w:ascii="Calibri" w:hAnsi="Calibri"/>
          <w:b/>
        </w:rPr>
        <w:t>Proposed Session Description:</w:t>
      </w:r>
    </w:p>
    <w:p w:rsidR="00CD5323" w:rsidRPr="003D41C5" w:rsidRDefault="00CD5323" w:rsidP="00CD5323">
      <w:pPr>
        <w:pStyle w:val="NoSpacing"/>
        <w:rPr>
          <w:rFonts w:ascii="Calibri" w:hAnsi="Calibri"/>
          <w:b/>
        </w:rPr>
      </w:pPr>
      <w:r w:rsidRPr="003D41C5">
        <w:rPr>
          <w:rFonts w:ascii="Calibri" w:hAnsi="Calibri"/>
          <w:b/>
        </w:rPr>
        <w:t>Cross community session on the RDS PDP - Monday, 27 June, 1700-1830</w:t>
      </w:r>
    </w:p>
    <w:p w:rsidR="00CD5323" w:rsidRPr="003D41C5" w:rsidRDefault="00CD5323" w:rsidP="00CD5323">
      <w:pPr>
        <w:pStyle w:val="NoSpacing"/>
        <w:rPr>
          <w:rFonts w:ascii="Calibri" w:eastAsia="Times New Roman" w:hAnsi="Calibri" w:cs="Times New Roman"/>
        </w:rPr>
      </w:pPr>
    </w:p>
    <w:p w:rsidR="005E6D66" w:rsidRPr="005E6D66" w:rsidRDefault="005E6D66" w:rsidP="00CD5323">
      <w:pPr>
        <w:pStyle w:val="NoSpacing"/>
        <w:rPr>
          <w:rFonts w:ascii="Calibri" w:eastAsia="Times New Roman" w:hAnsi="Calibri" w:cs="Times New Roman"/>
          <w:u w:val="single"/>
        </w:rPr>
      </w:pPr>
      <w:r w:rsidRPr="005E6D66">
        <w:rPr>
          <w:rFonts w:ascii="Calibri" w:eastAsia="Times New Roman" w:hAnsi="Calibri" w:cs="Times New Roman"/>
          <w:u w:val="single"/>
        </w:rPr>
        <w:t>Overview:</w:t>
      </w:r>
    </w:p>
    <w:p w:rsidR="003C7A5F" w:rsidRDefault="003D41C5" w:rsidP="00CD5323">
      <w:pPr>
        <w:pStyle w:val="NoSpacing"/>
        <w:rPr>
          <w:rFonts w:ascii="Calibri" w:eastAsia="Times New Roman" w:hAnsi="Calibri" w:cs="Times New Roman"/>
        </w:rPr>
      </w:pPr>
      <w:r w:rsidRPr="003D41C5">
        <w:rPr>
          <w:rFonts w:ascii="Calibri" w:eastAsia="Times New Roman" w:hAnsi="Calibri" w:cs="Times New Roman"/>
        </w:rPr>
        <w:t>The GNSO Policy Development Process Working Group on next-generation gTLD Registration Directory Service (RDS) to replace WHOIS (Next-Gen RDS)</w:t>
      </w:r>
      <w:r>
        <w:rPr>
          <w:rFonts w:ascii="Calibri" w:eastAsia="Times New Roman" w:hAnsi="Calibri" w:cs="Times New Roman"/>
        </w:rPr>
        <w:t xml:space="preserve"> has been tasked with defining the purpose of collecting, maintaining and providing access to gTLD registration data and considering safeguards for protecting that data. </w:t>
      </w:r>
      <w:r w:rsidR="003C7A5F">
        <w:rPr>
          <w:rFonts w:ascii="Calibri" w:eastAsia="Times New Roman" w:hAnsi="Calibri" w:cs="Times New Roman"/>
        </w:rPr>
        <w:t>T</w:t>
      </w:r>
      <w:r>
        <w:rPr>
          <w:rFonts w:ascii="Calibri" w:eastAsia="Times New Roman" w:hAnsi="Calibri" w:cs="Times New Roman"/>
        </w:rPr>
        <w:t xml:space="preserve">his WG is expected to </w:t>
      </w:r>
      <w:r w:rsidR="003C7A5F">
        <w:rPr>
          <w:rFonts w:ascii="Calibri" w:eastAsia="Times New Roman" w:hAnsi="Calibri" w:cs="Times New Roman"/>
        </w:rPr>
        <w:t>establish</w:t>
      </w:r>
      <w:r>
        <w:rPr>
          <w:rFonts w:ascii="Calibri" w:eastAsia="Times New Roman" w:hAnsi="Calibri" w:cs="Times New Roman"/>
        </w:rPr>
        <w:t xml:space="preserve"> </w:t>
      </w:r>
      <w:r w:rsidR="003C7A5F">
        <w:rPr>
          <w:rFonts w:ascii="Calibri" w:eastAsia="Times New Roman" w:hAnsi="Calibri" w:cs="Times New Roman"/>
        </w:rPr>
        <w:t xml:space="preserve">consensus </w:t>
      </w:r>
      <w:r>
        <w:rPr>
          <w:rFonts w:ascii="Calibri" w:eastAsia="Times New Roman" w:hAnsi="Calibri" w:cs="Times New Roman"/>
        </w:rPr>
        <w:t xml:space="preserve">requirements </w:t>
      </w:r>
      <w:r w:rsidR="003C7A5F">
        <w:rPr>
          <w:rFonts w:ascii="Calibri" w:eastAsia="Times New Roman" w:hAnsi="Calibri" w:cs="Times New Roman"/>
        </w:rPr>
        <w:t xml:space="preserve">for registration directory services, using them </w:t>
      </w:r>
      <w:r>
        <w:rPr>
          <w:rFonts w:ascii="Calibri" w:eastAsia="Times New Roman" w:hAnsi="Calibri" w:cs="Times New Roman"/>
        </w:rPr>
        <w:t>to determine if and why a next-generation RDS is needed</w:t>
      </w:r>
      <w:r w:rsidR="003C7A5F">
        <w:rPr>
          <w:rFonts w:ascii="Calibri" w:eastAsia="Times New Roman" w:hAnsi="Calibri" w:cs="Times New Roman"/>
        </w:rPr>
        <w:t xml:space="preserve"> and then establish a new policy framework to support those requirements.</w:t>
      </w:r>
    </w:p>
    <w:p w:rsidR="003C7A5F" w:rsidRDefault="003C7A5F" w:rsidP="00CD5323">
      <w:pPr>
        <w:pStyle w:val="NoSpacing"/>
        <w:rPr>
          <w:rFonts w:ascii="Calibri" w:eastAsia="Times New Roman" w:hAnsi="Calibri" w:cs="Times New Roman"/>
        </w:rPr>
      </w:pPr>
    </w:p>
    <w:p w:rsidR="005E6D66" w:rsidRPr="005E6D66" w:rsidRDefault="005E6D66" w:rsidP="00CD5323">
      <w:pPr>
        <w:pStyle w:val="NoSpacing"/>
        <w:rPr>
          <w:rFonts w:ascii="Calibri" w:eastAsia="Times New Roman" w:hAnsi="Calibri" w:cs="Times New Roman"/>
          <w:u w:val="single"/>
        </w:rPr>
      </w:pPr>
      <w:r w:rsidRPr="005E6D66">
        <w:rPr>
          <w:rFonts w:ascii="Calibri" w:eastAsia="Times New Roman" w:hAnsi="Calibri" w:cs="Times New Roman"/>
          <w:u w:val="single"/>
        </w:rPr>
        <w:t>Who should attend</w:t>
      </w:r>
      <w:r>
        <w:rPr>
          <w:rFonts w:ascii="Calibri" w:eastAsia="Times New Roman" w:hAnsi="Calibri" w:cs="Times New Roman"/>
          <w:u w:val="single"/>
        </w:rPr>
        <w:t xml:space="preserve"> and why</w:t>
      </w:r>
      <w:r w:rsidRPr="005E6D66">
        <w:rPr>
          <w:rFonts w:ascii="Calibri" w:eastAsia="Times New Roman" w:hAnsi="Calibri" w:cs="Times New Roman"/>
          <w:u w:val="single"/>
        </w:rPr>
        <w:t>:</w:t>
      </w:r>
    </w:p>
    <w:p w:rsidR="003C7A5F" w:rsidRDefault="003C7A5F" w:rsidP="00CD5323">
      <w:pPr>
        <w:pStyle w:val="NoSpacing"/>
        <w:rPr>
          <w:rFonts w:ascii="Calibri" w:eastAsia="Times New Roman" w:hAnsi="Calibri" w:cs="Times New Roman"/>
        </w:rPr>
      </w:pPr>
      <w:r>
        <w:rPr>
          <w:rFonts w:ascii="Calibri" w:eastAsia="Times New Roman" w:hAnsi="Calibri" w:cs="Times New Roman"/>
        </w:rPr>
        <w:t>Community members that collect, store, provide, or use registration data using the WHOIS system today have a vested interest in the outcome of this PDP. The WG is currently gathering available inputs and possible requirements for gTLD registration directory services. This session provides all interested parties with an opportunity to voice their concerns about WHOIS and needs for gTLD registration data, helping to augment and shape the possible requirements to be deliberated upon by this WG.</w:t>
      </w:r>
    </w:p>
    <w:p w:rsidR="003C7A5F" w:rsidRDefault="003C7A5F" w:rsidP="00CD5323">
      <w:pPr>
        <w:pStyle w:val="NoSpacing"/>
        <w:rPr>
          <w:rFonts w:ascii="Calibri" w:eastAsia="Times New Roman" w:hAnsi="Calibri" w:cs="Times New Roman"/>
        </w:rPr>
      </w:pPr>
    </w:p>
    <w:p w:rsidR="005E6D66" w:rsidRPr="005E6D66" w:rsidRDefault="005E6D66" w:rsidP="00CD5323">
      <w:pPr>
        <w:pStyle w:val="NoSpacing"/>
        <w:rPr>
          <w:rFonts w:ascii="Calibri" w:eastAsia="Times New Roman" w:hAnsi="Calibri" w:cs="Times New Roman"/>
          <w:u w:val="single"/>
        </w:rPr>
      </w:pPr>
      <w:r w:rsidRPr="005E6D66">
        <w:rPr>
          <w:rFonts w:ascii="Calibri" w:eastAsia="Times New Roman" w:hAnsi="Calibri" w:cs="Times New Roman"/>
          <w:u w:val="single"/>
        </w:rPr>
        <w:t>What to expect from this session:</w:t>
      </w:r>
    </w:p>
    <w:p w:rsidR="00CD1C8A" w:rsidRDefault="00CD1C8A" w:rsidP="00CD5323">
      <w:pPr>
        <w:pStyle w:val="NoSpacing"/>
        <w:rPr>
          <w:rFonts w:ascii="Calibri" w:eastAsia="Times New Roman" w:hAnsi="Calibri" w:cs="Times New Roman"/>
        </w:rPr>
      </w:pPr>
      <w:r>
        <w:rPr>
          <w:rFonts w:ascii="Calibri" w:eastAsia="Times New Roman" w:hAnsi="Calibri" w:cs="Times New Roman"/>
        </w:rPr>
        <w:t>This session will be le</w:t>
      </w:r>
      <w:r w:rsidR="005E6D66">
        <w:rPr>
          <w:rFonts w:ascii="Calibri" w:eastAsia="Times New Roman" w:hAnsi="Calibri" w:cs="Times New Roman"/>
        </w:rPr>
        <w:t>d</w:t>
      </w:r>
      <w:r>
        <w:rPr>
          <w:rFonts w:ascii="Calibri" w:eastAsia="Times New Roman" w:hAnsi="Calibri" w:cs="Times New Roman"/>
        </w:rPr>
        <w:t xml:space="preserve"> by RDS PDP WG chair Chuck Gomes, supported by vice chairs David Cake, Susan Kawaguchi, and Michele Neylon</w:t>
      </w:r>
      <w:r w:rsidR="006C3F72">
        <w:rPr>
          <w:rFonts w:ascii="Calibri" w:eastAsia="Times New Roman" w:hAnsi="Calibri" w:cs="Times New Roman"/>
        </w:rPr>
        <w:t xml:space="preserve"> and by ICANN Policy Staff </w:t>
      </w:r>
      <w:r w:rsidR="00093310">
        <w:rPr>
          <w:rFonts w:ascii="Calibri" w:eastAsia="Times New Roman" w:hAnsi="Calibri" w:cs="Times New Roman"/>
        </w:rPr>
        <w:t xml:space="preserve">members </w:t>
      </w:r>
      <w:r w:rsidR="006C3F72">
        <w:rPr>
          <w:rFonts w:ascii="Calibri" w:eastAsia="Times New Roman" w:hAnsi="Calibri" w:cs="Times New Roman"/>
        </w:rPr>
        <w:t>Marika Konings and Lisa Phifer</w:t>
      </w:r>
      <w:r w:rsidR="003D41C5" w:rsidRPr="003D41C5">
        <w:rPr>
          <w:rFonts w:ascii="Calibri" w:eastAsia="Times New Roman" w:hAnsi="Calibri" w:cs="Times New Roman"/>
        </w:rPr>
        <w:t xml:space="preserve">. </w:t>
      </w:r>
      <w:r>
        <w:rPr>
          <w:rFonts w:ascii="Calibri" w:eastAsia="Times New Roman" w:hAnsi="Calibri" w:cs="Times New Roman"/>
        </w:rPr>
        <w:t>During this session, WG members will draw from their own experiences to share examples and invite attendees to join in a lively conversation about possible requirements which they believe should be supported by a next-generation RDS to replace WHOIS. Inputs gathered during this cross-community session are essential to inform this PDP WG’</w:t>
      </w:r>
      <w:r w:rsidR="005E6D66">
        <w:rPr>
          <w:rFonts w:ascii="Calibri" w:eastAsia="Times New Roman" w:hAnsi="Calibri" w:cs="Times New Roman"/>
        </w:rPr>
        <w:t>s phase 1 recommendations on whether a next-generation RDS is needed to replace WHOIS and why.</w:t>
      </w:r>
    </w:p>
    <w:p w:rsidR="00CD1C8A" w:rsidRDefault="00CD1C8A" w:rsidP="00CD5323">
      <w:pPr>
        <w:pStyle w:val="NoSpacing"/>
        <w:rPr>
          <w:rFonts w:ascii="Calibri" w:eastAsia="Times New Roman" w:hAnsi="Calibri" w:cs="Times New Roman"/>
        </w:rPr>
      </w:pPr>
    </w:p>
    <w:p w:rsidR="003D41C5" w:rsidRDefault="003D41C5" w:rsidP="00CD5323">
      <w:pPr>
        <w:pStyle w:val="NoSpacing"/>
        <w:rPr>
          <w:rFonts w:ascii="Calibri" w:eastAsia="Times New Roman" w:hAnsi="Calibri" w:cs="Times New Roman"/>
        </w:rPr>
      </w:pPr>
      <w:r w:rsidRPr="003D41C5">
        <w:rPr>
          <w:rFonts w:ascii="Calibri" w:eastAsia="Times New Roman" w:hAnsi="Calibri" w:cs="Times New Roman"/>
        </w:rPr>
        <w:t xml:space="preserve">For further information about this PDP, please see </w:t>
      </w:r>
      <w:hyperlink r:id="rId9" w:history="1">
        <w:r w:rsidRPr="0067508A">
          <w:rPr>
            <w:rStyle w:val="Hyperlink"/>
            <w:rFonts w:ascii="Calibri" w:eastAsia="Times New Roman" w:hAnsi="Calibri" w:cs="Times New Roman"/>
          </w:rPr>
          <w:t>https://community.icann.org/x/rjJ-Ag</w:t>
        </w:r>
      </w:hyperlink>
      <w:r w:rsidRPr="003D41C5">
        <w:rPr>
          <w:rFonts w:ascii="Calibri" w:eastAsia="Times New Roman" w:hAnsi="Calibri" w:cs="Times New Roman"/>
        </w:rPr>
        <w:t>.</w:t>
      </w:r>
      <w:r w:rsidR="005E6D66">
        <w:rPr>
          <w:rFonts w:ascii="Calibri" w:eastAsia="Times New Roman" w:hAnsi="Calibri" w:cs="Times New Roman"/>
        </w:rPr>
        <w:t xml:space="preserve"> </w:t>
      </w:r>
      <w:r w:rsidR="005E6D66" w:rsidRPr="005E6D66">
        <w:rPr>
          <w:rFonts w:ascii="Calibri" w:eastAsia="Times New Roman" w:hAnsi="Calibri" w:cs="Times New Roman"/>
          <w:i/>
        </w:rPr>
        <w:t>A backgrounder to help community members prepare for this session will be posted on this page.</w:t>
      </w:r>
    </w:p>
    <w:p w:rsidR="003D41C5" w:rsidRPr="003D41C5" w:rsidRDefault="003D41C5" w:rsidP="00CD5323">
      <w:pPr>
        <w:pStyle w:val="NoSpacing"/>
        <w:rPr>
          <w:rFonts w:ascii="Calibri" w:eastAsia="Times New Roman" w:hAnsi="Calibri" w:cs="Times New Roman"/>
        </w:rPr>
      </w:pPr>
    </w:p>
    <w:p w:rsidR="00CD5323" w:rsidRPr="005E6D66" w:rsidRDefault="005E6D66" w:rsidP="00CD5323">
      <w:pPr>
        <w:pStyle w:val="NoSpacing"/>
        <w:rPr>
          <w:rFonts w:ascii="Calibri" w:hAnsi="Calibri"/>
          <w:i/>
        </w:rPr>
      </w:pPr>
      <w:r w:rsidRPr="007F6EB8">
        <w:rPr>
          <w:rFonts w:ascii="Calibri" w:hAnsi="Calibri"/>
          <w:b/>
          <w:i/>
        </w:rPr>
        <w:t xml:space="preserve">Note to leadership team: </w:t>
      </w:r>
      <w:r w:rsidRPr="005E6D66">
        <w:rPr>
          <w:rFonts w:ascii="Calibri" w:hAnsi="Calibri"/>
          <w:i/>
        </w:rPr>
        <w:t>T</w:t>
      </w:r>
      <w:r w:rsidR="00CD5323" w:rsidRPr="005E6D66">
        <w:rPr>
          <w:rFonts w:ascii="Calibri" w:hAnsi="Calibri"/>
          <w:i/>
        </w:rPr>
        <w:t>h</w:t>
      </w:r>
      <w:r>
        <w:rPr>
          <w:rFonts w:ascii="Calibri" w:hAnsi="Calibri"/>
          <w:i/>
        </w:rPr>
        <w:t>is</w:t>
      </w:r>
      <w:r w:rsidR="00CD5323" w:rsidRPr="005E6D66">
        <w:rPr>
          <w:rFonts w:ascii="Calibri" w:hAnsi="Calibri"/>
          <w:i/>
        </w:rPr>
        <w:t xml:space="preserve"> </w:t>
      </w:r>
      <w:r>
        <w:rPr>
          <w:rFonts w:ascii="Calibri" w:hAnsi="Calibri"/>
          <w:i/>
        </w:rPr>
        <w:t xml:space="preserve">draft </w:t>
      </w:r>
      <w:r w:rsidR="00CD5323" w:rsidRPr="005E6D66">
        <w:rPr>
          <w:rFonts w:ascii="Calibri" w:hAnsi="Calibri"/>
          <w:i/>
        </w:rPr>
        <w:t xml:space="preserve">agenda </w:t>
      </w:r>
      <w:r w:rsidR="007336E0">
        <w:rPr>
          <w:rFonts w:ascii="Calibri" w:hAnsi="Calibri"/>
          <w:i/>
        </w:rPr>
        <w:t xml:space="preserve">below </w:t>
      </w:r>
      <w:r w:rsidRPr="005E6D66">
        <w:rPr>
          <w:rFonts w:ascii="Calibri" w:hAnsi="Calibri"/>
          <w:i/>
        </w:rPr>
        <w:t xml:space="preserve">is designed to obtain broad input </w:t>
      </w:r>
      <w:r>
        <w:rPr>
          <w:rFonts w:ascii="Calibri" w:hAnsi="Calibri"/>
          <w:i/>
        </w:rPr>
        <w:t xml:space="preserve">on possible requirements </w:t>
      </w:r>
      <w:r w:rsidRPr="005E6D66">
        <w:rPr>
          <w:rFonts w:ascii="Calibri" w:hAnsi="Calibri"/>
          <w:i/>
        </w:rPr>
        <w:t xml:space="preserve">from parties impacted </w:t>
      </w:r>
      <w:r>
        <w:rPr>
          <w:rFonts w:ascii="Calibri" w:hAnsi="Calibri"/>
          <w:i/>
        </w:rPr>
        <w:t xml:space="preserve">today </w:t>
      </w:r>
      <w:r w:rsidRPr="005E6D66">
        <w:rPr>
          <w:rFonts w:ascii="Calibri" w:hAnsi="Calibri"/>
          <w:i/>
        </w:rPr>
        <w:t>by WHOIS</w:t>
      </w:r>
      <w:r>
        <w:rPr>
          <w:rFonts w:ascii="Calibri" w:hAnsi="Calibri"/>
          <w:i/>
        </w:rPr>
        <w:t xml:space="preserve"> and who have a stake in whether and why a next-gen RDS is created.</w:t>
      </w:r>
      <w:r w:rsidRPr="005E6D66">
        <w:rPr>
          <w:rFonts w:ascii="Calibri" w:hAnsi="Calibri"/>
          <w:i/>
        </w:rPr>
        <w:t xml:space="preserve"> The leadership team will kick off the session with a very brief presentation, </w:t>
      </w:r>
      <w:r w:rsidR="00CD5323" w:rsidRPr="005E6D66">
        <w:rPr>
          <w:rFonts w:ascii="Calibri" w:hAnsi="Calibri"/>
          <w:i/>
        </w:rPr>
        <w:t>provid</w:t>
      </w:r>
      <w:r w:rsidRPr="005E6D66">
        <w:rPr>
          <w:rFonts w:ascii="Calibri" w:hAnsi="Calibri"/>
          <w:i/>
        </w:rPr>
        <w:t>ing just</w:t>
      </w:r>
      <w:r w:rsidR="00CD5323" w:rsidRPr="005E6D66">
        <w:rPr>
          <w:rFonts w:ascii="Calibri" w:hAnsi="Calibri"/>
          <w:i/>
        </w:rPr>
        <w:t xml:space="preserve"> enough background to facilitate good discussion by those who are not involved in the WG</w:t>
      </w:r>
      <w:r>
        <w:rPr>
          <w:rFonts w:ascii="Calibri" w:hAnsi="Calibri"/>
          <w:i/>
        </w:rPr>
        <w:t>. This can be supplemented by a primer or recorded tutorial published in advance of ICANN56. M</w:t>
      </w:r>
      <w:r w:rsidRPr="005E6D66">
        <w:rPr>
          <w:rFonts w:ascii="Calibri" w:hAnsi="Calibri"/>
          <w:i/>
        </w:rPr>
        <w:t>ost of the session</w:t>
      </w:r>
      <w:r w:rsidR="00CD5323" w:rsidRPr="005E6D66">
        <w:rPr>
          <w:rFonts w:ascii="Calibri" w:hAnsi="Calibri"/>
          <w:i/>
        </w:rPr>
        <w:t xml:space="preserve"> </w:t>
      </w:r>
      <w:r w:rsidRPr="005E6D66">
        <w:rPr>
          <w:rFonts w:ascii="Calibri" w:hAnsi="Calibri"/>
          <w:i/>
        </w:rPr>
        <w:t xml:space="preserve">time </w:t>
      </w:r>
      <w:r>
        <w:rPr>
          <w:rFonts w:ascii="Calibri" w:hAnsi="Calibri"/>
          <w:i/>
        </w:rPr>
        <w:t xml:space="preserve">has been earmarked </w:t>
      </w:r>
      <w:r w:rsidRPr="005E6D66">
        <w:rPr>
          <w:rFonts w:ascii="Calibri" w:hAnsi="Calibri"/>
          <w:i/>
        </w:rPr>
        <w:t xml:space="preserve">for two-way </w:t>
      </w:r>
      <w:r w:rsidR="00CD5323" w:rsidRPr="005E6D66">
        <w:rPr>
          <w:rFonts w:ascii="Calibri" w:hAnsi="Calibri"/>
          <w:i/>
        </w:rPr>
        <w:t>interactive</w:t>
      </w:r>
      <w:r w:rsidRPr="005E6D66">
        <w:rPr>
          <w:rFonts w:ascii="Calibri" w:hAnsi="Calibri"/>
          <w:i/>
        </w:rPr>
        <w:t xml:space="preserve"> dialog</w:t>
      </w:r>
      <w:r w:rsidR="007F6EB8">
        <w:rPr>
          <w:rFonts w:ascii="Calibri" w:hAnsi="Calibri"/>
          <w:i/>
        </w:rPr>
        <w:t>, allowing volunteers from the WG membership to share brief verbal examples, but largely inviting community members to provide their inputs</w:t>
      </w:r>
      <w:r w:rsidR="00CD5323" w:rsidRPr="005E6D66">
        <w:rPr>
          <w:rFonts w:ascii="Calibri" w:hAnsi="Calibri"/>
          <w:i/>
        </w:rPr>
        <w:t>.</w:t>
      </w:r>
    </w:p>
    <w:p w:rsidR="005E6D66" w:rsidRPr="003D41C5" w:rsidRDefault="005E6D66" w:rsidP="00CD5323">
      <w:pPr>
        <w:pStyle w:val="NoSpacing"/>
        <w:rPr>
          <w:rFonts w:ascii="Calibri" w:hAnsi="Calibri"/>
        </w:rPr>
      </w:pPr>
    </w:p>
    <w:p w:rsidR="007336E0" w:rsidRPr="005E6D66" w:rsidRDefault="007336E0" w:rsidP="007336E0">
      <w:pPr>
        <w:pStyle w:val="NoSpacing"/>
        <w:rPr>
          <w:rFonts w:ascii="Calibri" w:hAnsi="Calibri"/>
          <w:u w:val="single"/>
        </w:rPr>
      </w:pPr>
      <w:r>
        <w:rPr>
          <w:rFonts w:ascii="Calibri" w:hAnsi="Calibri"/>
          <w:u w:val="single"/>
        </w:rPr>
        <w:t xml:space="preserve">Annotated </w:t>
      </w:r>
      <w:r w:rsidRPr="005E6D66">
        <w:rPr>
          <w:rFonts w:ascii="Calibri" w:hAnsi="Calibri"/>
          <w:u w:val="single"/>
        </w:rPr>
        <w:t>Draft Agenda:</w:t>
      </w:r>
    </w:p>
    <w:p w:rsidR="007336E0" w:rsidRPr="007336E0" w:rsidRDefault="007336E0" w:rsidP="007336E0">
      <w:pPr>
        <w:pStyle w:val="NoSpacing"/>
        <w:rPr>
          <w:rFonts w:ascii="Calibri" w:hAnsi="Calibri"/>
        </w:rPr>
      </w:pPr>
    </w:p>
    <w:p w:rsidR="007F6EB8" w:rsidRDefault="005E6D66" w:rsidP="007F6EB8">
      <w:pPr>
        <w:pStyle w:val="NoSpacing"/>
        <w:numPr>
          <w:ilvl w:val="0"/>
          <w:numId w:val="2"/>
        </w:numPr>
        <w:rPr>
          <w:rFonts w:ascii="Calibri" w:hAnsi="Calibri"/>
        </w:rPr>
      </w:pPr>
      <w:r w:rsidRPr="006B1F22">
        <w:rPr>
          <w:rFonts w:ascii="Calibri" w:hAnsi="Calibri"/>
          <w:b/>
        </w:rPr>
        <w:t>Introduction</w:t>
      </w:r>
      <w:r w:rsidR="007F6EB8" w:rsidRPr="006B1F22">
        <w:rPr>
          <w:rFonts w:ascii="Calibri" w:hAnsi="Calibri"/>
          <w:b/>
        </w:rPr>
        <w:t xml:space="preserve"> to the RDS PDP (5m)</w:t>
      </w:r>
      <w:r w:rsidR="007F6EB8" w:rsidRPr="006B1F22">
        <w:rPr>
          <w:rFonts w:ascii="Calibri" w:hAnsi="Calibri"/>
          <w:b/>
        </w:rPr>
        <w:br/>
      </w:r>
      <w:r w:rsidR="007F6EB8" w:rsidRPr="006B1F22">
        <w:rPr>
          <w:rFonts w:ascii="Calibri" w:hAnsi="Calibri"/>
          <w:i/>
        </w:rPr>
        <w:t>C</w:t>
      </w:r>
      <w:r w:rsidR="00CD5323" w:rsidRPr="006B1F22">
        <w:rPr>
          <w:rFonts w:ascii="Calibri" w:hAnsi="Calibri"/>
          <w:i/>
        </w:rPr>
        <w:t>harter purpose, phases, deliverables, decision points</w:t>
      </w:r>
      <w:r w:rsidR="007F6EB8" w:rsidRPr="006B1F22">
        <w:rPr>
          <w:rFonts w:ascii="Calibri" w:hAnsi="Calibri"/>
          <w:i/>
        </w:rPr>
        <w:t>, WG leadership and membership</w:t>
      </w:r>
      <w:r w:rsidR="007F6EB8">
        <w:rPr>
          <w:rFonts w:ascii="Calibri" w:hAnsi="Calibri"/>
        </w:rPr>
        <w:br/>
      </w:r>
    </w:p>
    <w:p w:rsidR="00CD5323" w:rsidRDefault="007F6EB8" w:rsidP="007F6EB8">
      <w:pPr>
        <w:pStyle w:val="NoSpacing"/>
        <w:numPr>
          <w:ilvl w:val="0"/>
          <w:numId w:val="2"/>
        </w:numPr>
        <w:rPr>
          <w:rFonts w:ascii="Calibri" w:hAnsi="Calibri"/>
        </w:rPr>
      </w:pPr>
      <w:r w:rsidRPr="006B1F22">
        <w:rPr>
          <w:rFonts w:ascii="Calibri" w:hAnsi="Calibri"/>
          <w:b/>
        </w:rPr>
        <w:t>PDP Work Plan and Near-Term Opportunities for Early Input (10m)</w:t>
      </w:r>
      <w:r w:rsidRPr="006B1F22">
        <w:rPr>
          <w:rFonts w:ascii="Calibri" w:hAnsi="Calibri"/>
          <w:b/>
        </w:rPr>
        <w:br/>
      </w:r>
      <w:r w:rsidRPr="006B1F22">
        <w:rPr>
          <w:rFonts w:ascii="Calibri" w:hAnsi="Calibri"/>
          <w:i/>
        </w:rPr>
        <w:t>Accomplishments (key inputs, outreach #1) and next steps (possible requirements, outreach #2)</w:t>
      </w:r>
      <w:r w:rsidRPr="006B1F22">
        <w:rPr>
          <w:rFonts w:ascii="Calibri" w:hAnsi="Calibri"/>
          <w:i/>
        </w:rPr>
        <w:br/>
      </w:r>
    </w:p>
    <w:p w:rsidR="007F6EB8" w:rsidRPr="006B1F22" w:rsidRDefault="007F6EB8" w:rsidP="007F6EB8">
      <w:pPr>
        <w:pStyle w:val="NoSpacing"/>
        <w:numPr>
          <w:ilvl w:val="0"/>
          <w:numId w:val="2"/>
        </w:numPr>
        <w:rPr>
          <w:rFonts w:ascii="Calibri" w:hAnsi="Calibri"/>
          <w:i/>
        </w:rPr>
      </w:pPr>
      <w:r w:rsidRPr="006B1F22">
        <w:rPr>
          <w:rFonts w:ascii="Calibri" w:hAnsi="Calibri"/>
          <w:b/>
        </w:rPr>
        <w:lastRenderedPageBreak/>
        <w:t>gTLD Registration Directory Services: Today’s Gaps, Tomorrow’s Policy Framework</w:t>
      </w:r>
      <w:r w:rsidR="006B1F22" w:rsidRPr="006B1F22">
        <w:rPr>
          <w:rFonts w:ascii="Calibri" w:hAnsi="Calibri"/>
          <w:b/>
        </w:rPr>
        <w:t xml:space="preserve"> (70m)</w:t>
      </w:r>
      <w:r w:rsidRPr="006B1F22">
        <w:rPr>
          <w:rFonts w:ascii="Calibri" w:hAnsi="Calibri"/>
          <w:b/>
        </w:rPr>
        <w:br/>
      </w:r>
      <w:r w:rsidR="006B1F22" w:rsidRPr="006B1F22">
        <w:rPr>
          <w:rFonts w:ascii="Calibri" w:hAnsi="Calibri"/>
          <w:i/>
        </w:rPr>
        <w:t xml:space="preserve">Interactive session, moderated by Chuck Gomes, where WG members volunteer to give </w:t>
      </w:r>
      <w:r w:rsidR="00176E23">
        <w:rPr>
          <w:rFonts w:ascii="Calibri" w:hAnsi="Calibri"/>
          <w:i/>
        </w:rPr>
        <w:t>real</w:t>
      </w:r>
      <w:r w:rsidR="007336E0">
        <w:rPr>
          <w:rFonts w:ascii="Calibri" w:hAnsi="Calibri"/>
          <w:i/>
        </w:rPr>
        <w:t>-</w:t>
      </w:r>
      <w:r w:rsidR="00176E23">
        <w:rPr>
          <w:rFonts w:ascii="Calibri" w:hAnsi="Calibri"/>
          <w:i/>
        </w:rPr>
        <w:t xml:space="preserve">life </w:t>
      </w:r>
      <w:r w:rsidR="006B1F22" w:rsidRPr="006B1F22">
        <w:rPr>
          <w:rFonts w:ascii="Calibri" w:hAnsi="Calibri"/>
          <w:i/>
        </w:rPr>
        <w:t>example</w:t>
      </w:r>
      <w:r w:rsidR="00176E23">
        <w:rPr>
          <w:rFonts w:ascii="Calibri" w:hAnsi="Calibri"/>
          <w:i/>
        </w:rPr>
        <w:t>s of</w:t>
      </w:r>
      <w:r w:rsidR="006B1F22" w:rsidRPr="006B1F22">
        <w:rPr>
          <w:rFonts w:ascii="Calibri" w:hAnsi="Calibri"/>
          <w:i/>
        </w:rPr>
        <w:t xml:space="preserve"> </w:t>
      </w:r>
      <w:r w:rsidR="00176E23">
        <w:rPr>
          <w:rFonts w:ascii="Calibri" w:hAnsi="Calibri"/>
          <w:i/>
        </w:rPr>
        <w:t xml:space="preserve">where WHOIS falls short today or </w:t>
      </w:r>
      <w:r w:rsidR="007336E0">
        <w:rPr>
          <w:rFonts w:ascii="Calibri" w:hAnsi="Calibri"/>
          <w:i/>
        </w:rPr>
        <w:t xml:space="preserve">possible </w:t>
      </w:r>
      <w:r w:rsidR="006B1F22" w:rsidRPr="006B1F22">
        <w:rPr>
          <w:rFonts w:ascii="Calibri" w:hAnsi="Calibri"/>
          <w:i/>
        </w:rPr>
        <w:t xml:space="preserve">requirements </w:t>
      </w:r>
      <w:r w:rsidR="007336E0">
        <w:rPr>
          <w:rFonts w:ascii="Calibri" w:hAnsi="Calibri"/>
          <w:i/>
        </w:rPr>
        <w:t xml:space="preserve">(including purposes) they would like a new policy framework to address. Possible approach: Randomly choose from WG volunteers willing to participate, limit each WG member to </w:t>
      </w:r>
      <w:r w:rsidR="00D90E53">
        <w:rPr>
          <w:rFonts w:ascii="Calibri" w:hAnsi="Calibri"/>
          <w:i/>
        </w:rPr>
        <w:t>1 minute</w:t>
      </w:r>
      <w:r w:rsidR="007336E0">
        <w:rPr>
          <w:rFonts w:ascii="Calibri" w:hAnsi="Calibri"/>
          <w:i/>
        </w:rPr>
        <w:t>, and</w:t>
      </w:r>
      <w:r w:rsidR="00DA17C5">
        <w:rPr>
          <w:rFonts w:ascii="Calibri" w:hAnsi="Calibri"/>
          <w:i/>
        </w:rPr>
        <w:t xml:space="preserve"> display all charter questions on a big screen, noting when each charter question is addressed. The goal is to</w:t>
      </w:r>
      <w:r w:rsidR="007336E0">
        <w:rPr>
          <w:rFonts w:ascii="Calibri" w:hAnsi="Calibri"/>
          <w:i/>
        </w:rPr>
        <w:t xml:space="preserve"> </w:t>
      </w:r>
      <w:r w:rsidR="00DA17C5">
        <w:rPr>
          <w:rFonts w:ascii="Calibri" w:hAnsi="Calibri"/>
          <w:i/>
        </w:rPr>
        <w:t>ensure that</w:t>
      </w:r>
      <w:r w:rsidR="00B613EB">
        <w:rPr>
          <w:rFonts w:ascii="Calibri" w:hAnsi="Calibri"/>
          <w:i/>
        </w:rPr>
        <w:t xml:space="preserve"> </w:t>
      </w:r>
      <w:r w:rsidR="007336E0">
        <w:rPr>
          <w:rFonts w:ascii="Calibri" w:hAnsi="Calibri"/>
          <w:i/>
        </w:rPr>
        <w:t xml:space="preserve">examples </w:t>
      </w:r>
      <w:r w:rsidR="00DA17C5">
        <w:rPr>
          <w:rFonts w:ascii="Calibri" w:hAnsi="Calibri"/>
          <w:i/>
        </w:rPr>
        <w:t>given by WG members and then other session attendees avoid repetition</w:t>
      </w:r>
      <w:r w:rsidR="00760A1B">
        <w:rPr>
          <w:rFonts w:ascii="Calibri" w:hAnsi="Calibri"/>
          <w:i/>
        </w:rPr>
        <w:t xml:space="preserve">, </w:t>
      </w:r>
      <w:r w:rsidR="00B613EB">
        <w:rPr>
          <w:rFonts w:ascii="Calibri" w:hAnsi="Calibri"/>
          <w:i/>
        </w:rPr>
        <w:t>leave</w:t>
      </w:r>
      <w:r w:rsidR="00760A1B">
        <w:rPr>
          <w:rFonts w:ascii="Calibri" w:hAnsi="Calibri"/>
          <w:i/>
        </w:rPr>
        <w:t xml:space="preserve"> adequate time to hear a broad set of examples,</w:t>
      </w:r>
      <w:r w:rsidR="00DA17C5">
        <w:rPr>
          <w:rFonts w:ascii="Calibri" w:hAnsi="Calibri"/>
          <w:i/>
        </w:rPr>
        <w:t xml:space="preserve"> </w:t>
      </w:r>
      <w:r w:rsidR="00B613EB">
        <w:rPr>
          <w:rFonts w:ascii="Calibri" w:hAnsi="Calibri"/>
          <w:i/>
        </w:rPr>
        <w:t xml:space="preserve">and are </w:t>
      </w:r>
      <w:r w:rsidR="00760A1B">
        <w:rPr>
          <w:rFonts w:ascii="Calibri" w:hAnsi="Calibri"/>
          <w:i/>
        </w:rPr>
        <w:t>distributed across</w:t>
      </w:r>
      <w:r w:rsidR="007336E0">
        <w:rPr>
          <w:rFonts w:ascii="Calibri" w:hAnsi="Calibri"/>
          <w:i/>
        </w:rPr>
        <w:t xml:space="preserve"> the following</w:t>
      </w:r>
      <w:r w:rsidR="006B1F22" w:rsidRPr="006B1F22">
        <w:rPr>
          <w:rFonts w:ascii="Calibri" w:hAnsi="Calibri"/>
          <w:i/>
        </w:rPr>
        <w:t xml:space="preserve"> </w:t>
      </w:r>
      <w:r w:rsidR="006B1F22">
        <w:rPr>
          <w:rFonts w:ascii="Calibri" w:hAnsi="Calibri"/>
          <w:i/>
        </w:rPr>
        <w:t>charter</w:t>
      </w:r>
      <w:r w:rsidR="006B1F22" w:rsidRPr="006B1F22">
        <w:rPr>
          <w:rFonts w:ascii="Calibri" w:hAnsi="Calibri"/>
          <w:i/>
        </w:rPr>
        <w:t xml:space="preserve"> questions:</w:t>
      </w:r>
      <w:r w:rsidR="006B1F22">
        <w:rPr>
          <w:rFonts w:ascii="Calibri" w:hAnsi="Calibri"/>
          <w:i/>
        </w:rPr>
        <w:br/>
      </w:r>
    </w:p>
    <w:p w:rsidR="006B1F22" w:rsidRPr="006B1F22" w:rsidRDefault="006B1F22" w:rsidP="006B1F22">
      <w:pPr>
        <w:pStyle w:val="NoSpacing"/>
        <w:ind w:left="1440"/>
        <w:rPr>
          <w:rFonts w:eastAsia="Calibri" w:hAnsi="Calibri" w:cs="Calibri"/>
          <w:i/>
        </w:rPr>
      </w:pPr>
      <w:r w:rsidRPr="006B1F22">
        <w:rPr>
          <w:b/>
          <w:i/>
        </w:rPr>
        <w:t>Users/Purposes:</w:t>
      </w:r>
      <w:r w:rsidRPr="006B1F22">
        <w:rPr>
          <w:b/>
          <w:i/>
          <w:spacing w:val="1"/>
        </w:rPr>
        <w:t xml:space="preserve"> </w:t>
      </w:r>
      <w:r w:rsidRPr="006B1F22">
        <w:rPr>
          <w:i/>
        </w:rPr>
        <w:t>Who</w:t>
      </w:r>
      <w:r w:rsidRPr="006B1F22">
        <w:rPr>
          <w:i/>
          <w:spacing w:val="-2"/>
        </w:rPr>
        <w:t xml:space="preserve"> </w:t>
      </w:r>
      <w:r w:rsidRPr="006B1F22">
        <w:rPr>
          <w:i/>
        </w:rPr>
        <w:t>should have</w:t>
      </w:r>
      <w:r w:rsidRPr="006B1F22">
        <w:rPr>
          <w:i/>
          <w:spacing w:val="1"/>
        </w:rPr>
        <w:t xml:space="preserve"> </w:t>
      </w:r>
      <w:r w:rsidRPr="006B1F22">
        <w:rPr>
          <w:i/>
        </w:rPr>
        <w:t>access</w:t>
      </w:r>
      <w:r w:rsidRPr="006B1F22">
        <w:rPr>
          <w:i/>
          <w:spacing w:val="-3"/>
        </w:rPr>
        <w:t xml:space="preserve"> </w:t>
      </w:r>
      <w:r w:rsidRPr="006B1F22">
        <w:rPr>
          <w:i/>
        </w:rPr>
        <w:t>to</w:t>
      </w:r>
      <w:r w:rsidRPr="006B1F22">
        <w:rPr>
          <w:i/>
          <w:spacing w:val="1"/>
        </w:rPr>
        <w:t xml:space="preserve"> </w:t>
      </w:r>
      <w:r w:rsidRPr="006B1F22">
        <w:rPr>
          <w:i/>
        </w:rPr>
        <w:t>gTLD</w:t>
      </w:r>
      <w:r w:rsidRPr="006B1F22">
        <w:rPr>
          <w:i/>
          <w:spacing w:val="1"/>
        </w:rPr>
        <w:t xml:space="preserve"> </w:t>
      </w:r>
      <w:r w:rsidRPr="006B1F22">
        <w:rPr>
          <w:i/>
        </w:rPr>
        <w:t>registration</w:t>
      </w:r>
      <w:r w:rsidRPr="006B1F22">
        <w:rPr>
          <w:i/>
          <w:spacing w:val="-3"/>
        </w:rPr>
        <w:t xml:space="preserve"> </w:t>
      </w:r>
      <w:r w:rsidRPr="006B1F22">
        <w:rPr>
          <w:i/>
        </w:rPr>
        <w:t>data and</w:t>
      </w:r>
      <w:r w:rsidRPr="006B1F22">
        <w:rPr>
          <w:i/>
          <w:spacing w:val="-4"/>
        </w:rPr>
        <w:t xml:space="preserve"> </w:t>
      </w:r>
      <w:r w:rsidRPr="006B1F22">
        <w:rPr>
          <w:i/>
        </w:rPr>
        <w:t>why?</w:t>
      </w:r>
    </w:p>
    <w:p w:rsidR="006B1F22" w:rsidRPr="006B1F22" w:rsidRDefault="006B1F22" w:rsidP="006B1F22">
      <w:pPr>
        <w:pStyle w:val="NoSpacing"/>
        <w:ind w:left="1440"/>
        <w:rPr>
          <w:i/>
        </w:rPr>
      </w:pPr>
      <w:r w:rsidRPr="006B1F22">
        <w:rPr>
          <w:b/>
          <w:i/>
        </w:rPr>
        <w:t>Gated</w:t>
      </w:r>
      <w:r w:rsidRPr="006B1F22">
        <w:rPr>
          <w:b/>
          <w:i/>
          <w:spacing w:val="-2"/>
        </w:rPr>
        <w:t xml:space="preserve"> </w:t>
      </w:r>
      <w:r w:rsidRPr="006B1F22">
        <w:rPr>
          <w:b/>
          <w:i/>
        </w:rPr>
        <w:t>Access:</w:t>
      </w:r>
      <w:r w:rsidRPr="006B1F22">
        <w:rPr>
          <w:b/>
          <w:i/>
          <w:spacing w:val="1"/>
        </w:rPr>
        <w:t xml:space="preserve"> </w:t>
      </w:r>
      <w:r w:rsidRPr="006B1F22">
        <w:rPr>
          <w:i/>
        </w:rPr>
        <w:t>What steps</w:t>
      </w:r>
      <w:r w:rsidRPr="006B1F22">
        <w:rPr>
          <w:i/>
          <w:spacing w:val="-3"/>
        </w:rPr>
        <w:t xml:space="preserve"> </w:t>
      </w:r>
      <w:r w:rsidRPr="006B1F22">
        <w:rPr>
          <w:i/>
        </w:rPr>
        <w:t>should</w:t>
      </w:r>
      <w:r w:rsidRPr="006B1F22">
        <w:rPr>
          <w:i/>
          <w:spacing w:val="-2"/>
        </w:rPr>
        <w:t xml:space="preserve"> </w:t>
      </w:r>
      <w:r w:rsidRPr="006B1F22">
        <w:rPr>
          <w:i/>
        </w:rPr>
        <w:t>be taken</w:t>
      </w:r>
      <w:r w:rsidRPr="006B1F22">
        <w:rPr>
          <w:i/>
          <w:spacing w:val="-3"/>
        </w:rPr>
        <w:t xml:space="preserve"> </w:t>
      </w:r>
      <w:r w:rsidRPr="006B1F22">
        <w:rPr>
          <w:i/>
        </w:rPr>
        <w:t>to control</w:t>
      </w:r>
      <w:r w:rsidRPr="006B1F22">
        <w:rPr>
          <w:i/>
          <w:spacing w:val="-2"/>
        </w:rPr>
        <w:t xml:space="preserve"> </w:t>
      </w:r>
      <w:r w:rsidRPr="006B1F22">
        <w:rPr>
          <w:i/>
        </w:rPr>
        <w:t xml:space="preserve">data access for each </w:t>
      </w:r>
      <w:r w:rsidRPr="006B1F22">
        <w:rPr>
          <w:i/>
          <w:spacing w:val="-2"/>
        </w:rPr>
        <w:t>user/purpose?</w:t>
      </w:r>
    </w:p>
    <w:p w:rsidR="006B1F22" w:rsidRPr="006B1F22" w:rsidRDefault="006B1F22" w:rsidP="006B1F22">
      <w:pPr>
        <w:pStyle w:val="NoSpacing"/>
        <w:ind w:left="1440"/>
        <w:rPr>
          <w:rFonts w:eastAsia="Calibri" w:hAnsi="Calibri" w:cs="Calibri"/>
          <w:i/>
        </w:rPr>
      </w:pPr>
      <w:r w:rsidRPr="006B1F22">
        <w:rPr>
          <w:b/>
          <w:i/>
        </w:rPr>
        <w:t>Data Accuracy:</w:t>
      </w:r>
      <w:r w:rsidRPr="006B1F22">
        <w:rPr>
          <w:b/>
          <w:i/>
          <w:spacing w:val="-2"/>
        </w:rPr>
        <w:t xml:space="preserve"> </w:t>
      </w:r>
      <w:r w:rsidRPr="006B1F22">
        <w:rPr>
          <w:i/>
        </w:rPr>
        <w:t>What steps</w:t>
      </w:r>
      <w:r w:rsidRPr="006B1F22">
        <w:rPr>
          <w:i/>
          <w:spacing w:val="-3"/>
        </w:rPr>
        <w:t xml:space="preserve"> </w:t>
      </w:r>
      <w:r w:rsidRPr="006B1F22">
        <w:rPr>
          <w:i/>
        </w:rPr>
        <w:t>should be</w:t>
      </w:r>
      <w:r w:rsidRPr="006B1F22">
        <w:rPr>
          <w:i/>
          <w:spacing w:val="-2"/>
        </w:rPr>
        <w:t xml:space="preserve"> </w:t>
      </w:r>
      <w:r w:rsidRPr="006B1F22">
        <w:rPr>
          <w:i/>
        </w:rPr>
        <w:t>taken</w:t>
      </w:r>
      <w:r w:rsidRPr="006B1F22">
        <w:rPr>
          <w:i/>
          <w:spacing w:val="-3"/>
        </w:rPr>
        <w:t xml:space="preserve"> </w:t>
      </w:r>
      <w:r w:rsidRPr="006B1F22">
        <w:rPr>
          <w:i/>
        </w:rPr>
        <w:t>to improve data accuracy?</w:t>
      </w:r>
    </w:p>
    <w:p w:rsidR="006B1F22" w:rsidRPr="006B1F22" w:rsidRDefault="006B1F22" w:rsidP="006B1F22">
      <w:pPr>
        <w:pStyle w:val="NoSpacing"/>
        <w:ind w:left="1440"/>
        <w:rPr>
          <w:rFonts w:eastAsia="Calibri" w:hAnsi="Calibri" w:cs="Calibri"/>
          <w:i/>
        </w:rPr>
      </w:pPr>
      <w:r w:rsidRPr="006B1F22">
        <w:rPr>
          <w:b/>
          <w:i/>
        </w:rPr>
        <w:t>Data Elements:</w:t>
      </w:r>
      <w:r w:rsidRPr="006B1F22">
        <w:rPr>
          <w:b/>
          <w:i/>
          <w:spacing w:val="1"/>
        </w:rPr>
        <w:t xml:space="preserve"> </w:t>
      </w:r>
      <w:r w:rsidRPr="006B1F22">
        <w:rPr>
          <w:i/>
        </w:rPr>
        <w:t>What data</w:t>
      </w:r>
      <w:r w:rsidRPr="006B1F22">
        <w:rPr>
          <w:i/>
          <w:spacing w:val="-2"/>
        </w:rPr>
        <w:t xml:space="preserve"> </w:t>
      </w:r>
      <w:r w:rsidRPr="006B1F22">
        <w:rPr>
          <w:i/>
        </w:rPr>
        <w:t>should</w:t>
      </w:r>
      <w:r w:rsidRPr="006B1F22">
        <w:rPr>
          <w:i/>
          <w:spacing w:val="-2"/>
        </w:rPr>
        <w:t xml:space="preserve"> </w:t>
      </w:r>
      <w:r w:rsidRPr="006B1F22">
        <w:rPr>
          <w:i/>
        </w:rPr>
        <w:t>be collected,</w:t>
      </w:r>
      <w:r w:rsidRPr="006B1F22">
        <w:rPr>
          <w:i/>
          <w:spacing w:val="-2"/>
        </w:rPr>
        <w:t xml:space="preserve"> </w:t>
      </w:r>
      <w:r w:rsidRPr="006B1F22">
        <w:rPr>
          <w:i/>
        </w:rPr>
        <w:t>stored, and</w:t>
      </w:r>
      <w:r w:rsidRPr="006B1F22">
        <w:rPr>
          <w:i/>
          <w:spacing w:val="-2"/>
        </w:rPr>
        <w:t xml:space="preserve"> </w:t>
      </w:r>
      <w:r w:rsidRPr="006B1F22">
        <w:rPr>
          <w:i/>
        </w:rPr>
        <w:t>disclosed?</w:t>
      </w:r>
    </w:p>
    <w:p w:rsidR="006B1F22" w:rsidRPr="006B1F22" w:rsidRDefault="006B1F22" w:rsidP="006B1F22">
      <w:pPr>
        <w:pStyle w:val="NoSpacing"/>
        <w:ind w:left="1440"/>
        <w:rPr>
          <w:i/>
        </w:rPr>
      </w:pPr>
      <w:r w:rsidRPr="006B1F22">
        <w:rPr>
          <w:b/>
          <w:i/>
        </w:rPr>
        <w:t xml:space="preserve">Privacy: </w:t>
      </w:r>
      <w:r w:rsidRPr="006B1F22">
        <w:rPr>
          <w:i/>
        </w:rPr>
        <w:t>What</w:t>
      </w:r>
      <w:r w:rsidRPr="006B1F22">
        <w:rPr>
          <w:i/>
          <w:spacing w:val="-3"/>
        </w:rPr>
        <w:t xml:space="preserve"> </w:t>
      </w:r>
      <w:r w:rsidRPr="006B1F22">
        <w:rPr>
          <w:i/>
        </w:rPr>
        <w:t>steps</w:t>
      </w:r>
      <w:r w:rsidRPr="006B1F22">
        <w:rPr>
          <w:i/>
          <w:spacing w:val="-3"/>
        </w:rPr>
        <w:t xml:space="preserve"> </w:t>
      </w:r>
      <w:r w:rsidRPr="006B1F22">
        <w:rPr>
          <w:i/>
        </w:rPr>
        <w:t>are</w:t>
      </w:r>
      <w:r w:rsidRPr="006B1F22">
        <w:rPr>
          <w:i/>
          <w:spacing w:val="1"/>
        </w:rPr>
        <w:t xml:space="preserve"> </w:t>
      </w:r>
      <w:r w:rsidRPr="006B1F22">
        <w:rPr>
          <w:i/>
        </w:rPr>
        <w:t>needed to</w:t>
      </w:r>
      <w:r w:rsidRPr="006B1F22">
        <w:rPr>
          <w:i/>
          <w:spacing w:val="1"/>
        </w:rPr>
        <w:t xml:space="preserve"> </w:t>
      </w:r>
      <w:r w:rsidRPr="006B1F22">
        <w:rPr>
          <w:i/>
        </w:rPr>
        <w:t>protect data</w:t>
      </w:r>
      <w:r w:rsidRPr="006B1F22">
        <w:rPr>
          <w:i/>
          <w:spacing w:val="-2"/>
        </w:rPr>
        <w:t xml:space="preserve"> </w:t>
      </w:r>
      <w:r w:rsidRPr="006B1F22">
        <w:rPr>
          <w:i/>
        </w:rPr>
        <w:t>and</w:t>
      </w:r>
      <w:r w:rsidRPr="006B1F22">
        <w:rPr>
          <w:i/>
          <w:spacing w:val="-2"/>
        </w:rPr>
        <w:t xml:space="preserve"> </w:t>
      </w:r>
      <w:r w:rsidRPr="006B1F22">
        <w:rPr>
          <w:i/>
        </w:rPr>
        <w:t>privacy?</w:t>
      </w:r>
    </w:p>
    <w:p w:rsidR="006B1F22" w:rsidRDefault="006B1F22" w:rsidP="006B1F22">
      <w:pPr>
        <w:pStyle w:val="NoSpacing"/>
        <w:ind w:left="1440"/>
        <w:rPr>
          <w:i/>
        </w:rPr>
      </w:pPr>
      <w:r w:rsidRPr="006B1F22">
        <w:rPr>
          <w:b/>
          <w:i/>
        </w:rPr>
        <w:t>Cross-cutting questions:</w:t>
      </w:r>
      <w:r w:rsidRPr="006B1F22">
        <w:rPr>
          <w:i/>
        </w:rPr>
        <w:t xml:space="preserve"> Coexistence, Compliance, System Model, Cost, Benefits, Risks </w:t>
      </w:r>
    </w:p>
    <w:p w:rsidR="006B1F22" w:rsidRPr="006B1F22" w:rsidRDefault="006B1F22" w:rsidP="006B1F22">
      <w:pPr>
        <w:pStyle w:val="NoSpacing"/>
        <w:ind w:left="1440"/>
        <w:rPr>
          <w:i/>
        </w:rPr>
      </w:pPr>
    </w:p>
    <w:p w:rsidR="006B1F22" w:rsidRDefault="006B1F22" w:rsidP="006B1F22">
      <w:pPr>
        <w:pStyle w:val="NoSpacing"/>
        <w:ind w:left="720"/>
        <w:rPr>
          <w:rFonts w:ascii="Calibri" w:hAnsi="Calibri"/>
        </w:rPr>
      </w:pPr>
      <w:r w:rsidRPr="006B1F22">
        <w:rPr>
          <w:rFonts w:ascii="Calibri" w:hAnsi="Calibri"/>
          <w:i/>
        </w:rPr>
        <w:t>Conclud</w:t>
      </w:r>
      <w:r w:rsidR="007336E0">
        <w:rPr>
          <w:rFonts w:ascii="Calibri" w:hAnsi="Calibri"/>
          <w:i/>
        </w:rPr>
        <w:t>e</w:t>
      </w:r>
      <w:r w:rsidRPr="006B1F22">
        <w:rPr>
          <w:rFonts w:ascii="Calibri" w:hAnsi="Calibri"/>
          <w:i/>
        </w:rPr>
        <w:t xml:space="preserve"> with </w:t>
      </w:r>
      <w:r w:rsidR="00DA17C5">
        <w:rPr>
          <w:rFonts w:ascii="Calibri" w:hAnsi="Calibri"/>
          <w:i/>
        </w:rPr>
        <w:t>show of hands to take the temperature of the room</w:t>
      </w:r>
      <w:r>
        <w:rPr>
          <w:rFonts w:ascii="Calibri" w:hAnsi="Calibri"/>
          <w:i/>
        </w:rPr>
        <w:t xml:space="preserve"> on the </w:t>
      </w:r>
      <w:r w:rsidR="00DA17C5">
        <w:rPr>
          <w:rFonts w:ascii="Calibri" w:hAnsi="Calibri"/>
          <w:i/>
        </w:rPr>
        <w:t xml:space="preserve">likely answer to this </w:t>
      </w:r>
      <w:r>
        <w:rPr>
          <w:rFonts w:ascii="Calibri" w:hAnsi="Calibri"/>
          <w:i/>
        </w:rPr>
        <w:t>foundational question</w:t>
      </w:r>
      <w:r w:rsidRPr="006B1F22">
        <w:rPr>
          <w:rFonts w:ascii="Calibri" w:hAnsi="Calibri"/>
          <w:i/>
        </w:rPr>
        <w:t>:</w:t>
      </w:r>
      <w:r w:rsidR="00B613EB">
        <w:rPr>
          <w:rFonts w:ascii="Calibri" w:hAnsi="Calibri"/>
          <w:i/>
        </w:rPr>
        <w:t xml:space="preserve"> </w:t>
      </w:r>
      <w:r w:rsidRPr="006B1F22">
        <w:rPr>
          <w:rFonts w:ascii="Calibri" w:hAnsi="Calibri"/>
          <w:i/>
        </w:rPr>
        <w:t>Is a next-gen</w:t>
      </w:r>
      <w:r>
        <w:rPr>
          <w:rFonts w:ascii="Calibri" w:hAnsi="Calibri"/>
          <w:i/>
        </w:rPr>
        <w:t>eration</w:t>
      </w:r>
      <w:r w:rsidRPr="006B1F22">
        <w:rPr>
          <w:rFonts w:ascii="Calibri" w:hAnsi="Calibri"/>
          <w:i/>
        </w:rPr>
        <w:t xml:space="preserve"> RDS needed to </w:t>
      </w:r>
      <w:r>
        <w:rPr>
          <w:rFonts w:ascii="Calibri" w:hAnsi="Calibri"/>
          <w:i/>
        </w:rPr>
        <w:t>support</w:t>
      </w:r>
      <w:r w:rsidRPr="006B1F22">
        <w:rPr>
          <w:rFonts w:ascii="Calibri" w:hAnsi="Calibri"/>
          <w:i/>
        </w:rPr>
        <w:t xml:space="preserve"> </w:t>
      </w:r>
      <w:r>
        <w:rPr>
          <w:rFonts w:ascii="Calibri" w:hAnsi="Calibri"/>
          <w:i/>
        </w:rPr>
        <w:t xml:space="preserve">your gTLD registration data </w:t>
      </w:r>
      <w:r w:rsidRPr="006B1F22">
        <w:rPr>
          <w:rFonts w:ascii="Calibri" w:hAnsi="Calibri"/>
          <w:i/>
        </w:rPr>
        <w:t>requirements?</w:t>
      </w:r>
      <w:r>
        <w:rPr>
          <w:rFonts w:ascii="Calibri" w:hAnsi="Calibri"/>
        </w:rPr>
        <w:br/>
      </w:r>
    </w:p>
    <w:p w:rsidR="007F6EB8" w:rsidRDefault="007F6EB8" w:rsidP="007F6EB8">
      <w:pPr>
        <w:pStyle w:val="NoSpacing"/>
        <w:numPr>
          <w:ilvl w:val="0"/>
          <w:numId w:val="2"/>
        </w:numPr>
        <w:rPr>
          <w:rFonts w:ascii="Calibri" w:hAnsi="Calibri"/>
        </w:rPr>
      </w:pPr>
      <w:r w:rsidRPr="006B1F22">
        <w:rPr>
          <w:rFonts w:ascii="Calibri" w:hAnsi="Calibri"/>
          <w:b/>
        </w:rPr>
        <w:t>Next Steps (5m)</w:t>
      </w:r>
      <w:r w:rsidRPr="006B1F22">
        <w:rPr>
          <w:rFonts w:ascii="Calibri" w:hAnsi="Calibri"/>
          <w:b/>
        </w:rPr>
        <w:br/>
      </w:r>
      <w:r>
        <w:rPr>
          <w:rFonts w:ascii="Calibri" w:hAnsi="Calibri"/>
        </w:rPr>
        <w:t>WG meeting on 28 June – observers welcome</w:t>
      </w:r>
    </w:p>
    <w:p w:rsidR="007F6EB8" w:rsidRPr="003D41C5" w:rsidRDefault="007F6EB8" w:rsidP="007F6EB8">
      <w:pPr>
        <w:pStyle w:val="NoSpacing"/>
        <w:rPr>
          <w:rFonts w:ascii="Calibri" w:hAnsi="Calibri"/>
        </w:rPr>
      </w:pPr>
    </w:p>
    <w:p w:rsidR="007336E0" w:rsidRPr="003D41C5" w:rsidRDefault="007336E0" w:rsidP="007336E0">
      <w:pPr>
        <w:pStyle w:val="NoSpacing"/>
        <w:rPr>
          <w:rFonts w:ascii="Calibri" w:hAnsi="Calibri"/>
          <w:b/>
        </w:rPr>
      </w:pPr>
      <w:r w:rsidRPr="003D41C5">
        <w:rPr>
          <w:rFonts w:ascii="Calibri" w:hAnsi="Calibri"/>
          <w:b/>
        </w:rPr>
        <w:t>Proposed Session Description:</w:t>
      </w:r>
    </w:p>
    <w:p w:rsidR="00CD5323" w:rsidRPr="007336E0" w:rsidRDefault="00CD5323" w:rsidP="00CD5323">
      <w:pPr>
        <w:pStyle w:val="NoSpacing"/>
        <w:rPr>
          <w:rFonts w:ascii="Calibri" w:hAnsi="Calibri"/>
          <w:b/>
        </w:rPr>
      </w:pPr>
      <w:r w:rsidRPr="007336E0">
        <w:rPr>
          <w:rFonts w:ascii="Calibri" w:hAnsi="Calibri"/>
          <w:b/>
        </w:rPr>
        <w:t>RDP PDP WG meeting - Tuesday, 28 June, 0800-1200</w:t>
      </w:r>
    </w:p>
    <w:p w:rsidR="003D41C5" w:rsidRDefault="003D41C5" w:rsidP="00CD5323">
      <w:pPr>
        <w:pStyle w:val="NoSpacing"/>
        <w:rPr>
          <w:rFonts w:ascii="Calibri" w:hAnsi="Calibri"/>
        </w:rPr>
      </w:pPr>
    </w:p>
    <w:p w:rsidR="007336E0" w:rsidRPr="005E6D66" w:rsidRDefault="007336E0" w:rsidP="007336E0">
      <w:pPr>
        <w:pStyle w:val="NoSpacing"/>
        <w:rPr>
          <w:rFonts w:ascii="Calibri" w:eastAsia="Times New Roman" w:hAnsi="Calibri" w:cs="Times New Roman"/>
          <w:u w:val="single"/>
        </w:rPr>
      </w:pPr>
      <w:r w:rsidRPr="005E6D66">
        <w:rPr>
          <w:rFonts w:ascii="Calibri" w:eastAsia="Times New Roman" w:hAnsi="Calibri" w:cs="Times New Roman"/>
          <w:u w:val="single"/>
        </w:rPr>
        <w:t>Overview:</w:t>
      </w:r>
    </w:p>
    <w:p w:rsidR="007336E0" w:rsidRDefault="007336E0" w:rsidP="007336E0">
      <w:pPr>
        <w:pStyle w:val="NoSpacing"/>
        <w:rPr>
          <w:rFonts w:ascii="Calibri" w:eastAsia="Times New Roman" w:hAnsi="Calibri" w:cs="Times New Roman"/>
        </w:rPr>
      </w:pPr>
      <w:r w:rsidRPr="007336E0">
        <w:rPr>
          <w:rFonts w:ascii="Calibri" w:eastAsia="Times New Roman" w:hAnsi="Calibri" w:cs="Times New Roman"/>
        </w:rPr>
        <w:t xml:space="preserve">This is a face-to-face meeting of the GNSO Policy Development Process Working Group </w:t>
      </w:r>
      <w:r w:rsidR="00760A1B">
        <w:rPr>
          <w:rFonts w:ascii="Calibri" w:eastAsia="Times New Roman" w:hAnsi="Calibri" w:cs="Times New Roman"/>
        </w:rPr>
        <w:t>on</w:t>
      </w:r>
      <w:r w:rsidRPr="007336E0">
        <w:rPr>
          <w:rFonts w:ascii="Calibri" w:eastAsia="Times New Roman" w:hAnsi="Calibri" w:cs="Times New Roman"/>
        </w:rPr>
        <w:t xml:space="preserve"> a next-generation </w:t>
      </w:r>
      <w:proofErr w:type="spellStart"/>
      <w:r w:rsidRPr="007336E0">
        <w:rPr>
          <w:rFonts w:ascii="Calibri" w:eastAsia="Times New Roman" w:hAnsi="Calibri" w:cs="Times New Roman"/>
        </w:rPr>
        <w:t>gTLD</w:t>
      </w:r>
      <w:proofErr w:type="spellEnd"/>
      <w:r w:rsidRPr="007336E0">
        <w:rPr>
          <w:rFonts w:ascii="Calibri" w:eastAsia="Times New Roman" w:hAnsi="Calibri" w:cs="Times New Roman"/>
        </w:rPr>
        <w:t xml:space="preserve"> Registration Directory Service (RDS) to replace WHOIS (Next-Gen RDS).</w:t>
      </w:r>
      <w:r>
        <w:rPr>
          <w:rFonts w:ascii="Calibri" w:eastAsia="Times New Roman" w:hAnsi="Calibri" w:cs="Times New Roman"/>
        </w:rPr>
        <w:t xml:space="preserve"> </w:t>
      </w:r>
      <w:r w:rsidR="00760A1B" w:rsidRPr="00760A1B">
        <w:rPr>
          <w:rFonts w:ascii="Calibri" w:eastAsia="Times New Roman" w:hAnsi="Calibri" w:cs="Times New Roman"/>
        </w:rPr>
        <w:t xml:space="preserve">This Working Group has been tasked by the GNSO Council to provide it with recommendations on the following questions: What are the fundamental requirements for </w:t>
      </w:r>
      <w:proofErr w:type="spellStart"/>
      <w:r w:rsidR="00760A1B" w:rsidRPr="00760A1B">
        <w:rPr>
          <w:rFonts w:ascii="Calibri" w:eastAsia="Times New Roman" w:hAnsi="Calibri" w:cs="Times New Roman"/>
        </w:rPr>
        <w:t>gTLD</w:t>
      </w:r>
      <w:proofErr w:type="spellEnd"/>
      <w:r w:rsidR="00760A1B" w:rsidRPr="00760A1B">
        <w:rPr>
          <w:rFonts w:ascii="Calibri" w:eastAsia="Times New Roman" w:hAnsi="Calibri" w:cs="Times New Roman"/>
        </w:rPr>
        <w:t xml:space="preserve"> registration data and is a new policy framework and next-generation RDS needed to address these requirements? </w:t>
      </w:r>
      <w:r w:rsidR="004C55AB">
        <w:rPr>
          <w:rFonts w:ascii="Calibri" w:eastAsia="Times New Roman" w:hAnsi="Calibri" w:cs="Times New Roman"/>
        </w:rPr>
        <w:t>The majority of this WG</w:t>
      </w:r>
      <w:r>
        <w:rPr>
          <w:rFonts w:ascii="Calibri" w:eastAsia="Times New Roman" w:hAnsi="Calibri" w:cs="Times New Roman"/>
        </w:rPr>
        <w:t xml:space="preserve"> meeting</w:t>
      </w:r>
      <w:r w:rsidR="004C55AB">
        <w:rPr>
          <w:rFonts w:ascii="Calibri" w:eastAsia="Times New Roman" w:hAnsi="Calibri" w:cs="Times New Roman"/>
        </w:rPr>
        <w:t xml:space="preserve"> is expected to focus upon using</w:t>
      </w:r>
      <w:r>
        <w:rPr>
          <w:rFonts w:ascii="Calibri" w:eastAsia="Times New Roman" w:hAnsi="Calibri" w:cs="Times New Roman"/>
        </w:rPr>
        <w:t xml:space="preserve"> available inputs to </w:t>
      </w:r>
      <w:r w:rsidR="004C55AB">
        <w:rPr>
          <w:rFonts w:ascii="Calibri" w:eastAsia="Times New Roman" w:hAnsi="Calibri" w:cs="Times New Roman"/>
        </w:rPr>
        <w:t xml:space="preserve">develop a comprehensive and inclusive list of </w:t>
      </w:r>
      <w:r>
        <w:rPr>
          <w:rFonts w:ascii="Calibri" w:eastAsia="Times New Roman" w:hAnsi="Calibri" w:cs="Times New Roman"/>
        </w:rPr>
        <w:t xml:space="preserve">possible requirements for </w:t>
      </w:r>
      <w:proofErr w:type="spellStart"/>
      <w:r w:rsidR="004C55AB">
        <w:rPr>
          <w:rFonts w:ascii="Calibri" w:eastAsia="Times New Roman" w:hAnsi="Calibri" w:cs="Times New Roman"/>
        </w:rPr>
        <w:t>gTLD</w:t>
      </w:r>
      <w:proofErr w:type="spellEnd"/>
      <w:r w:rsidR="004C55AB">
        <w:rPr>
          <w:rFonts w:ascii="Calibri" w:eastAsia="Times New Roman" w:hAnsi="Calibri" w:cs="Times New Roman"/>
        </w:rPr>
        <w:t xml:space="preserve"> </w:t>
      </w:r>
      <w:r>
        <w:rPr>
          <w:rFonts w:ascii="Calibri" w:eastAsia="Times New Roman" w:hAnsi="Calibri" w:cs="Times New Roman"/>
        </w:rPr>
        <w:t xml:space="preserve">registration </w:t>
      </w:r>
      <w:r w:rsidR="00760A1B">
        <w:rPr>
          <w:rFonts w:ascii="Calibri" w:eastAsia="Times New Roman" w:hAnsi="Calibri" w:cs="Times New Roman"/>
        </w:rPr>
        <w:t xml:space="preserve">data and </w:t>
      </w:r>
      <w:r>
        <w:rPr>
          <w:rFonts w:ascii="Calibri" w:eastAsia="Times New Roman" w:hAnsi="Calibri" w:cs="Times New Roman"/>
        </w:rPr>
        <w:t>directory services</w:t>
      </w:r>
      <w:r w:rsidR="004C55AB">
        <w:rPr>
          <w:rFonts w:ascii="Calibri" w:eastAsia="Times New Roman" w:hAnsi="Calibri" w:cs="Times New Roman"/>
        </w:rPr>
        <w:t>.</w:t>
      </w:r>
    </w:p>
    <w:p w:rsidR="007336E0" w:rsidRDefault="007336E0" w:rsidP="007336E0">
      <w:pPr>
        <w:pStyle w:val="NoSpacing"/>
        <w:rPr>
          <w:rFonts w:ascii="Calibri" w:eastAsia="Times New Roman" w:hAnsi="Calibri" w:cs="Times New Roman"/>
        </w:rPr>
      </w:pPr>
    </w:p>
    <w:p w:rsidR="007336E0" w:rsidRPr="005E6D66" w:rsidRDefault="007336E0" w:rsidP="007336E0">
      <w:pPr>
        <w:pStyle w:val="NoSpacing"/>
        <w:rPr>
          <w:rFonts w:ascii="Calibri" w:eastAsia="Times New Roman" w:hAnsi="Calibri" w:cs="Times New Roman"/>
          <w:u w:val="single"/>
        </w:rPr>
      </w:pPr>
      <w:r w:rsidRPr="005E6D66">
        <w:rPr>
          <w:rFonts w:ascii="Calibri" w:eastAsia="Times New Roman" w:hAnsi="Calibri" w:cs="Times New Roman"/>
          <w:u w:val="single"/>
        </w:rPr>
        <w:t>Who should attend</w:t>
      </w:r>
      <w:r>
        <w:rPr>
          <w:rFonts w:ascii="Calibri" w:eastAsia="Times New Roman" w:hAnsi="Calibri" w:cs="Times New Roman"/>
          <w:u w:val="single"/>
        </w:rPr>
        <w:t xml:space="preserve"> and why</w:t>
      </w:r>
      <w:r w:rsidRPr="005E6D66">
        <w:rPr>
          <w:rFonts w:ascii="Calibri" w:eastAsia="Times New Roman" w:hAnsi="Calibri" w:cs="Times New Roman"/>
          <w:u w:val="single"/>
        </w:rPr>
        <w:t>:</w:t>
      </w:r>
    </w:p>
    <w:p w:rsidR="007336E0" w:rsidRDefault="007336E0" w:rsidP="007336E0">
      <w:pPr>
        <w:pStyle w:val="NoSpacing"/>
        <w:rPr>
          <w:rFonts w:ascii="Calibri" w:eastAsia="Times New Roman" w:hAnsi="Calibri" w:cs="Times New Roman"/>
        </w:rPr>
      </w:pPr>
      <w:r>
        <w:rPr>
          <w:rFonts w:ascii="Calibri" w:eastAsia="Times New Roman" w:hAnsi="Calibri" w:cs="Times New Roman"/>
        </w:rPr>
        <w:t xml:space="preserve">Community members that collect, store, provide, or use registration data using the WHOIS system today have a vested interest in the outcome of this PDP. The WG is currently gathering available inputs and possible requirements for gTLD registration directory services. This session </w:t>
      </w:r>
      <w:r w:rsidR="004C55AB">
        <w:rPr>
          <w:rFonts w:ascii="Calibri" w:eastAsia="Times New Roman" w:hAnsi="Calibri" w:cs="Times New Roman"/>
        </w:rPr>
        <w:t>provides an opportunity for WG members</w:t>
      </w:r>
      <w:r w:rsidR="00093310">
        <w:rPr>
          <w:rFonts w:ascii="Calibri" w:eastAsia="Times New Roman" w:hAnsi="Calibri" w:cs="Times New Roman"/>
        </w:rPr>
        <w:t xml:space="preserve">, WG </w:t>
      </w:r>
      <w:r w:rsidR="004C55AB">
        <w:rPr>
          <w:rFonts w:ascii="Calibri" w:eastAsia="Times New Roman" w:hAnsi="Calibri" w:cs="Times New Roman"/>
        </w:rPr>
        <w:t>observers</w:t>
      </w:r>
      <w:r w:rsidR="00093310">
        <w:rPr>
          <w:rFonts w:ascii="Calibri" w:eastAsia="Times New Roman" w:hAnsi="Calibri" w:cs="Times New Roman"/>
        </w:rPr>
        <w:t xml:space="preserve"> and guests</w:t>
      </w:r>
      <w:r w:rsidR="004C55AB">
        <w:rPr>
          <w:rFonts w:ascii="Calibri" w:eastAsia="Times New Roman" w:hAnsi="Calibri" w:cs="Times New Roman"/>
        </w:rPr>
        <w:t xml:space="preserve"> to help</w:t>
      </w:r>
      <w:r>
        <w:rPr>
          <w:rFonts w:ascii="Calibri" w:eastAsia="Times New Roman" w:hAnsi="Calibri" w:cs="Times New Roman"/>
        </w:rPr>
        <w:t xml:space="preserve"> shape </w:t>
      </w:r>
      <w:r w:rsidR="004C55AB">
        <w:rPr>
          <w:rFonts w:ascii="Calibri" w:eastAsia="Times New Roman" w:hAnsi="Calibri" w:cs="Times New Roman"/>
        </w:rPr>
        <w:t xml:space="preserve">possible requirements </w:t>
      </w:r>
      <w:r>
        <w:rPr>
          <w:rFonts w:ascii="Calibri" w:eastAsia="Times New Roman" w:hAnsi="Calibri" w:cs="Times New Roman"/>
        </w:rPr>
        <w:t>to be deliberated upon by this WG</w:t>
      </w:r>
      <w:r w:rsidR="004C55AB">
        <w:rPr>
          <w:rFonts w:ascii="Calibri" w:eastAsia="Times New Roman" w:hAnsi="Calibri" w:cs="Times New Roman"/>
        </w:rPr>
        <w:t>. The WG will strive to reach consensus on requirements, using them to decide if and why a next-generation RDS is needed to replace WHOIS.</w:t>
      </w:r>
    </w:p>
    <w:p w:rsidR="007336E0" w:rsidRDefault="007336E0" w:rsidP="007336E0">
      <w:pPr>
        <w:pStyle w:val="NoSpacing"/>
        <w:rPr>
          <w:rFonts w:ascii="Calibri" w:eastAsia="Times New Roman" w:hAnsi="Calibri" w:cs="Times New Roman"/>
        </w:rPr>
      </w:pPr>
    </w:p>
    <w:p w:rsidR="007336E0" w:rsidRPr="005E6D66" w:rsidRDefault="007336E0" w:rsidP="007336E0">
      <w:pPr>
        <w:pStyle w:val="NoSpacing"/>
        <w:rPr>
          <w:rFonts w:ascii="Calibri" w:eastAsia="Times New Roman" w:hAnsi="Calibri" w:cs="Times New Roman"/>
          <w:u w:val="single"/>
        </w:rPr>
      </w:pPr>
      <w:r w:rsidRPr="005E6D66">
        <w:rPr>
          <w:rFonts w:ascii="Calibri" w:eastAsia="Times New Roman" w:hAnsi="Calibri" w:cs="Times New Roman"/>
          <w:u w:val="single"/>
        </w:rPr>
        <w:t>What to expect from this session:</w:t>
      </w:r>
    </w:p>
    <w:p w:rsidR="007336E0" w:rsidRDefault="007336E0" w:rsidP="007336E0">
      <w:pPr>
        <w:pStyle w:val="NoSpacing"/>
        <w:rPr>
          <w:rFonts w:ascii="Calibri" w:eastAsia="Times New Roman" w:hAnsi="Calibri" w:cs="Times New Roman"/>
        </w:rPr>
      </w:pPr>
      <w:r>
        <w:rPr>
          <w:rFonts w:ascii="Calibri" w:eastAsia="Times New Roman" w:hAnsi="Calibri" w:cs="Times New Roman"/>
        </w:rPr>
        <w:t>This session will be led by RDS PDP WG chair Chuck Gomes, supported by vice chairs David Cake, Susan Kawaguchi, and Michele Neylon</w:t>
      </w:r>
      <w:r w:rsidR="00093310">
        <w:rPr>
          <w:rFonts w:ascii="Calibri" w:eastAsia="Times New Roman" w:hAnsi="Calibri" w:cs="Times New Roman"/>
        </w:rPr>
        <w:t xml:space="preserve"> and by ICANN Policy Staff members Marika Konings and Lisa Phifer</w:t>
      </w:r>
      <w:r w:rsidRPr="003D41C5">
        <w:rPr>
          <w:rFonts w:ascii="Calibri" w:eastAsia="Times New Roman" w:hAnsi="Calibri" w:cs="Times New Roman"/>
        </w:rPr>
        <w:t xml:space="preserve">. </w:t>
      </w:r>
      <w:r>
        <w:rPr>
          <w:rFonts w:ascii="Calibri" w:eastAsia="Times New Roman" w:hAnsi="Calibri" w:cs="Times New Roman"/>
        </w:rPr>
        <w:lastRenderedPageBreak/>
        <w:t>During this session,</w:t>
      </w:r>
      <w:r w:rsidRPr="007803CF">
        <w:rPr>
          <w:rFonts w:ascii="Calibri" w:eastAsia="Times New Roman" w:hAnsi="Calibri" w:cs="Times New Roman"/>
          <w:b/>
        </w:rPr>
        <w:t xml:space="preserve"> </w:t>
      </w:r>
      <w:r w:rsidR="00760A1B" w:rsidRPr="00760A1B">
        <w:rPr>
          <w:rFonts w:ascii="Calibri" w:eastAsia="Times New Roman" w:hAnsi="Calibri" w:cs="Times New Roman"/>
        </w:rPr>
        <w:t xml:space="preserve">the </w:t>
      </w:r>
      <w:r w:rsidR="00760A1B">
        <w:rPr>
          <w:rFonts w:ascii="Calibri" w:eastAsia="Times New Roman" w:hAnsi="Calibri" w:cs="Times New Roman"/>
        </w:rPr>
        <w:t xml:space="preserve">WG will focus on making </w:t>
      </w:r>
      <w:r w:rsidR="00760A1B" w:rsidRPr="00760A1B">
        <w:rPr>
          <w:rFonts w:ascii="Calibri" w:eastAsia="Times New Roman" w:hAnsi="Calibri" w:cs="Times New Roman"/>
        </w:rPr>
        <w:t xml:space="preserve">progress on </w:t>
      </w:r>
      <w:r w:rsidR="00760A1B">
        <w:rPr>
          <w:rFonts w:ascii="Calibri" w:eastAsia="Times New Roman" w:hAnsi="Calibri" w:cs="Times New Roman"/>
        </w:rPr>
        <w:t xml:space="preserve">near-term tasks outlined in </w:t>
      </w:r>
      <w:r w:rsidR="00760A1B" w:rsidRPr="00760A1B">
        <w:rPr>
          <w:rFonts w:ascii="Calibri" w:eastAsia="Times New Roman" w:hAnsi="Calibri" w:cs="Times New Roman"/>
        </w:rPr>
        <w:t xml:space="preserve">the </w:t>
      </w:r>
      <w:proofErr w:type="spellStart"/>
      <w:r w:rsidR="00760A1B" w:rsidRPr="00760A1B">
        <w:rPr>
          <w:rFonts w:ascii="Calibri" w:eastAsia="Times New Roman" w:hAnsi="Calibri" w:cs="Times New Roman"/>
        </w:rPr>
        <w:t>WG's</w:t>
      </w:r>
      <w:proofErr w:type="spellEnd"/>
      <w:r w:rsidR="00760A1B" w:rsidRPr="00760A1B">
        <w:rPr>
          <w:rFonts w:ascii="Calibri" w:eastAsia="Times New Roman" w:hAnsi="Calibri" w:cs="Times New Roman"/>
        </w:rPr>
        <w:t xml:space="preserve"> work plan (se</w:t>
      </w:r>
      <w:bookmarkStart w:id="0" w:name="_GoBack"/>
      <w:bookmarkEnd w:id="0"/>
      <w:r w:rsidR="00760A1B" w:rsidRPr="00760A1B">
        <w:rPr>
          <w:rFonts w:ascii="Calibri" w:eastAsia="Times New Roman" w:hAnsi="Calibri" w:cs="Times New Roman"/>
        </w:rPr>
        <w:t xml:space="preserve">e </w:t>
      </w:r>
      <w:hyperlink r:id="rId10" w:history="1">
        <w:r w:rsidR="00760A1B" w:rsidRPr="005417AE">
          <w:rPr>
            <w:rStyle w:val="Hyperlink"/>
            <w:rFonts w:ascii="Calibri" w:eastAsia="Times New Roman" w:hAnsi="Calibri" w:cs="Times New Roman"/>
          </w:rPr>
          <w:t>https://community.icann.org/x/oIxlAw</w:t>
        </w:r>
      </w:hyperlink>
      <w:r w:rsidR="00760A1B">
        <w:rPr>
          <w:rFonts w:ascii="Calibri" w:eastAsia="Times New Roman" w:hAnsi="Calibri" w:cs="Times New Roman"/>
        </w:rPr>
        <w:t xml:space="preserve"> and the session agenda</w:t>
      </w:r>
      <w:r w:rsidR="00760A1B" w:rsidRPr="00760A1B">
        <w:rPr>
          <w:rFonts w:ascii="Calibri" w:eastAsia="Times New Roman" w:hAnsi="Calibri" w:cs="Times New Roman"/>
        </w:rPr>
        <w:t>).</w:t>
      </w:r>
    </w:p>
    <w:p w:rsidR="007336E0" w:rsidRDefault="007336E0" w:rsidP="007336E0">
      <w:pPr>
        <w:pStyle w:val="NoSpacing"/>
        <w:rPr>
          <w:rFonts w:ascii="Calibri" w:eastAsia="Times New Roman" w:hAnsi="Calibri" w:cs="Times New Roman"/>
        </w:rPr>
      </w:pPr>
    </w:p>
    <w:p w:rsidR="007336E0" w:rsidRDefault="004C55AB" w:rsidP="007336E0">
      <w:pPr>
        <w:pStyle w:val="NoSpacing"/>
        <w:rPr>
          <w:rFonts w:ascii="Calibri" w:eastAsia="Times New Roman" w:hAnsi="Calibri" w:cs="Times New Roman"/>
        </w:rPr>
      </w:pPr>
      <w:r>
        <w:rPr>
          <w:rFonts w:ascii="Calibri" w:eastAsia="Times New Roman" w:hAnsi="Calibri" w:cs="Times New Roman"/>
        </w:rPr>
        <w:t xml:space="preserve">This meeting will be open to both WG </w:t>
      </w:r>
      <w:proofErr w:type="gramStart"/>
      <w:r>
        <w:rPr>
          <w:rFonts w:ascii="Calibri" w:eastAsia="Times New Roman" w:hAnsi="Calibri" w:cs="Times New Roman"/>
        </w:rPr>
        <w:t xml:space="preserve">members </w:t>
      </w:r>
      <w:r w:rsidR="00093310">
        <w:rPr>
          <w:rFonts w:ascii="Calibri" w:eastAsia="Times New Roman" w:hAnsi="Calibri" w:cs="Times New Roman"/>
        </w:rPr>
        <w:t>,</w:t>
      </w:r>
      <w:proofErr w:type="gramEnd"/>
      <w:r>
        <w:rPr>
          <w:rFonts w:ascii="Calibri" w:eastAsia="Times New Roman" w:hAnsi="Calibri" w:cs="Times New Roman"/>
        </w:rPr>
        <w:t xml:space="preserve"> </w:t>
      </w:r>
      <w:r w:rsidR="00093310">
        <w:rPr>
          <w:rFonts w:ascii="Calibri" w:eastAsia="Times New Roman" w:hAnsi="Calibri" w:cs="Times New Roman"/>
        </w:rPr>
        <w:t xml:space="preserve">WG </w:t>
      </w:r>
      <w:r>
        <w:rPr>
          <w:rFonts w:ascii="Calibri" w:eastAsia="Times New Roman" w:hAnsi="Calibri" w:cs="Times New Roman"/>
        </w:rPr>
        <w:t>observers</w:t>
      </w:r>
      <w:r w:rsidR="00093310">
        <w:rPr>
          <w:rFonts w:ascii="Calibri" w:eastAsia="Times New Roman" w:hAnsi="Calibri" w:cs="Times New Roman"/>
        </w:rPr>
        <w:t xml:space="preserve"> and guests</w:t>
      </w:r>
      <w:r>
        <w:rPr>
          <w:rFonts w:ascii="Calibri" w:eastAsia="Times New Roman" w:hAnsi="Calibri" w:cs="Times New Roman"/>
        </w:rPr>
        <w:t xml:space="preserve">. </w:t>
      </w:r>
      <w:r w:rsidR="007336E0" w:rsidRPr="003D41C5">
        <w:rPr>
          <w:rFonts w:ascii="Calibri" w:eastAsia="Times New Roman" w:hAnsi="Calibri" w:cs="Times New Roman"/>
        </w:rPr>
        <w:t xml:space="preserve">For further information about this PDP, please see </w:t>
      </w:r>
      <w:hyperlink r:id="rId11" w:history="1">
        <w:r w:rsidR="007336E0" w:rsidRPr="0067508A">
          <w:rPr>
            <w:rStyle w:val="Hyperlink"/>
            <w:rFonts w:ascii="Calibri" w:eastAsia="Times New Roman" w:hAnsi="Calibri" w:cs="Times New Roman"/>
          </w:rPr>
          <w:t>https://community.icann.org/x/rjJ-Ag</w:t>
        </w:r>
      </w:hyperlink>
      <w:r w:rsidR="007336E0" w:rsidRPr="003D41C5">
        <w:rPr>
          <w:rFonts w:ascii="Calibri" w:eastAsia="Times New Roman" w:hAnsi="Calibri" w:cs="Times New Roman"/>
        </w:rPr>
        <w:t>.</w:t>
      </w:r>
    </w:p>
    <w:p w:rsidR="007336E0" w:rsidRDefault="007336E0" w:rsidP="00CD5323">
      <w:pPr>
        <w:pStyle w:val="NoSpacing"/>
        <w:rPr>
          <w:rFonts w:ascii="Calibri" w:hAnsi="Calibri"/>
        </w:rPr>
      </w:pPr>
    </w:p>
    <w:p w:rsidR="007803CF" w:rsidRPr="005E6D66" w:rsidRDefault="007803CF" w:rsidP="007803CF">
      <w:pPr>
        <w:pStyle w:val="NoSpacing"/>
        <w:rPr>
          <w:rFonts w:ascii="Calibri" w:hAnsi="Calibri"/>
          <w:u w:val="single"/>
        </w:rPr>
      </w:pPr>
      <w:r>
        <w:rPr>
          <w:rFonts w:ascii="Calibri" w:hAnsi="Calibri"/>
          <w:u w:val="single"/>
        </w:rPr>
        <w:t xml:space="preserve">Annotated </w:t>
      </w:r>
      <w:r w:rsidRPr="005E6D66">
        <w:rPr>
          <w:rFonts w:ascii="Calibri" w:hAnsi="Calibri"/>
          <w:u w:val="single"/>
        </w:rPr>
        <w:t>Draft Agenda:</w:t>
      </w:r>
    </w:p>
    <w:p w:rsidR="007803CF" w:rsidRPr="007336E0" w:rsidRDefault="007803CF" w:rsidP="007803CF">
      <w:pPr>
        <w:pStyle w:val="NoSpacing"/>
        <w:rPr>
          <w:rFonts w:ascii="Calibri" w:hAnsi="Calibri"/>
        </w:rPr>
      </w:pPr>
    </w:p>
    <w:p w:rsidR="007803CF" w:rsidRPr="00B613EB" w:rsidRDefault="007803CF" w:rsidP="007803CF">
      <w:pPr>
        <w:pStyle w:val="NoSpacing"/>
        <w:numPr>
          <w:ilvl w:val="0"/>
          <w:numId w:val="4"/>
        </w:numPr>
        <w:rPr>
          <w:rFonts w:ascii="Calibri" w:hAnsi="Calibri"/>
        </w:rPr>
      </w:pPr>
      <w:r w:rsidRPr="006B1F22">
        <w:rPr>
          <w:rFonts w:ascii="Calibri" w:hAnsi="Calibri"/>
          <w:b/>
        </w:rPr>
        <w:t>Introduction</w:t>
      </w:r>
      <w:r>
        <w:rPr>
          <w:rFonts w:ascii="Calibri" w:hAnsi="Calibri"/>
          <w:b/>
        </w:rPr>
        <w:t>s</w:t>
      </w:r>
      <w:r w:rsidRPr="006B1F22">
        <w:rPr>
          <w:rFonts w:ascii="Calibri" w:hAnsi="Calibri"/>
          <w:b/>
        </w:rPr>
        <w:t xml:space="preserve"> (</w:t>
      </w:r>
      <w:r>
        <w:rPr>
          <w:rFonts w:ascii="Calibri" w:hAnsi="Calibri"/>
          <w:b/>
        </w:rPr>
        <w:t>1</w:t>
      </w:r>
      <w:r w:rsidR="001B39E7">
        <w:rPr>
          <w:rFonts w:ascii="Calibri" w:hAnsi="Calibri"/>
          <w:b/>
        </w:rPr>
        <w:t>0</w:t>
      </w:r>
      <w:r w:rsidRPr="006B1F22">
        <w:rPr>
          <w:rFonts w:ascii="Calibri" w:hAnsi="Calibri"/>
          <w:b/>
        </w:rPr>
        <w:t>m</w:t>
      </w:r>
      <w:proofErr w:type="gramStart"/>
      <w:r w:rsidRPr="006B1F22">
        <w:rPr>
          <w:rFonts w:ascii="Calibri" w:hAnsi="Calibri"/>
          <w:b/>
        </w:rPr>
        <w:t>)</w:t>
      </w:r>
      <w:proofErr w:type="gramEnd"/>
      <w:r w:rsidRPr="006B1F22">
        <w:rPr>
          <w:rFonts w:ascii="Calibri" w:hAnsi="Calibri"/>
          <w:b/>
        </w:rPr>
        <w:br/>
      </w:r>
      <w:r w:rsidR="00760A1B">
        <w:rPr>
          <w:rFonts w:ascii="Calibri" w:eastAsia="Times New Roman" w:hAnsi="Calibri" w:cs="Times New Roman"/>
        </w:rPr>
        <w:t>All WG members will place tent cards in front of them</w:t>
      </w:r>
      <w:r w:rsidR="00462628">
        <w:rPr>
          <w:rFonts w:ascii="Calibri" w:eastAsia="Times New Roman" w:hAnsi="Calibri" w:cs="Times New Roman"/>
        </w:rPr>
        <w:t xml:space="preserve">, giving their name and affiliation (if any). </w:t>
      </w:r>
      <w:r w:rsidR="00760A1B">
        <w:rPr>
          <w:rFonts w:ascii="Calibri" w:eastAsia="Times New Roman" w:hAnsi="Calibri" w:cs="Times New Roman"/>
        </w:rPr>
        <w:t>WG members not present at the last F2F WG meeting will</w:t>
      </w:r>
      <w:r w:rsidR="00462628">
        <w:rPr>
          <w:rFonts w:ascii="Calibri" w:eastAsia="Times New Roman" w:hAnsi="Calibri" w:cs="Times New Roman"/>
        </w:rPr>
        <w:t xml:space="preserve"> also</w:t>
      </w:r>
      <w:r w:rsidR="00760A1B">
        <w:rPr>
          <w:rFonts w:ascii="Calibri" w:eastAsia="Times New Roman" w:hAnsi="Calibri" w:cs="Times New Roman"/>
        </w:rPr>
        <w:t xml:space="preserve"> be given an opportunity </w:t>
      </w:r>
      <w:r>
        <w:rPr>
          <w:rFonts w:ascii="Calibri" w:eastAsia="Times New Roman" w:hAnsi="Calibri" w:cs="Times New Roman"/>
        </w:rPr>
        <w:t xml:space="preserve">to briefly introduce themselves, stating their name, geographic region, </w:t>
      </w:r>
      <w:r w:rsidR="00462628">
        <w:rPr>
          <w:rFonts w:ascii="Calibri" w:eastAsia="Times New Roman" w:hAnsi="Calibri" w:cs="Times New Roman"/>
        </w:rPr>
        <w:t xml:space="preserve">and </w:t>
      </w:r>
      <w:r>
        <w:rPr>
          <w:rFonts w:ascii="Calibri" w:eastAsia="Times New Roman" w:hAnsi="Calibri" w:cs="Times New Roman"/>
        </w:rPr>
        <w:t>SO/AC/SG/C affiliation (if any</w:t>
      </w:r>
      <w:r w:rsidR="00462628">
        <w:rPr>
          <w:rFonts w:ascii="Calibri" w:eastAsia="Times New Roman" w:hAnsi="Calibri" w:cs="Times New Roman"/>
        </w:rPr>
        <w:t xml:space="preserve">. WG members will also have a chance to give </w:t>
      </w:r>
      <w:r>
        <w:rPr>
          <w:rFonts w:ascii="Calibri" w:eastAsia="Times New Roman" w:hAnsi="Calibri" w:cs="Times New Roman"/>
        </w:rPr>
        <w:t xml:space="preserve">any update to </w:t>
      </w:r>
      <w:r w:rsidR="00462628">
        <w:rPr>
          <w:rFonts w:ascii="Calibri" w:eastAsia="Times New Roman" w:hAnsi="Calibri" w:cs="Times New Roman"/>
        </w:rPr>
        <w:t xml:space="preserve">their </w:t>
      </w:r>
      <w:proofErr w:type="spellStart"/>
      <w:r>
        <w:rPr>
          <w:rFonts w:ascii="Calibri" w:eastAsia="Times New Roman" w:hAnsi="Calibri" w:cs="Times New Roman"/>
        </w:rPr>
        <w:t>SOI</w:t>
      </w:r>
      <w:proofErr w:type="spellEnd"/>
      <w:r>
        <w:rPr>
          <w:rFonts w:ascii="Calibri" w:eastAsia="Times New Roman" w:hAnsi="Calibri" w:cs="Times New Roman"/>
        </w:rPr>
        <w:t>.</w:t>
      </w:r>
    </w:p>
    <w:p w:rsidR="00B613EB" w:rsidRDefault="00B613EB" w:rsidP="00B613EB">
      <w:pPr>
        <w:pStyle w:val="NoSpacing"/>
        <w:ind w:left="720"/>
        <w:rPr>
          <w:rFonts w:ascii="Calibri" w:hAnsi="Calibri"/>
        </w:rPr>
      </w:pPr>
    </w:p>
    <w:p w:rsidR="007803CF" w:rsidRPr="007803CF" w:rsidRDefault="007803CF" w:rsidP="007803CF">
      <w:pPr>
        <w:pStyle w:val="NoSpacing"/>
        <w:numPr>
          <w:ilvl w:val="0"/>
          <w:numId w:val="4"/>
        </w:numPr>
        <w:rPr>
          <w:rFonts w:ascii="Calibri" w:hAnsi="Calibri"/>
        </w:rPr>
      </w:pPr>
      <w:r w:rsidRPr="006B1F22">
        <w:rPr>
          <w:rFonts w:ascii="Calibri" w:hAnsi="Calibri"/>
          <w:b/>
        </w:rPr>
        <w:t>PDP Work Plan</w:t>
      </w:r>
      <w:r>
        <w:rPr>
          <w:rFonts w:ascii="Calibri" w:hAnsi="Calibri"/>
          <w:b/>
        </w:rPr>
        <w:t>: Accomplishments and Status</w:t>
      </w:r>
      <w:r w:rsidRPr="006B1F22">
        <w:rPr>
          <w:rFonts w:ascii="Calibri" w:hAnsi="Calibri"/>
          <w:b/>
        </w:rPr>
        <w:t xml:space="preserve"> (10m)</w:t>
      </w:r>
      <w:r w:rsidRPr="006B1F22">
        <w:rPr>
          <w:rFonts w:ascii="Calibri" w:hAnsi="Calibri"/>
          <w:b/>
        </w:rPr>
        <w:br/>
      </w:r>
      <w:r>
        <w:rPr>
          <w:rFonts w:ascii="Calibri" w:hAnsi="Calibri"/>
          <w:i/>
        </w:rPr>
        <w:t>Review work plan to briefly recap WG progress on recent tasks</w:t>
      </w:r>
    </w:p>
    <w:p w:rsidR="007803CF" w:rsidRDefault="007803CF" w:rsidP="007803CF">
      <w:pPr>
        <w:pStyle w:val="NoSpacing"/>
        <w:numPr>
          <w:ilvl w:val="1"/>
          <w:numId w:val="4"/>
        </w:numPr>
        <w:rPr>
          <w:rFonts w:ascii="Calibri" w:hAnsi="Calibri"/>
        </w:rPr>
      </w:pPr>
      <w:r>
        <w:rPr>
          <w:rFonts w:ascii="Calibri" w:hAnsi="Calibri"/>
        </w:rPr>
        <w:t>Task 7f: Outreach #1 – Finalize Comment Review Tool (due 2</w:t>
      </w:r>
      <w:r w:rsidR="00D71D8A">
        <w:rPr>
          <w:rFonts w:ascii="Calibri" w:hAnsi="Calibri"/>
        </w:rPr>
        <w:t>8</w:t>
      </w:r>
      <w:r>
        <w:rPr>
          <w:rFonts w:ascii="Calibri" w:hAnsi="Calibri"/>
        </w:rPr>
        <w:t xml:space="preserve"> June)</w:t>
      </w:r>
    </w:p>
    <w:p w:rsidR="007803CF" w:rsidRDefault="007803CF" w:rsidP="007803CF">
      <w:pPr>
        <w:pStyle w:val="NoSpacing"/>
        <w:numPr>
          <w:ilvl w:val="1"/>
          <w:numId w:val="4"/>
        </w:numPr>
        <w:rPr>
          <w:rFonts w:ascii="Calibri" w:hAnsi="Calibri"/>
        </w:rPr>
      </w:pPr>
      <w:r>
        <w:rPr>
          <w:rFonts w:ascii="Calibri" w:hAnsi="Calibri"/>
        </w:rPr>
        <w:t xml:space="preserve">Task 8e: Possible Requirements – Confirm Draft 2 is sufficiently complete (due </w:t>
      </w:r>
      <w:r w:rsidR="00D71D8A">
        <w:rPr>
          <w:rFonts w:ascii="Calibri" w:hAnsi="Calibri"/>
        </w:rPr>
        <w:t>7 June</w:t>
      </w:r>
      <w:r>
        <w:rPr>
          <w:rFonts w:ascii="Calibri" w:hAnsi="Calibri"/>
        </w:rPr>
        <w:t>)</w:t>
      </w:r>
    </w:p>
    <w:p w:rsidR="007803CF" w:rsidRDefault="007803CF" w:rsidP="007803CF">
      <w:pPr>
        <w:pStyle w:val="NoSpacing"/>
        <w:numPr>
          <w:ilvl w:val="1"/>
          <w:numId w:val="4"/>
        </w:numPr>
        <w:rPr>
          <w:rFonts w:ascii="Calibri" w:hAnsi="Calibri"/>
        </w:rPr>
      </w:pPr>
      <w:r>
        <w:rPr>
          <w:rFonts w:ascii="Calibri" w:hAnsi="Calibri"/>
        </w:rPr>
        <w:t>Task 9e: Possible Requirements – Incorporate Outreach #2 into Draft #3 (</w:t>
      </w:r>
      <w:r w:rsidR="00D71D8A">
        <w:rPr>
          <w:rFonts w:ascii="Calibri" w:hAnsi="Calibri"/>
        </w:rPr>
        <w:t>28</w:t>
      </w:r>
      <w:r>
        <w:rPr>
          <w:rFonts w:ascii="Calibri" w:hAnsi="Calibri"/>
        </w:rPr>
        <w:t xml:space="preserve"> June</w:t>
      </w:r>
      <w:r w:rsidR="00D71D8A">
        <w:rPr>
          <w:rFonts w:ascii="Calibri" w:hAnsi="Calibri"/>
        </w:rPr>
        <w:t>-TBD</w:t>
      </w:r>
      <w:r>
        <w:rPr>
          <w:rFonts w:ascii="Calibri" w:hAnsi="Calibri"/>
        </w:rPr>
        <w:t>)</w:t>
      </w:r>
    </w:p>
    <w:p w:rsidR="007336E0" w:rsidRDefault="007803CF" w:rsidP="007803CF">
      <w:pPr>
        <w:pStyle w:val="NoSpacing"/>
        <w:ind w:left="1080"/>
        <w:rPr>
          <w:rFonts w:ascii="Calibri" w:hAnsi="Calibri"/>
        </w:rPr>
      </w:pPr>
      <w:r w:rsidRPr="007803CF">
        <w:rPr>
          <w:rFonts w:ascii="Calibri" w:hAnsi="Calibri"/>
          <w:highlight w:val="yellow"/>
        </w:rPr>
        <w:t>&lt;</w:t>
      </w:r>
      <w:proofErr w:type="gramStart"/>
      <w:r w:rsidRPr="007803CF">
        <w:rPr>
          <w:rFonts w:ascii="Calibri" w:hAnsi="Calibri"/>
          <w:highlight w:val="yellow"/>
        </w:rPr>
        <w:t>update</w:t>
      </w:r>
      <w:proofErr w:type="gramEnd"/>
      <w:r w:rsidRPr="007803CF">
        <w:rPr>
          <w:rFonts w:ascii="Calibri" w:hAnsi="Calibri"/>
          <w:highlight w:val="yellow"/>
        </w:rPr>
        <w:t xml:space="preserve"> this list </w:t>
      </w:r>
      <w:r w:rsidR="001B39E7">
        <w:rPr>
          <w:rFonts w:ascii="Calibri" w:hAnsi="Calibri"/>
          <w:highlight w:val="yellow"/>
        </w:rPr>
        <w:t>to reflect</w:t>
      </w:r>
      <w:r w:rsidRPr="007803CF">
        <w:rPr>
          <w:rFonts w:ascii="Calibri" w:hAnsi="Calibri"/>
          <w:highlight w:val="yellow"/>
        </w:rPr>
        <w:t xml:space="preserve"> </w:t>
      </w:r>
      <w:r w:rsidR="001B39E7">
        <w:rPr>
          <w:rFonts w:ascii="Calibri" w:hAnsi="Calibri"/>
          <w:highlight w:val="yellow"/>
        </w:rPr>
        <w:t>changes/</w:t>
      </w:r>
      <w:r w:rsidRPr="007803CF">
        <w:rPr>
          <w:rFonts w:ascii="Calibri" w:hAnsi="Calibri"/>
          <w:highlight w:val="yellow"/>
        </w:rPr>
        <w:t>progress made over coming month&gt;</w:t>
      </w:r>
      <w:r w:rsidR="00D71D8A">
        <w:rPr>
          <w:rFonts w:ascii="Calibri" w:hAnsi="Calibri"/>
        </w:rPr>
        <w:br/>
      </w:r>
    </w:p>
    <w:p w:rsidR="007803CF" w:rsidRPr="00D71D8A" w:rsidRDefault="007803CF" w:rsidP="007803CF">
      <w:pPr>
        <w:pStyle w:val="NoSpacing"/>
        <w:numPr>
          <w:ilvl w:val="0"/>
          <w:numId w:val="4"/>
        </w:numPr>
        <w:rPr>
          <w:rFonts w:ascii="Calibri" w:hAnsi="Calibri"/>
          <w:b/>
        </w:rPr>
      </w:pPr>
      <w:r w:rsidRPr="00D71D8A">
        <w:rPr>
          <w:rFonts w:ascii="Calibri" w:hAnsi="Calibri"/>
          <w:b/>
        </w:rPr>
        <w:t xml:space="preserve">PDP Work Plan: </w:t>
      </w:r>
      <w:r w:rsidR="00D71D8A" w:rsidRPr="00D71D8A">
        <w:rPr>
          <w:rFonts w:ascii="Calibri" w:hAnsi="Calibri"/>
          <w:b/>
        </w:rPr>
        <w:t xml:space="preserve">Overview of </w:t>
      </w:r>
      <w:r w:rsidRPr="00D71D8A">
        <w:rPr>
          <w:rFonts w:ascii="Calibri" w:hAnsi="Calibri"/>
          <w:b/>
        </w:rPr>
        <w:t>Next Steps (5m)</w:t>
      </w:r>
      <w:r w:rsidR="001B39E7" w:rsidRPr="001B39E7">
        <w:rPr>
          <w:rFonts w:ascii="Calibri" w:hAnsi="Calibri"/>
          <w:b/>
        </w:rPr>
        <w:t xml:space="preserve"> </w:t>
      </w:r>
      <w:r w:rsidR="001B39E7" w:rsidRPr="006B1F22">
        <w:rPr>
          <w:rFonts w:ascii="Calibri" w:hAnsi="Calibri"/>
          <w:b/>
        </w:rPr>
        <w:br/>
      </w:r>
      <w:r w:rsidR="001B39E7">
        <w:rPr>
          <w:rFonts w:ascii="Calibri" w:hAnsi="Calibri"/>
          <w:i/>
        </w:rPr>
        <w:t>Review work plan to introduce tasks currently underway</w:t>
      </w:r>
    </w:p>
    <w:p w:rsidR="001B39E7" w:rsidRDefault="007803CF" w:rsidP="007803CF">
      <w:pPr>
        <w:pStyle w:val="NoSpacing"/>
        <w:numPr>
          <w:ilvl w:val="1"/>
          <w:numId w:val="4"/>
        </w:numPr>
        <w:rPr>
          <w:rFonts w:ascii="Calibri" w:hAnsi="Calibri"/>
        </w:rPr>
      </w:pPr>
      <w:r w:rsidRPr="001B39E7">
        <w:rPr>
          <w:rFonts w:ascii="Calibri" w:hAnsi="Calibri"/>
        </w:rPr>
        <w:t xml:space="preserve">Task 10: Finalize Initial Possible Requirements List </w:t>
      </w:r>
    </w:p>
    <w:p w:rsidR="007803CF" w:rsidRPr="001B39E7" w:rsidRDefault="00D71D8A" w:rsidP="007803CF">
      <w:pPr>
        <w:pStyle w:val="NoSpacing"/>
        <w:numPr>
          <w:ilvl w:val="1"/>
          <w:numId w:val="4"/>
        </w:numPr>
        <w:rPr>
          <w:rFonts w:ascii="Calibri" w:hAnsi="Calibri"/>
        </w:rPr>
      </w:pPr>
      <w:r w:rsidRPr="001B39E7">
        <w:rPr>
          <w:rFonts w:ascii="Calibri" w:hAnsi="Calibri"/>
        </w:rPr>
        <w:t xml:space="preserve">Task 11: Decide how and when the WG will try to reach consensus </w:t>
      </w:r>
    </w:p>
    <w:p w:rsidR="00D71D8A" w:rsidRDefault="00D71D8A" w:rsidP="00CD5323">
      <w:pPr>
        <w:pStyle w:val="NoSpacing"/>
        <w:numPr>
          <w:ilvl w:val="1"/>
          <w:numId w:val="4"/>
        </w:numPr>
        <w:rPr>
          <w:rFonts w:ascii="Calibri" w:hAnsi="Calibri"/>
        </w:rPr>
      </w:pPr>
      <w:r>
        <w:rPr>
          <w:rFonts w:ascii="Calibri" w:hAnsi="Calibri"/>
        </w:rPr>
        <w:t>Task 12a: Deliberate upon first batch of possible fundamental requirements</w:t>
      </w:r>
    </w:p>
    <w:p w:rsidR="00D71D8A" w:rsidRDefault="00D71D8A" w:rsidP="00D71D8A">
      <w:pPr>
        <w:pStyle w:val="NoSpacing"/>
        <w:ind w:left="1440"/>
        <w:rPr>
          <w:rFonts w:ascii="Calibri" w:hAnsi="Calibri"/>
        </w:rPr>
      </w:pPr>
    </w:p>
    <w:p w:rsidR="00D71D8A" w:rsidRPr="00D71D8A" w:rsidRDefault="00D71D8A" w:rsidP="00D71D8A">
      <w:pPr>
        <w:pStyle w:val="NoSpacing"/>
        <w:numPr>
          <w:ilvl w:val="0"/>
          <w:numId w:val="4"/>
        </w:numPr>
        <w:rPr>
          <w:rFonts w:ascii="Calibri" w:hAnsi="Calibri"/>
          <w:b/>
        </w:rPr>
      </w:pPr>
      <w:r w:rsidRPr="00D71D8A">
        <w:rPr>
          <w:rFonts w:ascii="Calibri" w:hAnsi="Calibri"/>
          <w:b/>
        </w:rPr>
        <w:t>Brief Q&amp;A for attendees to ask clarifying questions about WG status and plans</w:t>
      </w:r>
      <w:r w:rsidR="001B39E7">
        <w:rPr>
          <w:rFonts w:ascii="Calibri" w:hAnsi="Calibri"/>
          <w:b/>
        </w:rPr>
        <w:t xml:space="preserve"> (?)</w:t>
      </w:r>
    </w:p>
    <w:p w:rsidR="00D71D8A" w:rsidRDefault="00D71D8A" w:rsidP="00D71D8A">
      <w:pPr>
        <w:pStyle w:val="NoSpacing"/>
        <w:rPr>
          <w:rFonts w:ascii="Calibri" w:hAnsi="Calibri"/>
        </w:rPr>
      </w:pPr>
    </w:p>
    <w:p w:rsidR="00CD5323" w:rsidRDefault="00D71D8A" w:rsidP="00D71D8A">
      <w:pPr>
        <w:pStyle w:val="NoSpacing"/>
        <w:numPr>
          <w:ilvl w:val="0"/>
          <w:numId w:val="4"/>
        </w:numPr>
        <w:rPr>
          <w:rFonts w:ascii="Calibri" w:hAnsi="Calibri"/>
        </w:rPr>
      </w:pPr>
      <w:r w:rsidRPr="00D71D8A">
        <w:rPr>
          <w:rFonts w:ascii="Calibri" w:hAnsi="Calibri"/>
          <w:b/>
        </w:rPr>
        <w:t xml:space="preserve">Working Session: </w:t>
      </w:r>
      <w:r w:rsidR="00CD5323" w:rsidRPr="00D71D8A">
        <w:rPr>
          <w:rFonts w:ascii="Calibri" w:hAnsi="Calibri"/>
        </w:rPr>
        <w:t xml:space="preserve">The remainder of the agenda should follow from the most recent WG teleconference meeting, which may be part of one or more of the </w:t>
      </w:r>
      <w:r>
        <w:rPr>
          <w:rFonts w:ascii="Calibri" w:hAnsi="Calibri"/>
        </w:rPr>
        <w:t>above-listed Work Plan tasks. For example, this could be broken into 45 minute sessions on possible requirements for each of the first 3 questions, taken in random order. Observers could be invited to make suggestions after WG discussion of each question, or at the end of the working session.</w:t>
      </w:r>
      <w:r>
        <w:rPr>
          <w:rFonts w:ascii="Calibri" w:hAnsi="Calibri"/>
        </w:rPr>
        <w:br/>
      </w:r>
    </w:p>
    <w:p w:rsidR="00D71D8A" w:rsidRPr="00D71D8A" w:rsidRDefault="00D71D8A" w:rsidP="00D71D8A">
      <w:pPr>
        <w:pStyle w:val="NoSpacing"/>
        <w:numPr>
          <w:ilvl w:val="0"/>
          <w:numId w:val="4"/>
        </w:numPr>
        <w:rPr>
          <w:rFonts w:ascii="Calibri" w:hAnsi="Calibri"/>
          <w:b/>
        </w:rPr>
      </w:pPr>
      <w:r w:rsidRPr="00D71D8A">
        <w:rPr>
          <w:rFonts w:ascii="Calibri" w:hAnsi="Calibri"/>
          <w:b/>
        </w:rPr>
        <w:t>Confirm Action Items, Next Steps, Next Meeting (10m)</w:t>
      </w:r>
    </w:p>
    <w:p w:rsidR="00CD5323" w:rsidRPr="003D41C5" w:rsidRDefault="00CD5323" w:rsidP="00CD5323">
      <w:pPr>
        <w:pStyle w:val="NoSpacing"/>
        <w:rPr>
          <w:rFonts w:ascii="Calibri" w:eastAsia="Times New Roman" w:hAnsi="Calibri" w:cs="Times New Roman"/>
        </w:rPr>
      </w:pPr>
    </w:p>
    <w:p w:rsidR="0023625C" w:rsidRPr="003D41C5" w:rsidRDefault="0023625C" w:rsidP="00CD5323">
      <w:pPr>
        <w:pStyle w:val="NoSpacing"/>
        <w:rPr>
          <w:rFonts w:ascii="Calibri" w:eastAsia="Times New Roman" w:hAnsi="Calibri" w:cs="Times New Roman"/>
        </w:rPr>
      </w:pPr>
    </w:p>
    <w:sectPr w:rsidR="0023625C" w:rsidRPr="003D41C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907" w:rsidRDefault="004C7907" w:rsidP="00CD5323">
      <w:r>
        <w:separator/>
      </w:r>
    </w:p>
  </w:endnote>
  <w:endnote w:type="continuationSeparator" w:id="0">
    <w:p w:rsidR="004C7907" w:rsidRDefault="004C7907" w:rsidP="00CD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323" w:rsidRDefault="00CD5323">
    <w:pPr>
      <w:pStyle w:val="Footer"/>
    </w:pPr>
    <w:r>
      <w:t xml:space="preserve">Draft for RDS PDP </w:t>
    </w:r>
    <w:r w:rsidR="00462628">
      <w:t>WG</w:t>
    </w:r>
    <w:r>
      <w:t xml:space="preserve"> Review – </w:t>
    </w:r>
    <w:r w:rsidR="00462628">
      <w:t>23</w:t>
    </w:r>
    <w:r w:rsidR="00462628">
      <w:t xml:space="preserve"> </w:t>
    </w:r>
    <w:r>
      <w:t>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907" w:rsidRDefault="004C7907" w:rsidP="00CD5323">
      <w:r>
        <w:separator/>
      </w:r>
    </w:p>
  </w:footnote>
  <w:footnote w:type="continuationSeparator" w:id="0">
    <w:p w:rsidR="004C7907" w:rsidRDefault="004C7907" w:rsidP="00CD5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46CB"/>
    <w:multiLevelType w:val="hybridMultilevel"/>
    <w:tmpl w:val="758AC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BA433A"/>
    <w:multiLevelType w:val="hybridMultilevel"/>
    <w:tmpl w:val="47805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887D02"/>
    <w:multiLevelType w:val="hybridMultilevel"/>
    <w:tmpl w:val="FDA4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0B5D62"/>
    <w:multiLevelType w:val="hybridMultilevel"/>
    <w:tmpl w:val="A1AAA87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23"/>
    <w:rsid w:val="00093310"/>
    <w:rsid w:val="000D1729"/>
    <w:rsid w:val="00176E23"/>
    <w:rsid w:val="001B39E7"/>
    <w:rsid w:val="0020201C"/>
    <w:rsid w:val="0023625C"/>
    <w:rsid w:val="003C7A5F"/>
    <w:rsid w:val="003D41C5"/>
    <w:rsid w:val="00462628"/>
    <w:rsid w:val="004C55AB"/>
    <w:rsid w:val="004C7907"/>
    <w:rsid w:val="004E7CA1"/>
    <w:rsid w:val="00531E8F"/>
    <w:rsid w:val="005E6D66"/>
    <w:rsid w:val="006B1F22"/>
    <w:rsid w:val="006C3F72"/>
    <w:rsid w:val="007336E0"/>
    <w:rsid w:val="00760A1B"/>
    <w:rsid w:val="00760CF1"/>
    <w:rsid w:val="007803CF"/>
    <w:rsid w:val="007F6EB8"/>
    <w:rsid w:val="009748EB"/>
    <w:rsid w:val="00B613EB"/>
    <w:rsid w:val="00BB7D6F"/>
    <w:rsid w:val="00CD1C8A"/>
    <w:rsid w:val="00CD5323"/>
    <w:rsid w:val="00D71D8A"/>
    <w:rsid w:val="00D90E53"/>
    <w:rsid w:val="00DA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22"/>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323"/>
    <w:pPr>
      <w:spacing w:before="100" w:beforeAutospacing="1" w:after="100" w:afterAutospacing="1"/>
    </w:pPr>
    <w:rPr>
      <w:rFonts w:ascii="Times New Roman" w:eastAsia="Times New Roman" w:hAnsi="Times New Roman"/>
    </w:rPr>
  </w:style>
  <w:style w:type="paragraph" w:styleId="NoSpacing">
    <w:name w:val="No Spacing"/>
    <w:uiPriority w:val="1"/>
    <w:qFormat/>
    <w:rsid w:val="00CD5323"/>
    <w:pPr>
      <w:spacing w:after="0" w:line="240" w:lineRule="auto"/>
    </w:pPr>
  </w:style>
  <w:style w:type="paragraph" w:styleId="Header">
    <w:name w:val="header"/>
    <w:basedOn w:val="Normal"/>
    <w:link w:val="HeaderChar"/>
    <w:uiPriority w:val="99"/>
    <w:unhideWhenUsed/>
    <w:rsid w:val="00CD5323"/>
    <w:pPr>
      <w:tabs>
        <w:tab w:val="center" w:pos="4680"/>
        <w:tab w:val="right" w:pos="9360"/>
      </w:tabs>
    </w:pPr>
  </w:style>
  <w:style w:type="character" w:customStyle="1" w:styleId="HeaderChar">
    <w:name w:val="Header Char"/>
    <w:basedOn w:val="DefaultParagraphFont"/>
    <w:link w:val="Header"/>
    <w:uiPriority w:val="99"/>
    <w:rsid w:val="00CD5323"/>
  </w:style>
  <w:style w:type="paragraph" w:styleId="Footer">
    <w:name w:val="footer"/>
    <w:basedOn w:val="Normal"/>
    <w:link w:val="FooterChar"/>
    <w:uiPriority w:val="99"/>
    <w:unhideWhenUsed/>
    <w:rsid w:val="00CD5323"/>
    <w:pPr>
      <w:tabs>
        <w:tab w:val="center" w:pos="4680"/>
        <w:tab w:val="right" w:pos="9360"/>
      </w:tabs>
    </w:pPr>
  </w:style>
  <w:style w:type="character" w:customStyle="1" w:styleId="FooterChar">
    <w:name w:val="Footer Char"/>
    <w:basedOn w:val="DefaultParagraphFont"/>
    <w:link w:val="Footer"/>
    <w:uiPriority w:val="99"/>
    <w:rsid w:val="00CD5323"/>
  </w:style>
  <w:style w:type="character" w:customStyle="1" w:styleId="apple-converted-space">
    <w:name w:val="apple-converted-space"/>
    <w:basedOn w:val="DefaultParagraphFont"/>
    <w:rsid w:val="003D41C5"/>
  </w:style>
  <w:style w:type="character" w:styleId="Hyperlink">
    <w:name w:val="Hyperlink"/>
    <w:basedOn w:val="DefaultParagraphFont"/>
    <w:uiPriority w:val="99"/>
    <w:unhideWhenUsed/>
    <w:rsid w:val="003D41C5"/>
    <w:rPr>
      <w:color w:val="0000FF"/>
      <w:u w:val="single"/>
    </w:rPr>
  </w:style>
  <w:style w:type="paragraph" w:styleId="BodyText">
    <w:name w:val="Body Text"/>
    <w:basedOn w:val="Normal"/>
    <w:link w:val="BodyTextChar"/>
    <w:uiPriority w:val="1"/>
    <w:qFormat/>
    <w:rsid w:val="006B1F22"/>
    <w:pPr>
      <w:widowControl w:val="0"/>
      <w:ind w:left="828" w:hanging="360"/>
    </w:pPr>
    <w:rPr>
      <w:rFonts w:ascii="Calibri" w:eastAsia="Calibri" w:hAnsi="Calibri"/>
      <w:i/>
      <w:sz w:val="22"/>
      <w:szCs w:val="22"/>
    </w:rPr>
  </w:style>
  <w:style w:type="character" w:customStyle="1" w:styleId="BodyTextChar">
    <w:name w:val="Body Text Char"/>
    <w:basedOn w:val="DefaultParagraphFont"/>
    <w:link w:val="BodyText"/>
    <w:uiPriority w:val="1"/>
    <w:rsid w:val="006B1F22"/>
    <w:rPr>
      <w:rFonts w:ascii="Calibri" w:eastAsia="Calibri" w:hAnsi="Calibri"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22"/>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323"/>
    <w:pPr>
      <w:spacing w:before="100" w:beforeAutospacing="1" w:after="100" w:afterAutospacing="1"/>
    </w:pPr>
    <w:rPr>
      <w:rFonts w:ascii="Times New Roman" w:eastAsia="Times New Roman" w:hAnsi="Times New Roman"/>
    </w:rPr>
  </w:style>
  <w:style w:type="paragraph" w:styleId="NoSpacing">
    <w:name w:val="No Spacing"/>
    <w:uiPriority w:val="1"/>
    <w:qFormat/>
    <w:rsid w:val="00CD5323"/>
    <w:pPr>
      <w:spacing w:after="0" w:line="240" w:lineRule="auto"/>
    </w:pPr>
  </w:style>
  <w:style w:type="paragraph" w:styleId="Header">
    <w:name w:val="header"/>
    <w:basedOn w:val="Normal"/>
    <w:link w:val="HeaderChar"/>
    <w:uiPriority w:val="99"/>
    <w:unhideWhenUsed/>
    <w:rsid w:val="00CD5323"/>
    <w:pPr>
      <w:tabs>
        <w:tab w:val="center" w:pos="4680"/>
        <w:tab w:val="right" w:pos="9360"/>
      </w:tabs>
    </w:pPr>
  </w:style>
  <w:style w:type="character" w:customStyle="1" w:styleId="HeaderChar">
    <w:name w:val="Header Char"/>
    <w:basedOn w:val="DefaultParagraphFont"/>
    <w:link w:val="Header"/>
    <w:uiPriority w:val="99"/>
    <w:rsid w:val="00CD5323"/>
  </w:style>
  <w:style w:type="paragraph" w:styleId="Footer">
    <w:name w:val="footer"/>
    <w:basedOn w:val="Normal"/>
    <w:link w:val="FooterChar"/>
    <w:uiPriority w:val="99"/>
    <w:unhideWhenUsed/>
    <w:rsid w:val="00CD5323"/>
    <w:pPr>
      <w:tabs>
        <w:tab w:val="center" w:pos="4680"/>
        <w:tab w:val="right" w:pos="9360"/>
      </w:tabs>
    </w:pPr>
  </w:style>
  <w:style w:type="character" w:customStyle="1" w:styleId="FooterChar">
    <w:name w:val="Footer Char"/>
    <w:basedOn w:val="DefaultParagraphFont"/>
    <w:link w:val="Footer"/>
    <w:uiPriority w:val="99"/>
    <w:rsid w:val="00CD5323"/>
  </w:style>
  <w:style w:type="character" w:customStyle="1" w:styleId="apple-converted-space">
    <w:name w:val="apple-converted-space"/>
    <w:basedOn w:val="DefaultParagraphFont"/>
    <w:rsid w:val="003D41C5"/>
  </w:style>
  <w:style w:type="character" w:styleId="Hyperlink">
    <w:name w:val="Hyperlink"/>
    <w:basedOn w:val="DefaultParagraphFont"/>
    <w:uiPriority w:val="99"/>
    <w:unhideWhenUsed/>
    <w:rsid w:val="003D41C5"/>
    <w:rPr>
      <w:color w:val="0000FF"/>
      <w:u w:val="single"/>
    </w:rPr>
  </w:style>
  <w:style w:type="paragraph" w:styleId="BodyText">
    <w:name w:val="Body Text"/>
    <w:basedOn w:val="Normal"/>
    <w:link w:val="BodyTextChar"/>
    <w:uiPriority w:val="1"/>
    <w:qFormat/>
    <w:rsid w:val="006B1F22"/>
    <w:pPr>
      <w:widowControl w:val="0"/>
      <w:ind w:left="828" w:hanging="360"/>
    </w:pPr>
    <w:rPr>
      <w:rFonts w:ascii="Calibri" w:eastAsia="Calibri" w:hAnsi="Calibri"/>
      <w:i/>
      <w:sz w:val="22"/>
      <w:szCs w:val="22"/>
    </w:rPr>
  </w:style>
  <w:style w:type="character" w:customStyle="1" w:styleId="BodyTextChar">
    <w:name w:val="Body Text Char"/>
    <w:basedOn w:val="DefaultParagraphFont"/>
    <w:link w:val="BodyText"/>
    <w:uiPriority w:val="1"/>
    <w:rsid w:val="006B1F22"/>
    <w:rPr>
      <w:rFonts w:ascii="Calibri" w:eastAsia="Calibri" w:hAnsi="Calibri"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272502">
      <w:bodyDiv w:val="1"/>
      <w:marLeft w:val="0"/>
      <w:marRight w:val="0"/>
      <w:marTop w:val="0"/>
      <w:marBottom w:val="0"/>
      <w:divBdr>
        <w:top w:val="none" w:sz="0" w:space="0" w:color="auto"/>
        <w:left w:val="none" w:sz="0" w:space="0" w:color="auto"/>
        <w:bottom w:val="none" w:sz="0" w:space="0" w:color="auto"/>
        <w:right w:val="none" w:sz="0" w:space="0" w:color="auto"/>
      </w:divBdr>
      <w:divsChild>
        <w:div w:id="1873759345">
          <w:marLeft w:val="0"/>
          <w:marRight w:val="0"/>
          <w:marTop w:val="0"/>
          <w:marBottom w:val="0"/>
          <w:divBdr>
            <w:top w:val="none" w:sz="0" w:space="0" w:color="auto"/>
            <w:left w:val="none" w:sz="0" w:space="0" w:color="auto"/>
            <w:bottom w:val="none" w:sz="0" w:space="0" w:color="auto"/>
            <w:right w:val="none" w:sz="0" w:space="0" w:color="auto"/>
          </w:divBdr>
          <w:divsChild>
            <w:div w:id="1461801111">
              <w:marLeft w:val="0"/>
              <w:marRight w:val="0"/>
              <w:marTop w:val="0"/>
              <w:marBottom w:val="0"/>
              <w:divBdr>
                <w:top w:val="none" w:sz="0" w:space="0" w:color="auto"/>
                <w:left w:val="none" w:sz="0" w:space="0" w:color="auto"/>
                <w:bottom w:val="none" w:sz="0" w:space="0" w:color="auto"/>
                <w:right w:val="none" w:sz="0" w:space="0" w:color="auto"/>
              </w:divBdr>
            </w:div>
            <w:div w:id="1239631590">
              <w:marLeft w:val="0"/>
              <w:marRight w:val="0"/>
              <w:marTop w:val="0"/>
              <w:marBottom w:val="0"/>
              <w:divBdr>
                <w:top w:val="none" w:sz="0" w:space="0" w:color="auto"/>
                <w:left w:val="none" w:sz="0" w:space="0" w:color="auto"/>
                <w:bottom w:val="none" w:sz="0" w:space="0" w:color="auto"/>
                <w:right w:val="none" w:sz="0" w:space="0" w:color="auto"/>
              </w:divBdr>
            </w:div>
            <w:div w:id="20163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8193">
      <w:bodyDiv w:val="1"/>
      <w:marLeft w:val="0"/>
      <w:marRight w:val="0"/>
      <w:marTop w:val="0"/>
      <w:marBottom w:val="0"/>
      <w:divBdr>
        <w:top w:val="none" w:sz="0" w:space="0" w:color="auto"/>
        <w:left w:val="none" w:sz="0" w:space="0" w:color="auto"/>
        <w:bottom w:val="none" w:sz="0" w:space="0" w:color="auto"/>
        <w:right w:val="none" w:sz="0" w:space="0" w:color="auto"/>
      </w:divBdr>
      <w:divsChild>
        <w:div w:id="128017531">
          <w:marLeft w:val="0"/>
          <w:marRight w:val="0"/>
          <w:marTop w:val="0"/>
          <w:marBottom w:val="0"/>
          <w:divBdr>
            <w:top w:val="none" w:sz="0" w:space="0" w:color="auto"/>
            <w:left w:val="none" w:sz="0" w:space="0" w:color="auto"/>
            <w:bottom w:val="none" w:sz="0" w:space="0" w:color="auto"/>
            <w:right w:val="none" w:sz="0" w:space="0" w:color="auto"/>
          </w:divBdr>
          <w:divsChild>
            <w:div w:id="357898298">
              <w:marLeft w:val="0"/>
              <w:marRight w:val="0"/>
              <w:marTop w:val="0"/>
              <w:marBottom w:val="0"/>
              <w:divBdr>
                <w:top w:val="none" w:sz="0" w:space="0" w:color="auto"/>
                <w:left w:val="none" w:sz="0" w:space="0" w:color="auto"/>
                <w:bottom w:val="none" w:sz="0" w:space="0" w:color="auto"/>
                <w:right w:val="none" w:sz="0" w:space="0" w:color="auto"/>
              </w:divBdr>
              <w:divsChild>
                <w:div w:id="1021277646">
                  <w:marLeft w:val="0"/>
                  <w:marRight w:val="0"/>
                  <w:marTop w:val="0"/>
                  <w:marBottom w:val="0"/>
                  <w:divBdr>
                    <w:top w:val="none" w:sz="0" w:space="0" w:color="auto"/>
                    <w:left w:val="none" w:sz="0" w:space="0" w:color="auto"/>
                    <w:bottom w:val="none" w:sz="0" w:space="0" w:color="auto"/>
                    <w:right w:val="none" w:sz="0" w:space="0" w:color="auto"/>
                  </w:divBdr>
                  <w:divsChild>
                    <w:div w:id="98255785">
                      <w:marLeft w:val="0"/>
                      <w:marRight w:val="0"/>
                      <w:marTop w:val="0"/>
                      <w:marBottom w:val="0"/>
                      <w:divBdr>
                        <w:top w:val="none" w:sz="0" w:space="0" w:color="auto"/>
                        <w:left w:val="none" w:sz="0" w:space="0" w:color="auto"/>
                        <w:bottom w:val="none" w:sz="0" w:space="0" w:color="auto"/>
                        <w:right w:val="none" w:sz="0" w:space="0" w:color="auto"/>
                      </w:divBdr>
                      <w:divsChild>
                        <w:div w:id="77796377">
                          <w:marLeft w:val="0"/>
                          <w:marRight w:val="0"/>
                          <w:marTop w:val="0"/>
                          <w:marBottom w:val="0"/>
                          <w:divBdr>
                            <w:top w:val="none" w:sz="0" w:space="0" w:color="auto"/>
                            <w:left w:val="none" w:sz="0" w:space="0" w:color="auto"/>
                            <w:bottom w:val="none" w:sz="0" w:space="0" w:color="auto"/>
                            <w:right w:val="none" w:sz="0" w:space="0" w:color="auto"/>
                          </w:divBdr>
                          <w:divsChild>
                            <w:div w:id="4468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901835">
      <w:bodyDiv w:val="1"/>
      <w:marLeft w:val="0"/>
      <w:marRight w:val="0"/>
      <w:marTop w:val="0"/>
      <w:marBottom w:val="0"/>
      <w:divBdr>
        <w:top w:val="none" w:sz="0" w:space="0" w:color="auto"/>
        <w:left w:val="none" w:sz="0" w:space="0" w:color="auto"/>
        <w:bottom w:val="none" w:sz="0" w:space="0" w:color="auto"/>
        <w:right w:val="none" w:sz="0" w:space="0" w:color="auto"/>
      </w:divBdr>
      <w:divsChild>
        <w:div w:id="64376183">
          <w:marLeft w:val="0"/>
          <w:marRight w:val="0"/>
          <w:marTop w:val="0"/>
          <w:marBottom w:val="0"/>
          <w:divBdr>
            <w:top w:val="none" w:sz="0" w:space="0" w:color="auto"/>
            <w:left w:val="none" w:sz="0" w:space="0" w:color="auto"/>
            <w:bottom w:val="none" w:sz="0" w:space="0" w:color="auto"/>
            <w:right w:val="none" w:sz="0" w:space="0" w:color="auto"/>
          </w:divBdr>
          <w:divsChild>
            <w:div w:id="1166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09689">
      <w:bodyDiv w:val="1"/>
      <w:marLeft w:val="0"/>
      <w:marRight w:val="0"/>
      <w:marTop w:val="0"/>
      <w:marBottom w:val="0"/>
      <w:divBdr>
        <w:top w:val="none" w:sz="0" w:space="0" w:color="auto"/>
        <w:left w:val="none" w:sz="0" w:space="0" w:color="auto"/>
        <w:bottom w:val="none" w:sz="0" w:space="0" w:color="auto"/>
        <w:right w:val="none" w:sz="0" w:space="0" w:color="auto"/>
      </w:divBdr>
      <w:divsChild>
        <w:div w:id="1967809473">
          <w:marLeft w:val="0"/>
          <w:marRight w:val="0"/>
          <w:marTop w:val="0"/>
          <w:marBottom w:val="0"/>
          <w:divBdr>
            <w:top w:val="none" w:sz="0" w:space="0" w:color="auto"/>
            <w:left w:val="none" w:sz="0" w:space="0" w:color="auto"/>
            <w:bottom w:val="none" w:sz="0" w:space="0" w:color="auto"/>
            <w:right w:val="none" w:sz="0" w:space="0" w:color="auto"/>
          </w:divBdr>
          <w:divsChild>
            <w:div w:id="9949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x/rjJ-Ag" TargetMode="External"/><Relationship Id="rId5" Type="http://schemas.openxmlformats.org/officeDocument/2006/relationships/settings" Target="settings.xml"/><Relationship Id="rId10" Type="http://schemas.openxmlformats.org/officeDocument/2006/relationships/hyperlink" Target="https://community.icann.org/x/oIxlAw" TargetMode="External"/><Relationship Id="rId4" Type="http://schemas.microsoft.com/office/2007/relationships/stylesWithEffects" Target="stylesWithEffects.xml"/><Relationship Id="rId9" Type="http://schemas.openxmlformats.org/officeDocument/2006/relationships/hyperlink" Target="https://community.icann.org/x/rjJ-A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8BABE-5FB5-482C-A8CE-77392FDF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LP</cp:lastModifiedBy>
  <cp:revision>2</cp:revision>
  <dcterms:created xsi:type="dcterms:W3CDTF">2016-05-23T19:53:00Z</dcterms:created>
  <dcterms:modified xsi:type="dcterms:W3CDTF">2016-05-23T19:53:00Z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-1104024562</vt:i4>
  </property>
  <property fmtid="{D5CDD505-2E9C-101B-9397-08002B2CF9AE}" pid="3" name="_NewReviewCycle">
    <vt:lpwstr/>
  </property>
  <property fmtid="{D5CDD505-2E9C-101B-9397-08002B2CF9AE}" pid="4" name="_EmailSubject">
    <vt:lpwstr>[Gnso-next-gen-rds-lead] Draft 2 of Helsinki Agendas</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ReviewingToolsShownOnce">
    <vt:lpwstr/>
  </property>
</Properties>
</file>