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76" w:rsidRDefault="00D20576" w:rsidP="00D20576">
      <w:pPr>
        <w:pStyle w:val="Spec1L1"/>
        <w:spacing w:after="0"/>
        <w:rPr>
          <w:rFonts w:asciiTheme="majorHAnsi" w:hAnsiTheme="majorHAnsi"/>
          <w:sz w:val="24"/>
          <w:szCs w:val="24"/>
        </w:rPr>
      </w:pPr>
      <w:r>
        <w:rPr>
          <w:rFonts w:asciiTheme="majorHAnsi" w:hAnsiTheme="majorHAnsi"/>
          <w:sz w:val="24"/>
          <w:szCs w:val="24"/>
        </w:rPr>
        <w:br/>
      </w:r>
    </w:p>
    <w:p w:rsidR="00D20576" w:rsidRDefault="00D20576" w:rsidP="00D20576">
      <w:pPr>
        <w:pStyle w:val="BodyText"/>
        <w:jc w:val="center"/>
        <w:rPr>
          <w:b/>
          <w:lang w:eastAsia="en-US"/>
        </w:rPr>
      </w:pPr>
      <w:r>
        <w:rPr>
          <w:rFonts w:asciiTheme="majorHAnsi" w:hAnsiTheme="majorHAnsi"/>
          <w:b/>
          <w:sz w:val="24"/>
          <w:szCs w:val="24"/>
        </w:rPr>
        <w:t>CONSENSUS POLICIES AND TEMPORARY POLICIES SPECIFICATION</w:t>
      </w:r>
    </w:p>
    <w:p w:rsidR="00D20576" w:rsidRDefault="00D20576" w:rsidP="00D2057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rsidR="00D20576" w:rsidRDefault="00D20576" w:rsidP="00D2057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D20576" w:rsidRDefault="00D20576" w:rsidP="00D2057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rsidR="00D20576" w:rsidRDefault="00D20576" w:rsidP="00D2057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rsidR="00D20576" w:rsidRDefault="00D20576" w:rsidP="00D2057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rsidR="00D20576" w:rsidRDefault="00D20576" w:rsidP="00D2057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rsidR="00D20576" w:rsidRDefault="00D20576" w:rsidP="00D2057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rsidR="00D20576" w:rsidRDefault="00D20576" w:rsidP="00D2057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rsidR="00D20576" w:rsidRDefault="00D20576" w:rsidP="00D2057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D20576" w:rsidRDefault="00D20576" w:rsidP="00D2057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rsidR="00D20576" w:rsidRDefault="00D20576" w:rsidP="00D2057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rsidR="00D20576" w:rsidRDefault="00D20576" w:rsidP="00D2057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rsidR="00D20576" w:rsidRDefault="00D20576" w:rsidP="00D2057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rsidR="00D20576" w:rsidRDefault="00D20576" w:rsidP="00D20576">
      <w:pPr>
        <w:pStyle w:val="Spec1L4"/>
        <w:rPr>
          <w:rFonts w:asciiTheme="majorHAnsi" w:hAnsiTheme="majorHAnsi"/>
          <w:sz w:val="24"/>
          <w:szCs w:val="24"/>
        </w:rPr>
      </w:pPr>
      <w:r>
        <w:rPr>
          <w:rFonts w:asciiTheme="majorHAnsi" w:hAnsiTheme="majorHAnsi"/>
          <w:sz w:val="24"/>
          <w:szCs w:val="24"/>
        </w:rPr>
        <w:t xml:space="preserve">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w:t>
      </w:r>
      <w:bookmarkStart w:id="0" w:name="_GoBack"/>
      <w:bookmarkEnd w:id="0"/>
      <w:r>
        <w:rPr>
          <w:rFonts w:asciiTheme="majorHAnsi" w:hAnsiTheme="majorHAnsi"/>
          <w:sz w:val="24"/>
          <w:szCs w:val="24"/>
        </w:rPr>
        <w:t>names in a TLD affected by such a suspension or termination.</w:t>
      </w:r>
    </w:p>
    <w:p w:rsidR="00D20576" w:rsidRDefault="00D20576" w:rsidP="00D2057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rsidR="00D20576" w:rsidRDefault="00D20576" w:rsidP="00D20576">
      <w:pPr>
        <w:pStyle w:val="Spec1L4"/>
        <w:rPr>
          <w:rFonts w:asciiTheme="majorHAnsi" w:hAnsiTheme="majorHAnsi"/>
          <w:sz w:val="24"/>
          <w:szCs w:val="24"/>
        </w:rPr>
      </w:pPr>
      <w:r>
        <w:rPr>
          <w:rFonts w:asciiTheme="majorHAnsi" w:hAnsiTheme="majorHAnsi"/>
          <w:sz w:val="24"/>
          <w:szCs w:val="24"/>
        </w:rPr>
        <w:t>prescribe or limit the price of Registry Services;</w:t>
      </w:r>
    </w:p>
    <w:p w:rsidR="00D20576" w:rsidRDefault="00D20576" w:rsidP="00D2057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rsidR="00D20576" w:rsidRDefault="00D20576" w:rsidP="00D2057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rsidR="00D20576" w:rsidRDefault="00D20576" w:rsidP="00D2057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rsidR="00D20576" w:rsidRDefault="00D20576" w:rsidP="00D2057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rsidR="00D20576" w:rsidRDefault="00D20576" w:rsidP="00D2057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rsidR="00D20576" w:rsidRDefault="00D20576" w:rsidP="00D2057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D20576" w:rsidRDefault="00D20576" w:rsidP="00D2057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rsidR="00D20576" w:rsidRDefault="00D20576" w:rsidP="00D20576">
      <w:pPr>
        <w:pStyle w:val="Spec1L4"/>
        <w:rPr>
          <w:rFonts w:asciiTheme="majorHAnsi" w:hAnsiTheme="majorHAnsi"/>
          <w:sz w:val="24"/>
          <w:szCs w:val="24"/>
        </w:rPr>
      </w:pPr>
      <w:r>
        <w:rPr>
          <w:rFonts w:asciiTheme="majorHAnsi" w:hAnsiTheme="majorHAnsi"/>
          <w:sz w:val="24"/>
          <w:szCs w:val="24"/>
        </w:rPr>
        <w:lastRenderedPageBreak/>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D20576" w:rsidRDefault="00D20576" w:rsidP="00D2057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9C0B0D" w:rsidRDefault="009C0B0D"/>
    <w:sectPr w:rsidR="009C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76"/>
    <w:rsid w:val="000C1E40"/>
    <w:rsid w:val="009C0B0D"/>
    <w:rsid w:val="00D20576"/>
    <w:rsid w:val="00F6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62743-1B72-470E-9DD4-F7B0047A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0576"/>
    <w:pPr>
      <w:spacing w:after="240" w:line="240" w:lineRule="auto"/>
      <w:ind w:firstLine="720"/>
    </w:pPr>
    <w:rPr>
      <w:rFonts w:ascii="Times New Roman" w:eastAsia="SimSun" w:hAnsi="Times New Roman" w:cs="Times New Roman"/>
      <w:szCs w:val="20"/>
      <w:lang w:eastAsia="zh-CN"/>
    </w:rPr>
  </w:style>
  <w:style w:type="character" w:customStyle="1" w:styleId="BodyTextChar">
    <w:name w:val="Body Text Char"/>
    <w:basedOn w:val="DefaultParagraphFont"/>
    <w:link w:val="BodyText"/>
    <w:rsid w:val="00D20576"/>
    <w:rPr>
      <w:rFonts w:ascii="Times New Roman" w:eastAsia="SimSun" w:hAnsi="Times New Roman" w:cs="Times New Roman"/>
      <w:szCs w:val="20"/>
      <w:lang w:eastAsia="zh-CN"/>
    </w:rPr>
  </w:style>
  <w:style w:type="paragraph" w:customStyle="1" w:styleId="Spec1L1">
    <w:name w:val="Spec1_L1"/>
    <w:basedOn w:val="Normal"/>
    <w:next w:val="BodyText"/>
    <w:link w:val="Spec1L1Char"/>
    <w:rsid w:val="00D20576"/>
    <w:pPr>
      <w:keepNext/>
      <w:pageBreakBefore/>
      <w:numPr>
        <w:numId w:val="1"/>
      </w:numPr>
      <w:spacing w:after="240" w:line="240" w:lineRule="auto"/>
      <w:jc w:val="center"/>
      <w:outlineLvl w:val="0"/>
    </w:pPr>
    <w:rPr>
      <w:rFonts w:ascii="Times New Roman" w:eastAsia="SimSun" w:hAnsi="Times New Roman" w:cs="Times New Roman"/>
      <w:b/>
      <w:caps/>
      <w:szCs w:val="20"/>
    </w:rPr>
  </w:style>
  <w:style w:type="character" w:customStyle="1" w:styleId="Spec1L1Char">
    <w:name w:val="Spec1_L1 Char"/>
    <w:basedOn w:val="DefaultParagraphFont"/>
    <w:link w:val="Spec1L1"/>
    <w:rsid w:val="00D20576"/>
    <w:rPr>
      <w:rFonts w:ascii="Times New Roman" w:eastAsia="SimSun" w:hAnsi="Times New Roman" w:cs="Times New Roman"/>
      <w:b/>
      <w:caps/>
      <w:szCs w:val="20"/>
    </w:rPr>
  </w:style>
  <w:style w:type="paragraph" w:customStyle="1" w:styleId="Spec1L2">
    <w:name w:val="Spec1_L2"/>
    <w:basedOn w:val="Spec1L1"/>
    <w:next w:val="BodyText"/>
    <w:link w:val="Spec1L2Char"/>
    <w:rsid w:val="00D20576"/>
    <w:pPr>
      <w:keepNext w:val="0"/>
      <w:pageBreakBefore w:val="0"/>
      <w:numPr>
        <w:ilvl w:val="1"/>
      </w:numPr>
      <w:jc w:val="left"/>
      <w:outlineLvl w:val="1"/>
    </w:pPr>
    <w:rPr>
      <w:b w:val="0"/>
      <w:caps w:val="0"/>
    </w:rPr>
  </w:style>
  <w:style w:type="character" w:customStyle="1" w:styleId="Spec1L2Char">
    <w:name w:val="Spec1_L2 Char"/>
    <w:basedOn w:val="DefaultParagraphFont"/>
    <w:link w:val="Spec1L2"/>
    <w:rsid w:val="00D20576"/>
    <w:rPr>
      <w:rFonts w:ascii="Times New Roman" w:eastAsia="SimSun" w:hAnsi="Times New Roman" w:cs="Times New Roman"/>
      <w:szCs w:val="20"/>
    </w:rPr>
  </w:style>
  <w:style w:type="paragraph" w:customStyle="1" w:styleId="Spec1L3">
    <w:name w:val="Spec1_L3"/>
    <w:basedOn w:val="Spec1L2"/>
    <w:next w:val="BodyText"/>
    <w:link w:val="Spec1L3Char"/>
    <w:uiPriority w:val="99"/>
    <w:rsid w:val="00D20576"/>
    <w:pPr>
      <w:numPr>
        <w:ilvl w:val="2"/>
      </w:numPr>
      <w:outlineLvl w:val="2"/>
    </w:pPr>
  </w:style>
  <w:style w:type="character" w:customStyle="1" w:styleId="Spec1L3Char">
    <w:name w:val="Spec1_L3 Char"/>
    <w:basedOn w:val="DefaultParagraphFont"/>
    <w:link w:val="Spec1L3"/>
    <w:uiPriority w:val="99"/>
    <w:rsid w:val="00D20576"/>
    <w:rPr>
      <w:rFonts w:ascii="Times New Roman" w:eastAsia="SimSun" w:hAnsi="Times New Roman" w:cs="Times New Roman"/>
      <w:szCs w:val="20"/>
    </w:rPr>
  </w:style>
  <w:style w:type="paragraph" w:customStyle="1" w:styleId="Spec1L4">
    <w:name w:val="Spec1_L4"/>
    <w:basedOn w:val="Spec1L3"/>
    <w:next w:val="BodyText"/>
    <w:link w:val="Spec1L4Char"/>
    <w:rsid w:val="00D20576"/>
    <w:pPr>
      <w:numPr>
        <w:ilvl w:val="3"/>
      </w:numPr>
      <w:outlineLvl w:val="3"/>
    </w:pPr>
  </w:style>
  <w:style w:type="character" w:customStyle="1" w:styleId="Spec1L4Char">
    <w:name w:val="Spec1_L4 Char"/>
    <w:basedOn w:val="DefaultParagraphFont"/>
    <w:link w:val="Spec1L4"/>
    <w:rsid w:val="00D20576"/>
    <w:rPr>
      <w:rFonts w:ascii="Times New Roman" w:eastAsia="SimSun" w:hAnsi="Times New Roman" w:cs="Times New Roman"/>
      <w:szCs w:val="20"/>
    </w:rPr>
  </w:style>
  <w:style w:type="paragraph" w:customStyle="1" w:styleId="Spec1L5">
    <w:name w:val="Spec1_L5"/>
    <w:basedOn w:val="Spec1L4"/>
    <w:next w:val="BodyText"/>
    <w:rsid w:val="00D20576"/>
    <w:pPr>
      <w:numPr>
        <w:ilvl w:val="4"/>
      </w:numPr>
      <w:tabs>
        <w:tab w:val="clear" w:pos="1440"/>
        <w:tab w:val="num" w:pos="360"/>
      </w:tabs>
      <w:outlineLvl w:val="4"/>
    </w:pPr>
  </w:style>
  <w:style w:type="paragraph" w:customStyle="1" w:styleId="Spec1L6">
    <w:name w:val="Spec1_L6"/>
    <w:basedOn w:val="Spec1L5"/>
    <w:next w:val="BodyText"/>
    <w:rsid w:val="00D20576"/>
    <w:pPr>
      <w:numPr>
        <w:ilvl w:val="5"/>
      </w:numPr>
      <w:tabs>
        <w:tab w:val="clear" w:pos="2160"/>
        <w:tab w:val="num" w:pos="360"/>
      </w:tabs>
      <w:outlineLvl w:val="5"/>
    </w:pPr>
  </w:style>
  <w:style w:type="paragraph" w:customStyle="1" w:styleId="Spec1L7">
    <w:name w:val="Spec1_L7"/>
    <w:basedOn w:val="Spec1L6"/>
    <w:next w:val="BodyText"/>
    <w:rsid w:val="00D20576"/>
    <w:pPr>
      <w:numPr>
        <w:ilvl w:val="6"/>
      </w:numPr>
      <w:tabs>
        <w:tab w:val="clear" w:pos="1440"/>
        <w:tab w:val="num" w:pos="360"/>
      </w:tabs>
      <w:outlineLvl w:val="6"/>
    </w:pPr>
  </w:style>
  <w:style w:type="paragraph" w:customStyle="1" w:styleId="Spec1L8">
    <w:name w:val="Spec1_L8"/>
    <w:basedOn w:val="Spec1L7"/>
    <w:next w:val="BodyText"/>
    <w:rsid w:val="00D20576"/>
    <w:pPr>
      <w:numPr>
        <w:ilvl w:val="7"/>
      </w:numPr>
      <w:tabs>
        <w:tab w:val="clear" w:pos="1440"/>
        <w:tab w:val="num" w:pos="360"/>
      </w:tabs>
      <w:outlineLvl w:val="7"/>
    </w:pPr>
  </w:style>
  <w:style w:type="paragraph" w:customStyle="1" w:styleId="Spec1L9">
    <w:name w:val="Spec1_L9"/>
    <w:basedOn w:val="Spec1L8"/>
    <w:next w:val="BodyText"/>
    <w:rsid w:val="00D20576"/>
    <w:pPr>
      <w:numPr>
        <w:ilvl w:val="8"/>
      </w:numPr>
      <w:tabs>
        <w:tab w:val="clear" w:pos="360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Company>Princeton University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Kleiman</dc:creator>
  <cp:keywords/>
  <dc:description/>
  <cp:lastModifiedBy>Kathryn Kleiman</cp:lastModifiedBy>
  <cp:revision>1</cp:revision>
  <dcterms:created xsi:type="dcterms:W3CDTF">2019-04-10T13:52:00Z</dcterms:created>
  <dcterms:modified xsi:type="dcterms:W3CDTF">2019-04-10T13:53:00Z</dcterms:modified>
</cp:coreProperties>
</file>