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77A6C" w14:textId="77777777" w:rsidR="00E469EB" w:rsidRPr="0094463B" w:rsidRDefault="00DD7D5C" w:rsidP="00EE2BFC">
      <w:pPr>
        <w:spacing w:before="100" w:beforeAutospacing="1" w:after="100" w:afterAutospacing="1"/>
        <w:rPr>
          <w:rFonts w:ascii="Arial" w:hAnsi="Arial" w:cs="Arial"/>
          <w:b/>
          <w:bCs/>
          <w:szCs w:val="22"/>
          <w:shd w:val="clear" w:color="auto" w:fill="FFFFFF"/>
        </w:rPr>
      </w:pPr>
      <w:r w:rsidRPr="0094463B">
        <w:rPr>
          <w:rFonts w:ascii="Arial" w:hAnsi="Arial" w:cs="Arial"/>
          <w:b/>
          <w:bCs/>
          <w:szCs w:val="22"/>
          <w:shd w:val="clear" w:color="auto" w:fill="FFFFFF"/>
        </w:rPr>
        <w:t>IDN Implementation Guidelines (IDNG) Working Group (WG)</w:t>
      </w:r>
    </w:p>
    <w:p w14:paraId="7680498A" w14:textId="6C8CD2A8" w:rsidR="00DD7D5C" w:rsidRPr="0094463B" w:rsidRDefault="00DD7D5C" w:rsidP="00EE2BFC">
      <w:pPr>
        <w:shd w:val="clear" w:color="auto" w:fill="FFFFFF"/>
        <w:spacing w:before="100" w:beforeAutospacing="1" w:after="100" w:afterAutospacing="1" w:line="240" w:lineRule="auto"/>
        <w:rPr>
          <w:rFonts w:ascii="Arial" w:eastAsia="Times New Roman" w:hAnsi="Arial" w:cs="Arial"/>
          <w:b/>
          <w:bCs/>
          <w:szCs w:val="22"/>
          <w:lang w:eastAsia="en-SG"/>
        </w:rPr>
      </w:pPr>
      <w:r w:rsidRPr="0094463B">
        <w:rPr>
          <w:rFonts w:ascii="Arial" w:eastAsia="Times New Roman" w:hAnsi="Arial" w:cs="Arial"/>
          <w:b/>
          <w:bCs/>
          <w:szCs w:val="22"/>
          <w:lang w:eastAsia="en-SG"/>
        </w:rPr>
        <w:t xml:space="preserve">Notes from </w:t>
      </w:r>
      <w:r w:rsidR="00271791">
        <w:rPr>
          <w:rFonts w:ascii="Arial" w:eastAsia="Times New Roman" w:hAnsi="Arial" w:cs="Arial"/>
          <w:b/>
          <w:bCs/>
          <w:szCs w:val="22"/>
          <w:lang w:eastAsia="en-SG"/>
        </w:rPr>
        <w:t xml:space="preserve">the </w:t>
      </w:r>
      <w:r w:rsidR="00814415">
        <w:rPr>
          <w:rFonts w:ascii="Arial" w:eastAsia="Times New Roman" w:hAnsi="Arial" w:cs="Arial"/>
          <w:b/>
          <w:bCs/>
          <w:szCs w:val="22"/>
          <w:lang w:eastAsia="en-SG"/>
        </w:rPr>
        <w:t>m</w:t>
      </w:r>
      <w:r w:rsidR="00814415" w:rsidRPr="0094463B">
        <w:rPr>
          <w:rFonts w:ascii="Arial" w:eastAsia="Times New Roman" w:hAnsi="Arial" w:cs="Arial"/>
          <w:b/>
          <w:bCs/>
          <w:szCs w:val="22"/>
          <w:lang w:eastAsia="en-SG"/>
        </w:rPr>
        <w:t xml:space="preserve">eeting </w:t>
      </w:r>
      <w:r w:rsidRPr="0094463B">
        <w:rPr>
          <w:rFonts w:ascii="Arial" w:eastAsia="Times New Roman" w:hAnsi="Arial" w:cs="Arial"/>
          <w:b/>
          <w:bCs/>
          <w:szCs w:val="22"/>
          <w:lang w:eastAsia="en-SG"/>
        </w:rPr>
        <w:t xml:space="preserve">on </w:t>
      </w:r>
      <w:r w:rsidR="004F77B8">
        <w:rPr>
          <w:rFonts w:ascii="Arial" w:eastAsia="Times New Roman" w:hAnsi="Arial" w:cs="Arial"/>
          <w:b/>
          <w:bCs/>
          <w:szCs w:val="22"/>
          <w:lang w:eastAsia="en-SG"/>
        </w:rPr>
        <w:t>26</w:t>
      </w:r>
      <w:r w:rsidR="001E50AF">
        <w:rPr>
          <w:rFonts w:ascii="Arial" w:eastAsia="Times New Roman" w:hAnsi="Arial" w:cs="Arial"/>
          <w:b/>
          <w:bCs/>
          <w:szCs w:val="22"/>
          <w:lang w:eastAsia="en-SG"/>
        </w:rPr>
        <w:t xml:space="preserve"> April</w:t>
      </w:r>
      <w:r w:rsidR="00704D8E">
        <w:rPr>
          <w:rFonts w:ascii="Arial" w:eastAsia="Times New Roman" w:hAnsi="Arial" w:cs="Arial"/>
          <w:b/>
          <w:bCs/>
          <w:szCs w:val="22"/>
          <w:lang w:eastAsia="en-SG"/>
        </w:rPr>
        <w:t xml:space="preserve"> 2018</w:t>
      </w:r>
    </w:p>
    <w:p w14:paraId="329217D6" w14:textId="77777777" w:rsidR="00EE2BFC" w:rsidRPr="00EE2BFC" w:rsidRDefault="00EE2BFC" w:rsidP="00EE2BFC">
      <w:pPr>
        <w:shd w:val="clear" w:color="auto" w:fill="FFFFFF"/>
        <w:spacing w:before="100" w:beforeAutospacing="1" w:after="100" w:afterAutospacing="1" w:line="240" w:lineRule="auto"/>
        <w:rPr>
          <w:rFonts w:ascii="Arial" w:eastAsia="Times New Roman" w:hAnsi="Arial" w:cs="Arial"/>
          <w:szCs w:val="22"/>
          <w:lang w:eastAsia="en-SG"/>
        </w:rPr>
      </w:pPr>
      <w:r w:rsidRPr="00EE2BFC">
        <w:rPr>
          <w:rFonts w:ascii="Arial" w:eastAsia="Times New Roman" w:hAnsi="Arial" w:cs="Arial"/>
          <w:szCs w:val="22"/>
          <w:u w:val="single"/>
          <w:lang w:eastAsia="en-SG"/>
        </w:rPr>
        <w:t>Meeting Attendees</w:t>
      </w:r>
      <w:r w:rsidRPr="00EE2BFC">
        <w:rPr>
          <w:rFonts w:ascii="Arial" w:eastAsia="Times New Roman" w:hAnsi="Arial" w:cs="Arial"/>
          <w:szCs w:val="22"/>
          <w:lang w:eastAsia="en-SG"/>
        </w:rPr>
        <w:t xml:space="preserve"> (in alphabetical order)</w:t>
      </w:r>
    </w:p>
    <w:p w14:paraId="29A94B61" w14:textId="77777777" w:rsidR="00EE2BFC" w:rsidRPr="00EE2BFC" w:rsidRDefault="00EE2BFC" w:rsidP="00EE2BFC">
      <w:pPr>
        <w:shd w:val="clear" w:color="auto" w:fill="FFFFFF"/>
        <w:spacing w:after="0" w:line="240" w:lineRule="auto"/>
        <w:rPr>
          <w:rFonts w:ascii="Arial" w:eastAsia="Times New Roman" w:hAnsi="Arial" w:cs="Arial"/>
          <w:szCs w:val="22"/>
          <w:lang w:eastAsia="en-SG"/>
        </w:rPr>
      </w:pPr>
      <w:r w:rsidRPr="00EE2BFC">
        <w:rPr>
          <w:rFonts w:ascii="Arial" w:eastAsia="Times New Roman" w:hAnsi="Arial" w:cs="Arial"/>
          <w:szCs w:val="22"/>
          <w:lang w:eastAsia="en-SG"/>
        </w:rPr>
        <w:tab/>
        <w:t>WG members:</w:t>
      </w:r>
    </w:p>
    <w:p w14:paraId="5EBD8B86" w14:textId="00D2AA17" w:rsidR="00EE2BFC" w:rsidRPr="00EE2BFC" w:rsidRDefault="00EE2BFC" w:rsidP="00EE2BFC">
      <w:pPr>
        <w:pStyle w:val="ListParagraph"/>
        <w:numPr>
          <w:ilvl w:val="0"/>
          <w:numId w:val="1"/>
        </w:numPr>
        <w:shd w:val="clear" w:color="auto" w:fill="FFFFFF"/>
        <w:spacing w:after="0" w:line="240" w:lineRule="auto"/>
        <w:ind w:left="1440"/>
        <w:rPr>
          <w:rFonts w:ascii="Arial" w:eastAsia="Times New Roman" w:hAnsi="Arial" w:cs="Arial"/>
          <w:szCs w:val="22"/>
          <w:lang w:eastAsia="en-SG"/>
        </w:rPr>
      </w:pPr>
      <w:r w:rsidRPr="00EE2BFC">
        <w:rPr>
          <w:rFonts w:ascii="Arial" w:eastAsia="Times New Roman" w:hAnsi="Arial" w:cs="Arial"/>
          <w:szCs w:val="22"/>
          <w:lang w:eastAsia="en-SG"/>
        </w:rPr>
        <w:t>Dennis Tanaka</w:t>
      </w:r>
    </w:p>
    <w:p w14:paraId="78D9C704" w14:textId="335749C2" w:rsidR="006069A0" w:rsidRDefault="006069A0" w:rsidP="006069A0">
      <w:pPr>
        <w:pStyle w:val="ListParagraph"/>
        <w:numPr>
          <w:ilvl w:val="0"/>
          <w:numId w:val="1"/>
        </w:numPr>
        <w:shd w:val="clear" w:color="auto" w:fill="FFFFFF"/>
        <w:spacing w:before="100" w:beforeAutospacing="1" w:after="100" w:afterAutospacing="1" w:line="240" w:lineRule="auto"/>
        <w:ind w:left="1440"/>
        <w:rPr>
          <w:rFonts w:ascii="Arial" w:eastAsia="Times New Roman" w:hAnsi="Arial" w:cs="Arial"/>
          <w:szCs w:val="22"/>
          <w:lang w:eastAsia="en-SG"/>
        </w:rPr>
      </w:pPr>
      <w:r>
        <w:rPr>
          <w:rFonts w:ascii="Arial" w:eastAsia="Times New Roman" w:hAnsi="Arial" w:cs="Arial"/>
          <w:szCs w:val="22"/>
          <w:lang w:eastAsia="en-SG"/>
        </w:rPr>
        <w:t>Kal Feher</w:t>
      </w:r>
    </w:p>
    <w:p w14:paraId="36B57596" w14:textId="39B743BE" w:rsidR="00887E36" w:rsidRDefault="004F77B8" w:rsidP="006069A0">
      <w:pPr>
        <w:pStyle w:val="ListParagraph"/>
        <w:numPr>
          <w:ilvl w:val="0"/>
          <w:numId w:val="1"/>
        </w:numPr>
        <w:shd w:val="clear" w:color="auto" w:fill="FFFFFF"/>
        <w:spacing w:before="100" w:beforeAutospacing="1" w:after="100" w:afterAutospacing="1" w:line="240" w:lineRule="auto"/>
        <w:ind w:left="1440"/>
        <w:rPr>
          <w:rFonts w:ascii="Arial" w:eastAsia="Times New Roman" w:hAnsi="Arial" w:cs="Arial"/>
          <w:szCs w:val="22"/>
          <w:lang w:eastAsia="en-SG"/>
        </w:rPr>
      </w:pPr>
      <w:r>
        <w:rPr>
          <w:rFonts w:ascii="Arial" w:eastAsia="Times New Roman" w:hAnsi="Arial" w:cs="Arial"/>
          <w:szCs w:val="22"/>
          <w:lang w:eastAsia="en-SG"/>
        </w:rPr>
        <w:t>Satish Babu</w:t>
      </w:r>
    </w:p>
    <w:p w14:paraId="26BE72F6" w14:textId="0837520F" w:rsidR="00EE2BFC" w:rsidRPr="00EE2BFC" w:rsidRDefault="00EE2BFC" w:rsidP="00EE2BFC">
      <w:pPr>
        <w:shd w:val="clear" w:color="auto" w:fill="FFFFFF"/>
        <w:spacing w:after="0" w:line="240" w:lineRule="auto"/>
        <w:rPr>
          <w:rFonts w:ascii="Arial" w:eastAsia="Times New Roman" w:hAnsi="Arial" w:cs="Arial"/>
          <w:szCs w:val="22"/>
          <w:lang w:eastAsia="en-SG"/>
        </w:rPr>
      </w:pPr>
      <w:r w:rsidRPr="00EE2BFC">
        <w:rPr>
          <w:rFonts w:ascii="Arial" w:eastAsia="Times New Roman" w:hAnsi="Arial" w:cs="Arial"/>
          <w:szCs w:val="22"/>
          <w:lang w:eastAsia="en-SG"/>
        </w:rPr>
        <w:tab/>
      </w:r>
      <w:r w:rsidR="00435A47">
        <w:rPr>
          <w:rFonts w:ascii="Arial" w:eastAsia="Times New Roman" w:hAnsi="Arial" w:cs="Arial"/>
          <w:szCs w:val="22"/>
          <w:lang w:eastAsia="en-SG"/>
        </w:rPr>
        <w:t>ICANN Org</w:t>
      </w:r>
      <w:r w:rsidRPr="00EE2BFC">
        <w:rPr>
          <w:rFonts w:ascii="Arial" w:eastAsia="Times New Roman" w:hAnsi="Arial" w:cs="Arial"/>
          <w:szCs w:val="22"/>
          <w:lang w:eastAsia="en-SG"/>
        </w:rPr>
        <w:t>:</w:t>
      </w:r>
    </w:p>
    <w:p w14:paraId="7AF1AAA1" w14:textId="354D3DB5" w:rsidR="00704D8E" w:rsidRDefault="00704D8E" w:rsidP="00EE2BFC">
      <w:pPr>
        <w:pStyle w:val="ListParagraph"/>
        <w:numPr>
          <w:ilvl w:val="0"/>
          <w:numId w:val="1"/>
        </w:numPr>
        <w:shd w:val="clear" w:color="auto" w:fill="FFFFFF"/>
        <w:spacing w:after="0" w:line="240" w:lineRule="auto"/>
        <w:ind w:left="1440"/>
        <w:rPr>
          <w:rFonts w:ascii="Arial" w:eastAsia="Times New Roman" w:hAnsi="Arial" w:cs="Arial"/>
          <w:szCs w:val="22"/>
          <w:lang w:eastAsia="en-SG"/>
        </w:rPr>
      </w:pPr>
      <w:r>
        <w:rPr>
          <w:rFonts w:ascii="Arial" w:eastAsia="Times New Roman" w:hAnsi="Arial" w:cs="Arial"/>
          <w:szCs w:val="22"/>
          <w:lang w:eastAsia="en-SG"/>
        </w:rPr>
        <w:t>Sarmad Hussain</w:t>
      </w:r>
    </w:p>
    <w:p w14:paraId="6F45237D" w14:textId="47DA5C83" w:rsidR="004F77B8" w:rsidRPr="00EE2BFC" w:rsidRDefault="004F77B8" w:rsidP="00EE2BFC">
      <w:pPr>
        <w:pStyle w:val="ListParagraph"/>
        <w:numPr>
          <w:ilvl w:val="0"/>
          <w:numId w:val="1"/>
        </w:numPr>
        <w:shd w:val="clear" w:color="auto" w:fill="FFFFFF"/>
        <w:spacing w:after="0" w:line="240" w:lineRule="auto"/>
        <w:ind w:left="1440"/>
        <w:rPr>
          <w:rFonts w:ascii="Arial" w:eastAsia="Times New Roman" w:hAnsi="Arial" w:cs="Arial"/>
          <w:szCs w:val="22"/>
          <w:lang w:eastAsia="en-SG"/>
        </w:rPr>
      </w:pPr>
      <w:r>
        <w:rPr>
          <w:rFonts w:ascii="Arial" w:eastAsia="Times New Roman" w:hAnsi="Arial" w:cs="Arial"/>
          <w:szCs w:val="22"/>
          <w:lang w:eastAsia="en-SG"/>
        </w:rPr>
        <w:t>Pitinan Kooarmornpatana</w:t>
      </w:r>
    </w:p>
    <w:p w14:paraId="7DA1271F" w14:textId="77777777" w:rsidR="00EE2BFC" w:rsidRPr="00C13C9D" w:rsidRDefault="00EE2BFC" w:rsidP="00EE2BFC">
      <w:pPr>
        <w:shd w:val="clear" w:color="auto" w:fill="FFFFFF"/>
        <w:spacing w:before="100" w:beforeAutospacing="1" w:after="100" w:afterAutospacing="1" w:line="240" w:lineRule="auto"/>
        <w:rPr>
          <w:rFonts w:ascii="Arial" w:eastAsia="Times New Roman" w:hAnsi="Arial" w:cs="Arial"/>
          <w:szCs w:val="22"/>
          <w:lang w:eastAsia="en-SG"/>
        </w:rPr>
      </w:pPr>
      <w:r w:rsidRPr="00C13C9D">
        <w:rPr>
          <w:rFonts w:ascii="Arial" w:eastAsia="Times New Roman" w:hAnsi="Arial" w:cs="Arial"/>
          <w:szCs w:val="22"/>
          <w:u w:val="single"/>
          <w:lang w:eastAsia="en-SG"/>
        </w:rPr>
        <w:t>Meeting Notes</w:t>
      </w:r>
      <w:r w:rsidRPr="00C13C9D">
        <w:rPr>
          <w:rFonts w:ascii="Arial" w:eastAsia="Times New Roman" w:hAnsi="Arial" w:cs="Arial"/>
          <w:szCs w:val="22"/>
          <w:lang w:eastAsia="en-SG"/>
        </w:rPr>
        <w:t xml:space="preserve"> </w:t>
      </w:r>
    </w:p>
    <w:p w14:paraId="415370B5" w14:textId="49117BAB" w:rsidR="00C13C9D" w:rsidRDefault="00EE2BFC" w:rsidP="00EE2BFC">
      <w:pPr>
        <w:shd w:val="clear" w:color="auto" w:fill="FFFFFF"/>
        <w:spacing w:after="0" w:line="240" w:lineRule="auto"/>
        <w:rPr>
          <w:rFonts w:ascii="Arial" w:eastAsia="Times New Roman" w:hAnsi="Arial" w:cs="Arial"/>
          <w:szCs w:val="22"/>
          <w:lang w:eastAsia="en-SG"/>
        </w:rPr>
      </w:pPr>
      <w:r w:rsidRPr="00C13C9D">
        <w:rPr>
          <w:rFonts w:ascii="Arial" w:eastAsia="Times New Roman" w:hAnsi="Arial" w:cs="Arial"/>
          <w:szCs w:val="22"/>
          <w:lang w:eastAsia="en-SG"/>
        </w:rPr>
        <w:t xml:space="preserve">The WG </w:t>
      </w:r>
      <w:r w:rsidR="00710ECC">
        <w:rPr>
          <w:rFonts w:ascii="Arial" w:eastAsia="Times New Roman" w:hAnsi="Arial" w:cs="Arial"/>
          <w:szCs w:val="22"/>
          <w:lang w:eastAsia="en-SG"/>
        </w:rPr>
        <w:t>continued</w:t>
      </w:r>
      <w:r w:rsidR="00704D8E">
        <w:rPr>
          <w:rFonts w:ascii="Arial" w:eastAsia="Times New Roman" w:hAnsi="Arial" w:cs="Arial"/>
          <w:szCs w:val="22"/>
          <w:lang w:eastAsia="en-SG"/>
        </w:rPr>
        <w:t xml:space="preserve"> the discussion on community feedback received on</w:t>
      </w:r>
      <w:r w:rsidR="002F31D4" w:rsidRPr="00C13C9D">
        <w:rPr>
          <w:rFonts w:ascii="Arial" w:eastAsia="Times New Roman" w:hAnsi="Arial" w:cs="Arial"/>
          <w:szCs w:val="22"/>
          <w:lang w:eastAsia="en-SG"/>
        </w:rPr>
        <w:t xml:space="preserve"> </w:t>
      </w:r>
      <w:r w:rsidR="009C5F08" w:rsidRPr="00C13C9D">
        <w:rPr>
          <w:rFonts w:ascii="Arial" w:eastAsia="Times New Roman" w:hAnsi="Arial" w:cs="Arial"/>
          <w:szCs w:val="22"/>
          <w:lang w:eastAsia="en-SG"/>
        </w:rPr>
        <w:t>the IDN Implementation Guidelines</w:t>
      </w:r>
      <w:r w:rsidR="00704D8E">
        <w:rPr>
          <w:rFonts w:ascii="Arial" w:eastAsia="Times New Roman" w:hAnsi="Arial" w:cs="Arial"/>
          <w:szCs w:val="22"/>
          <w:lang w:eastAsia="en-SG"/>
        </w:rPr>
        <w:t xml:space="preserve"> following the second public comment.</w:t>
      </w:r>
    </w:p>
    <w:p w14:paraId="33EC26B9" w14:textId="7D3910BE" w:rsidR="00704D8E" w:rsidRDefault="00704D8E" w:rsidP="00EE2BFC">
      <w:pPr>
        <w:shd w:val="clear" w:color="auto" w:fill="FFFFFF"/>
        <w:spacing w:after="0" w:line="240" w:lineRule="auto"/>
        <w:rPr>
          <w:rFonts w:ascii="Arial" w:eastAsia="Times New Roman" w:hAnsi="Arial" w:cs="Arial"/>
          <w:szCs w:val="22"/>
          <w:lang w:eastAsia="en-SG"/>
        </w:rPr>
      </w:pPr>
    </w:p>
    <w:p w14:paraId="0FDB671C" w14:textId="77777777" w:rsidR="00C13C9D" w:rsidRDefault="00C13C9D" w:rsidP="00EE2BFC">
      <w:pPr>
        <w:shd w:val="clear" w:color="auto" w:fill="FFFFFF"/>
        <w:spacing w:after="0" w:line="240" w:lineRule="auto"/>
        <w:rPr>
          <w:rFonts w:ascii="Arial" w:eastAsia="Times New Roman" w:hAnsi="Arial" w:cs="Arial"/>
          <w:szCs w:val="22"/>
          <w:lang w:eastAsia="en-SG"/>
        </w:rPr>
      </w:pPr>
    </w:p>
    <w:p w14:paraId="666609B0" w14:textId="39CFE396" w:rsidR="00323A3B" w:rsidRDefault="002171D7" w:rsidP="001E50AF">
      <w:pPr>
        <w:pStyle w:val="ListParagraph"/>
        <w:numPr>
          <w:ilvl w:val="0"/>
          <w:numId w:val="11"/>
        </w:numPr>
        <w:shd w:val="clear" w:color="auto" w:fill="FFFFFF"/>
        <w:spacing w:after="0" w:line="240" w:lineRule="auto"/>
        <w:rPr>
          <w:rFonts w:ascii="Arial" w:eastAsia="Times New Roman" w:hAnsi="Arial" w:cs="Arial"/>
          <w:szCs w:val="22"/>
          <w:lang w:eastAsia="en-SG"/>
        </w:rPr>
      </w:pPr>
      <w:r>
        <w:rPr>
          <w:rFonts w:ascii="Arial" w:eastAsia="Times New Roman" w:hAnsi="Arial" w:cs="Arial"/>
          <w:b/>
          <w:bCs/>
          <w:szCs w:val="22"/>
          <w:lang w:eastAsia="en-SG"/>
        </w:rPr>
        <w:t>Additional Notes V-VII</w:t>
      </w:r>
      <w:r w:rsidR="000C61C0" w:rsidRPr="00E62A35">
        <w:rPr>
          <w:rFonts w:ascii="Arial" w:eastAsia="Times New Roman" w:hAnsi="Arial" w:cs="Arial"/>
          <w:b/>
          <w:bCs/>
          <w:szCs w:val="22"/>
          <w:lang w:eastAsia="en-SG"/>
        </w:rPr>
        <w:t>.</w:t>
      </w:r>
      <w:r w:rsidR="00166B2A" w:rsidRPr="00E62A35">
        <w:rPr>
          <w:rFonts w:ascii="Arial" w:eastAsia="Times New Roman" w:hAnsi="Arial" w:cs="Arial"/>
          <w:b/>
          <w:bCs/>
          <w:szCs w:val="22"/>
          <w:lang w:eastAsia="en-SG"/>
        </w:rPr>
        <w:t xml:space="preserve"> </w:t>
      </w:r>
      <w:r>
        <w:rPr>
          <w:rFonts w:ascii="Arial" w:eastAsia="Times New Roman" w:hAnsi="Arial" w:cs="Arial"/>
          <w:szCs w:val="22"/>
          <w:lang w:eastAsia="en-SG"/>
        </w:rPr>
        <w:t>WG members reviewed the additional notes added based on the discussion during the previous call.</w:t>
      </w:r>
    </w:p>
    <w:p w14:paraId="6FDD823F" w14:textId="511AC3E1" w:rsidR="00887E36" w:rsidRDefault="00887E36" w:rsidP="00887E36">
      <w:pPr>
        <w:pStyle w:val="ListParagraph"/>
        <w:shd w:val="clear" w:color="auto" w:fill="FFFFFF"/>
        <w:spacing w:after="0" w:line="240" w:lineRule="auto"/>
        <w:rPr>
          <w:rFonts w:ascii="Arial" w:eastAsia="Times New Roman" w:hAnsi="Arial" w:cs="Arial"/>
          <w:b/>
          <w:bCs/>
          <w:szCs w:val="22"/>
          <w:lang w:eastAsia="en-SG"/>
        </w:rPr>
      </w:pPr>
    </w:p>
    <w:p w14:paraId="3182D3FD" w14:textId="243F05AD" w:rsidR="00683C27" w:rsidRDefault="002171D7" w:rsidP="00C662CE">
      <w:pPr>
        <w:pStyle w:val="ListParagraph"/>
        <w:shd w:val="clear" w:color="auto" w:fill="FFFFFF"/>
        <w:spacing w:after="0" w:line="240" w:lineRule="auto"/>
        <w:rPr>
          <w:rFonts w:ascii="Arial" w:eastAsia="Times New Roman" w:hAnsi="Arial" w:cs="Arial"/>
          <w:szCs w:val="22"/>
          <w:lang w:eastAsia="en-SG"/>
        </w:rPr>
      </w:pPr>
      <w:r>
        <w:rPr>
          <w:rFonts w:ascii="Arial" w:eastAsia="Times New Roman" w:hAnsi="Arial" w:cs="Arial"/>
          <w:szCs w:val="22"/>
          <w:lang w:eastAsia="en-SG"/>
        </w:rPr>
        <w:t>The members agreed on the language provided for the Additional Note V</w:t>
      </w:r>
      <w:r w:rsidR="00C662CE">
        <w:rPr>
          <w:rFonts w:ascii="Arial" w:eastAsia="Times New Roman" w:hAnsi="Arial" w:cs="Arial"/>
          <w:szCs w:val="22"/>
          <w:lang w:eastAsia="en-SG"/>
        </w:rPr>
        <w:t>I</w:t>
      </w:r>
      <w:r>
        <w:rPr>
          <w:rFonts w:ascii="Arial" w:eastAsia="Times New Roman" w:hAnsi="Arial" w:cs="Arial"/>
          <w:szCs w:val="22"/>
          <w:lang w:eastAsia="en-SG"/>
        </w:rPr>
        <w:t xml:space="preserve">, identifying Chinese language as an acceptable exception for automatic activation.  </w:t>
      </w:r>
      <w:r w:rsidR="00C662CE">
        <w:rPr>
          <w:rFonts w:ascii="Arial" w:eastAsia="Times New Roman" w:hAnsi="Arial" w:cs="Arial"/>
          <w:szCs w:val="22"/>
          <w:lang w:eastAsia="en-SG"/>
        </w:rPr>
        <w:t xml:space="preserve">It was suggested to </w:t>
      </w:r>
      <w:proofErr w:type="gramStart"/>
      <w:r w:rsidR="00C662CE">
        <w:rPr>
          <w:rFonts w:ascii="Arial" w:eastAsia="Times New Roman" w:hAnsi="Arial" w:cs="Arial"/>
          <w:szCs w:val="22"/>
          <w:lang w:eastAsia="en-SG"/>
        </w:rPr>
        <w:t>say</w:t>
      </w:r>
      <w:proofErr w:type="gramEnd"/>
      <w:r w:rsidR="00C662CE">
        <w:rPr>
          <w:rFonts w:ascii="Arial" w:eastAsia="Times New Roman" w:hAnsi="Arial" w:cs="Arial"/>
          <w:szCs w:val="22"/>
          <w:lang w:eastAsia="en-SG"/>
        </w:rPr>
        <w:t xml:space="preserve"> “following language IDN tables commonly mix Latin letters.” By listing these languages, the WG agreed that the justification would not be needed for them</w:t>
      </w:r>
      <w:r w:rsidR="00DC17E6">
        <w:rPr>
          <w:rFonts w:ascii="Arial" w:eastAsia="Times New Roman" w:hAnsi="Arial" w:cs="Arial"/>
          <w:szCs w:val="22"/>
          <w:lang w:eastAsia="en-SG"/>
        </w:rPr>
        <w:t xml:space="preserve"> for this limited mixing</w:t>
      </w:r>
      <w:r w:rsidR="00C662CE">
        <w:rPr>
          <w:rFonts w:ascii="Arial" w:eastAsia="Times New Roman" w:hAnsi="Arial" w:cs="Arial"/>
          <w:szCs w:val="22"/>
          <w:lang w:eastAsia="en-SG"/>
        </w:rPr>
        <w:t xml:space="preserve">.  However, for other languages, the justification will be needed and would need to be scrutinized.  </w:t>
      </w:r>
    </w:p>
    <w:p w14:paraId="3892D50A" w14:textId="71F7FAB5" w:rsidR="00C662CE" w:rsidRDefault="00C662CE" w:rsidP="00C662CE">
      <w:pPr>
        <w:pStyle w:val="ListParagraph"/>
        <w:shd w:val="clear" w:color="auto" w:fill="FFFFFF"/>
        <w:spacing w:after="0" w:line="240" w:lineRule="auto"/>
        <w:rPr>
          <w:rFonts w:ascii="Arial" w:eastAsia="Times New Roman" w:hAnsi="Arial" w:cs="Arial"/>
          <w:szCs w:val="22"/>
          <w:lang w:eastAsia="en-SG"/>
        </w:rPr>
      </w:pPr>
    </w:p>
    <w:p w14:paraId="5159EF7C" w14:textId="1D4354AA" w:rsidR="00C662CE" w:rsidRDefault="00DC17E6" w:rsidP="00C662CE">
      <w:pPr>
        <w:pStyle w:val="ListParagraph"/>
        <w:shd w:val="clear" w:color="auto" w:fill="FFFFFF"/>
        <w:spacing w:after="0" w:line="240" w:lineRule="auto"/>
        <w:rPr>
          <w:rFonts w:ascii="Arial" w:eastAsia="Times New Roman" w:hAnsi="Arial" w:cs="Arial"/>
          <w:szCs w:val="22"/>
          <w:lang w:eastAsia="en-SG"/>
        </w:rPr>
      </w:pPr>
      <w:r>
        <w:rPr>
          <w:rFonts w:ascii="Arial" w:eastAsia="Times New Roman" w:hAnsi="Arial" w:cs="Arial"/>
          <w:szCs w:val="22"/>
          <w:lang w:eastAsia="en-SG"/>
        </w:rPr>
        <w:t>The WG reviewed the Additional Note VII and suggested deleting “</w:t>
      </w:r>
      <w:r w:rsidRPr="00DC17E6">
        <w:rPr>
          <w:rFonts w:ascii="Arial" w:eastAsia="Times New Roman" w:hAnsi="Arial" w:cs="Arial"/>
          <w:szCs w:val="22"/>
          <w:lang w:eastAsia="en-SG"/>
        </w:rPr>
        <w:t>and not DISALLOWED by IDNA 2008</w:t>
      </w:r>
      <w:r>
        <w:rPr>
          <w:rFonts w:ascii="Arial" w:eastAsia="Times New Roman" w:hAnsi="Arial" w:cs="Arial"/>
          <w:szCs w:val="22"/>
          <w:lang w:eastAsia="en-SG"/>
        </w:rPr>
        <w:t xml:space="preserve">” as this restriction is over-arching in the guidelines, so already covered.  </w:t>
      </w:r>
    </w:p>
    <w:p w14:paraId="3B13C14E" w14:textId="530A799D" w:rsidR="00DC17E6" w:rsidRDefault="00DC17E6" w:rsidP="00C662CE">
      <w:pPr>
        <w:pStyle w:val="ListParagraph"/>
        <w:shd w:val="clear" w:color="auto" w:fill="FFFFFF"/>
        <w:spacing w:after="0" w:line="240" w:lineRule="auto"/>
        <w:rPr>
          <w:rFonts w:ascii="Arial" w:eastAsia="Times New Roman" w:hAnsi="Arial" w:cs="Arial"/>
          <w:szCs w:val="22"/>
          <w:lang w:eastAsia="en-SG"/>
        </w:rPr>
      </w:pPr>
    </w:p>
    <w:p w14:paraId="53E84E88" w14:textId="5629D64F" w:rsidR="00DC17E6" w:rsidRDefault="00DC17E6" w:rsidP="00C662CE">
      <w:pPr>
        <w:pStyle w:val="ListParagraph"/>
        <w:shd w:val="clear" w:color="auto" w:fill="FFFFFF"/>
        <w:spacing w:after="0" w:line="240" w:lineRule="auto"/>
        <w:rPr>
          <w:rFonts w:ascii="Arial" w:eastAsia="Times New Roman" w:hAnsi="Arial" w:cs="Arial"/>
          <w:szCs w:val="22"/>
          <w:lang w:eastAsia="en-SG"/>
        </w:rPr>
      </w:pPr>
      <w:r>
        <w:rPr>
          <w:rFonts w:ascii="Arial" w:eastAsia="Times New Roman" w:hAnsi="Arial" w:cs="Arial"/>
          <w:szCs w:val="22"/>
          <w:lang w:eastAsia="en-SG"/>
        </w:rPr>
        <w:t xml:space="preserve">The WG also agreed with the changes on deleting “same script” in Guideline 13 and associated Note.  </w:t>
      </w:r>
    </w:p>
    <w:p w14:paraId="1E0F8A6A" w14:textId="6737DBF5" w:rsidR="00DC17E6" w:rsidRDefault="00DC17E6" w:rsidP="00C662CE">
      <w:pPr>
        <w:pStyle w:val="ListParagraph"/>
        <w:shd w:val="clear" w:color="auto" w:fill="FFFFFF"/>
        <w:spacing w:after="0" w:line="240" w:lineRule="auto"/>
        <w:rPr>
          <w:rFonts w:ascii="Arial" w:eastAsia="Times New Roman" w:hAnsi="Arial" w:cs="Arial"/>
          <w:szCs w:val="22"/>
          <w:lang w:eastAsia="en-SG"/>
        </w:rPr>
      </w:pPr>
    </w:p>
    <w:p w14:paraId="64FE2D2E" w14:textId="7B8DB66C" w:rsidR="00DC17E6" w:rsidRDefault="00DC17E6" w:rsidP="00C662CE">
      <w:pPr>
        <w:pStyle w:val="ListParagraph"/>
        <w:shd w:val="clear" w:color="auto" w:fill="FFFFFF"/>
        <w:spacing w:after="0" w:line="240" w:lineRule="auto"/>
        <w:rPr>
          <w:rFonts w:ascii="Arial" w:eastAsia="Times New Roman" w:hAnsi="Arial" w:cs="Arial"/>
          <w:szCs w:val="22"/>
          <w:lang w:eastAsia="en-SG"/>
        </w:rPr>
      </w:pPr>
      <w:r>
        <w:rPr>
          <w:rFonts w:ascii="Arial" w:eastAsia="Times New Roman" w:hAnsi="Arial" w:cs="Arial"/>
          <w:szCs w:val="22"/>
          <w:lang w:eastAsia="en-SG"/>
        </w:rPr>
        <w:t xml:space="preserve">The WG also agreed to </w:t>
      </w:r>
      <w:r w:rsidR="003739F0">
        <w:rPr>
          <w:rFonts w:ascii="Arial" w:eastAsia="Times New Roman" w:hAnsi="Arial" w:cs="Arial"/>
          <w:szCs w:val="22"/>
          <w:lang w:eastAsia="en-SG"/>
        </w:rPr>
        <w:t>the edits</w:t>
      </w:r>
      <w:r>
        <w:rPr>
          <w:rFonts w:ascii="Arial" w:eastAsia="Times New Roman" w:hAnsi="Arial" w:cs="Arial"/>
          <w:szCs w:val="22"/>
          <w:lang w:eastAsia="en-SG"/>
        </w:rPr>
        <w:t xml:space="preserve"> in the two definitions sug</w:t>
      </w:r>
      <w:r w:rsidR="000F0586">
        <w:rPr>
          <w:rFonts w:ascii="Arial" w:eastAsia="Times New Roman" w:hAnsi="Arial" w:cs="Arial"/>
          <w:szCs w:val="22"/>
          <w:lang w:eastAsia="en-SG"/>
        </w:rPr>
        <w:t xml:space="preserve">gested by RySG and integrated, for “Blocked” and “WLE Rules”.  </w:t>
      </w:r>
    </w:p>
    <w:p w14:paraId="4DF4B25F" w14:textId="468187BE" w:rsidR="00DC17E6" w:rsidRPr="003739F0" w:rsidRDefault="00DC17E6" w:rsidP="003739F0">
      <w:pPr>
        <w:shd w:val="clear" w:color="auto" w:fill="FFFFFF"/>
        <w:spacing w:after="0" w:line="240" w:lineRule="auto"/>
        <w:rPr>
          <w:rFonts w:ascii="Arial" w:eastAsia="Times New Roman" w:hAnsi="Arial" w:cs="Arial"/>
          <w:szCs w:val="22"/>
          <w:lang w:eastAsia="en-SG"/>
        </w:rPr>
      </w:pPr>
    </w:p>
    <w:p w14:paraId="2413D04A" w14:textId="76E04C2C" w:rsidR="00DC17E6" w:rsidRDefault="004D4358" w:rsidP="00DC17E6">
      <w:pPr>
        <w:pStyle w:val="ListParagraph"/>
        <w:numPr>
          <w:ilvl w:val="0"/>
          <w:numId w:val="11"/>
        </w:numPr>
        <w:shd w:val="clear" w:color="auto" w:fill="FFFFFF"/>
        <w:spacing w:after="0" w:line="240" w:lineRule="auto"/>
        <w:rPr>
          <w:rFonts w:ascii="Arial" w:eastAsia="Times New Roman" w:hAnsi="Arial" w:cs="Arial"/>
          <w:szCs w:val="22"/>
          <w:lang w:eastAsia="en-SG"/>
        </w:rPr>
      </w:pPr>
      <w:r>
        <w:rPr>
          <w:rFonts w:ascii="Arial" w:eastAsia="Times New Roman" w:hAnsi="Arial" w:cs="Arial"/>
          <w:b/>
          <w:bCs/>
          <w:szCs w:val="22"/>
          <w:lang w:eastAsia="en-SG"/>
        </w:rPr>
        <w:t>Next Steps</w:t>
      </w:r>
      <w:r w:rsidR="00DC17E6" w:rsidRPr="00E62A35">
        <w:rPr>
          <w:rFonts w:ascii="Arial" w:eastAsia="Times New Roman" w:hAnsi="Arial" w:cs="Arial"/>
          <w:b/>
          <w:bCs/>
          <w:szCs w:val="22"/>
          <w:lang w:eastAsia="en-SG"/>
        </w:rPr>
        <w:t xml:space="preserve">. </w:t>
      </w:r>
      <w:r>
        <w:rPr>
          <w:rFonts w:ascii="Arial" w:eastAsia="Times New Roman" w:hAnsi="Arial" w:cs="Arial"/>
          <w:szCs w:val="22"/>
          <w:lang w:eastAsia="en-SG"/>
        </w:rPr>
        <w:t>The WG members</w:t>
      </w:r>
      <w:r w:rsidR="003739F0">
        <w:rPr>
          <w:rFonts w:ascii="Arial" w:eastAsia="Times New Roman" w:hAnsi="Arial" w:cs="Arial"/>
          <w:szCs w:val="22"/>
          <w:lang w:eastAsia="en-SG"/>
        </w:rPr>
        <w:t xml:space="preserve"> asked that the draft with these changes be finalized and released for Final Call to the IDNGWG members.  Once the feedback has been received, and if there are no significant changes, the draft should be finalized and published. There is no need for the WG to meet again, unless there is significant feedback received from members during the Final Call.</w:t>
      </w:r>
    </w:p>
    <w:p w14:paraId="15D71EFC" w14:textId="77777777" w:rsidR="003739F0" w:rsidRDefault="003739F0" w:rsidP="003739F0">
      <w:pPr>
        <w:pStyle w:val="ListParagraph"/>
        <w:shd w:val="clear" w:color="auto" w:fill="FFFFFF"/>
        <w:spacing w:after="0" w:line="240" w:lineRule="auto"/>
        <w:rPr>
          <w:rFonts w:ascii="Arial" w:eastAsia="Times New Roman" w:hAnsi="Arial" w:cs="Arial"/>
          <w:szCs w:val="22"/>
          <w:lang w:eastAsia="en-SG"/>
        </w:rPr>
      </w:pPr>
    </w:p>
    <w:p w14:paraId="3EA428D7" w14:textId="7E855929" w:rsidR="00D07336" w:rsidRDefault="003739F0" w:rsidP="00A113BF">
      <w:pPr>
        <w:pStyle w:val="ListParagraph"/>
        <w:numPr>
          <w:ilvl w:val="0"/>
          <w:numId w:val="11"/>
        </w:numPr>
        <w:shd w:val="clear" w:color="auto" w:fill="FFFFFF"/>
        <w:spacing w:after="0" w:line="240" w:lineRule="auto"/>
        <w:rPr>
          <w:rFonts w:ascii="Arial" w:eastAsia="Times New Roman" w:hAnsi="Arial" w:cs="Arial"/>
          <w:szCs w:val="22"/>
          <w:lang w:eastAsia="en-SG"/>
        </w:rPr>
      </w:pPr>
      <w:r w:rsidRPr="003739F0">
        <w:rPr>
          <w:rFonts w:ascii="Arial" w:eastAsia="Times New Roman" w:hAnsi="Arial" w:cs="Arial"/>
          <w:b/>
          <w:bCs/>
          <w:szCs w:val="22"/>
          <w:lang w:eastAsia="en-SG"/>
        </w:rPr>
        <w:t xml:space="preserve">Cover Note.  </w:t>
      </w:r>
      <w:r w:rsidRPr="003739F0">
        <w:rPr>
          <w:rFonts w:ascii="Arial" w:eastAsia="Times New Roman" w:hAnsi="Arial" w:cs="Arial"/>
          <w:szCs w:val="22"/>
          <w:lang w:eastAsia="en-SG"/>
        </w:rPr>
        <w:t>The WG agreed to the contents of the cover no</w:t>
      </w:r>
      <w:r>
        <w:rPr>
          <w:rFonts w:ascii="Arial" w:eastAsia="Times New Roman" w:hAnsi="Arial" w:cs="Arial"/>
          <w:szCs w:val="22"/>
          <w:lang w:eastAsia="en-SG"/>
        </w:rPr>
        <w:t xml:space="preserve">te and sending it to the IDN program </w:t>
      </w:r>
      <w:r w:rsidR="00D07336">
        <w:rPr>
          <w:rFonts w:ascii="Arial" w:eastAsia="Times New Roman" w:hAnsi="Arial" w:cs="Arial"/>
          <w:szCs w:val="22"/>
          <w:lang w:eastAsia="en-SG"/>
        </w:rPr>
        <w:t>signed by WG co-chairs, Edmon and Mats, on behalf of the IDNGWG.</w:t>
      </w:r>
    </w:p>
    <w:p w14:paraId="09020EBD" w14:textId="77777777" w:rsidR="00D07336" w:rsidRPr="00D07336" w:rsidRDefault="00D07336" w:rsidP="00D07336">
      <w:pPr>
        <w:pStyle w:val="ListParagraph"/>
        <w:rPr>
          <w:rFonts w:ascii="Arial" w:eastAsia="Times New Roman" w:hAnsi="Arial" w:cs="Arial"/>
          <w:szCs w:val="22"/>
          <w:lang w:eastAsia="en-SG"/>
        </w:rPr>
      </w:pPr>
    </w:p>
    <w:p w14:paraId="39292CE0" w14:textId="333BFB09" w:rsidR="00C662CE" w:rsidRDefault="003739F0" w:rsidP="00D07336">
      <w:pPr>
        <w:pStyle w:val="ListParagraph"/>
        <w:shd w:val="clear" w:color="auto" w:fill="FFFFFF"/>
        <w:spacing w:after="0" w:line="240" w:lineRule="auto"/>
        <w:rPr>
          <w:rFonts w:ascii="Arial" w:eastAsia="Times New Roman" w:hAnsi="Arial" w:cs="Arial"/>
          <w:szCs w:val="22"/>
          <w:lang w:eastAsia="en-SG"/>
        </w:rPr>
      </w:pPr>
      <w:r>
        <w:rPr>
          <w:rFonts w:ascii="Arial" w:eastAsia="Times New Roman" w:hAnsi="Arial" w:cs="Arial"/>
          <w:szCs w:val="22"/>
          <w:lang w:eastAsia="en-SG"/>
        </w:rPr>
        <w:t xml:space="preserve">The members also </w:t>
      </w:r>
      <w:r w:rsidRPr="003739F0">
        <w:rPr>
          <w:rFonts w:ascii="Arial" w:eastAsia="Times New Roman" w:hAnsi="Arial" w:cs="Arial"/>
          <w:szCs w:val="22"/>
          <w:lang w:eastAsia="en-SG"/>
        </w:rPr>
        <w:t xml:space="preserve">suggested that the guidelines be sent to RySG, </w:t>
      </w:r>
      <w:proofErr w:type="spellStart"/>
      <w:r w:rsidRPr="003739F0">
        <w:rPr>
          <w:rFonts w:ascii="Arial" w:eastAsia="Times New Roman" w:hAnsi="Arial" w:cs="Arial"/>
          <w:szCs w:val="22"/>
          <w:lang w:eastAsia="en-SG"/>
        </w:rPr>
        <w:t>RrSG</w:t>
      </w:r>
      <w:proofErr w:type="spellEnd"/>
      <w:r w:rsidRPr="003739F0">
        <w:rPr>
          <w:rFonts w:ascii="Arial" w:eastAsia="Times New Roman" w:hAnsi="Arial" w:cs="Arial"/>
          <w:szCs w:val="22"/>
          <w:lang w:eastAsia="en-SG"/>
        </w:rPr>
        <w:t xml:space="preserve"> and ccNSO, for information and no further action</w:t>
      </w:r>
      <w:r w:rsidR="00AC340F">
        <w:rPr>
          <w:rFonts w:ascii="Arial" w:eastAsia="Times New Roman" w:hAnsi="Arial" w:cs="Arial"/>
          <w:szCs w:val="22"/>
          <w:lang w:eastAsia="en-SG"/>
        </w:rPr>
        <w:t xml:space="preserve"> required</w:t>
      </w:r>
      <w:r w:rsidRPr="003739F0">
        <w:rPr>
          <w:rFonts w:ascii="Arial" w:eastAsia="Times New Roman" w:hAnsi="Arial" w:cs="Arial"/>
          <w:szCs w:val="22"/>
          <w:lang w:eastAsia="en-SG"/>
        </w:rPr>
        <w:t xml:space="preserve">, as a courtesy.  </w:t>
      </w:r>
      <w:r w:rsidR="00885C0D">
        <w:rPr>
          <w:rFonts w:ascii="Arial" w:eastAsia="Times New Roman" w:hAnsi="Arial" w:cs="Arial"/>
          <w:szCs w:val="22"/>
          <w:lang w:eastAsia="en-SG"/>
        </w:rPr>
        <w:t xml:space="preserve">The members agreed that this </w:t>
      </w:r>
      <w:r w:rsidR="00D07336">
        <w:rPr>
          <w:rFonts w:ascii="Arial" w:eastAsia="Times New Roman" w:hAnsi="Arial" w:cs="Arial"/>
          <w:szCs w:val="22"/>
          <w:lang w:eastAsia="en-SG"/>
        </w:rPr>
        <w:t xml:space="preserve">list </w:t>
      </w:r>
      <w:r w:rsidR="00885C0D">
        <w:rPr>
          <w:rFonts w:ascii="Arial" w:eastAsia="Times New Roman" w:hAnsi="Arial" w:cs="Arial"/>
          <w:szCs w:val="22"/>
          <w:lang w:eastAsia="en-SG"/>
        </w:rPr>
        <w:t xml:space="preserve">be circulated </w:t>
      </w:r>
      <w:r w:rsidR="00D07336">
        <w:rPr>
          <w:rFonts w:ascii="Arial" w:eastAsia="Times New Roman" w:hAnsi="Arial" w:cs="Arial"/>
          <w:szCs w:val="22"/>
          <w:lang w:eastAsia="en-SG"/>
        </w:rPr>
        <w:t>by email</w:t>
      </w:r>
      <w:r w:rsidR="00885C0D">
        <w:rPr>
          <w:rFonts w:ascii="Arial" w:eastAsia="Times New Roman" w:hAnsi="Arial" w:cs="Arial"/>
          <w:szCs w:val="22"/>
          <w:lang w:eastAsia="en-SG"/>
        </w:rPr>
        <w:t xml:space="preserve"> and get feedback from WG members to see if there should be any additional recipients.  </w:t>
      </w:r>
    </w:p>
    <w:p w14:paraId="0648BC18" w14:textId="77777777" w:rsidR="00885C0D" w:rsidRPr="00885C0D" w:rsidRDefault="00885C0D" w:rsidP="00885C0D">
      <w:pPr>
        <w:pStyle w:val="ListParagraph"/>
        <w:rPr>
          <w:rFonts w:ascii="Arial" w:eastAsia="Times New Roman" w:hAnsi="Arial" w:cs="Arial"/>
          <w:szCs w:val="22"/>
          <w:lang w:eastAsia="en-SG"/>
        </w:rPr>
      </w:pPr>
    </w:p>
    <w:p w14:paraId="174B68C5" w14:textId="139500F8" w:rsidR="00885C0D" w:rsidRPr="00885C0D" w:rsidRDefault="00885C0D" w:rsidP="00A113BF">
      <w:pPr>
        <w:pStyle w:val="ListParagraph"/>
        <w:numPr>
          <w:ilvl w:val="0"/>
          <w:numId w:val="11"/>
        </w:numPr>
        <w:shd w:val="clear" w:color="auto" w:fill="FFFFFF"/>
        <w:spacing w:after="0" w:line="240" w:lineRule="auto"/>
        <w:rPr>
          <w:rFonts w:ascii="Arial" w:eastAsia="Times New Roman" w:hAnsi="Arial" w:cs="Arial"/>
          <w:b/>
          <w:bCs/>
          <w:szCs w:val="22"/>
          <w:lang w:eastAsia="en-SG"/>
        </w:rPr>
      </w:pPr>
      <w:r w:rsidRPr="00885C0D">
        <w:rPr>
          <w:rFonts w:ascii="Arial" w:eastAsia="Times New Roman" w:hAnsi="Arial" w:cs="Arial"/>
          <w:b/>
          <w:bCs/>
          <w:szCs w:val="22"/>
          <w:lang w:eastAsia="en-SG"/>
        </w:rPr>
        <w:t xml:space="preserve">Note of Thanks.  </w:t>
      </w:r>
      <w:r>
        <w:rPr>
          <w:rFonts w:ascii="Arial" w:eastAsia="Times New Roman" w:hAnsi="Arial" w:cs="Arial"/>
          <w:szCs w:val="22"/>
          <w:lang w:eastAsia="en-SG"/>
        </w:rPr>
        <w:t>The staff thanked the IDN Guidelin</w:t>
      </w:r>
      <w:r w:rsidR="00AC340F">
        <w:rPr>
          <w:rFonts w:ascii="Arial" w:eastAsia="Times New Roman" w:hAnsi="Arial" w:cs="Arial"/>
          <w:szCs w:val="22"/>
          <w:lang w:eastAsia="en-SG"/>
        </w:rPr>
        <w:t xml:space="preserve">es WG members for the significant effort put into the development of version 4.0 </w:t>
      </w:r>
      <w:r w:rsidR="00D07336">
        <w:rPr>
          <w:rFonts w:ascii="Arial" w:eastAsia="Times New Roman" w:hAnsi="Arial" w:cs="Arial"/>
          <w:szCs w:val="22"/>
          <w:lang w:eastAsia="en-SG"/>
        </w:rPr>
        <w:t>of the guidelines since September 2015.</w:t>
      </w:r>
    </w:p>
    <w:p w14:paraId="368D1E59" w14:textId="77777777" w:rsidR="00C662CE" w:rsidRPr="00062B58" w:rsidRDefault="00C662CE" w:rsidP="00C662CE">
      <w:pPr>
        <w:pStyle w:val="ListParagraph"/>
        <w:shd w:val="clear" w:color="auto" w:fill="FFFFFF"/>
        <w:spacing w:after="0" w:line="240" w:lineRule="auto"/>
        <w:rPr>
          <w:rFonts w:ascii="Arial" w:eastAsia="Times New Roman" w:hAnsi="Arial" w:cs="Arial"/>
          <w:szCs w:val="22"/>
          <w:lang w:eastAsia="en-SG"/>
        </w:rPr>
      </w:pPr>
    </w:p>
    <w:p w14:paraId="12854CA3" w14:textId="77777777" w:rsidR="00780974" w:rsidRPr="00780974" w:rsidRDefault="00780974" w:rsidP="00780974">
      <w:pPr>
        <w:spacing w:before="100" w:beforeAutospacing="1" w:after="100" w:afterAutospacing="1" w:line="240" w:lineRule="auto"/>
        <w:rPr>
          <w:rFonts w:ascii="Arial" w:eastAsia="Times New Roman" w:hAnsi="Arial" w:cs="Arial"/>
          <w:szCs w:val="22"/>
          <w:lang w:eastAsia="en-SG"/>
        </w:rPr>
      </w:pPr>
      <w:r w:rsidRPr="00780974">
        <w:rPr>
          <w:rFonts w:ascii="Arial" w:eastAsia="Times New Roman" w:hAnsi="Arial" w:cs="Arial"/>
          <w:szCs w:val="22"/>
          <w:u w:val="single"/>
          <w:lang w:eastAsia="en-SG"/>
        </w:rPr>
        <w:t>Action Items</w:t>
      </w:r>
      <w:r w:rsidRPr="00780974">
        <w:rPr>
          <w:rFonts w:ascii="Arial" w:eastAsia="Times New Roman" w:hAnsi="Arial" w:cs="Arial"/>
          <w:szCs w:val="22"/>
          <w:lang w:eastAsia="en-SG"/>
        </w:rPr>
        <w:t xml:space="preserve"> </w:t>
      </w:r>
    </w:p>
    <w:tbl>
      <w:tblPr>
        <w:tblStyle w:val="TableGrid"/>
        <w:tblW w:w="0" w:type="auto"/>
        <w:tblLook w:val="04A0" w:firstRow="1" w:lastRow="0" w:firstColumn="1" w:lastColumn="0" w:noHBand="0" w:noVBand="1"/>
      </w:tblPr>
      <w:tblGrid>
        <w:gridCol w:w="985"/>
        <w:gridCol w:w="6300"/>
        <w:gridCol w:w="1440"/>
      </w:tblGrid>
      <w:tr w:rsidR="00780974" w:rsidRPr="00C826BB" w14:paraId="34BBC825" w14:textId="77777777" w:rsidTr="00AE191F">
        <w:tc>
          <w:tcPr>
            <w:tcW w:w="985" w:type="dxa"/>
          </w:tcPr>
          <w:p w14:paraId="1ED9C47C" w14:textId="77777777" w:rsidR="00780974" w:rsidRPr="00C826BB" w:rsidRDefault="00780974" w:rsidP="00AE191F">
            <w:pPr>
              <w:spacing w:before="40" w:after="40"/>
              <w:rPr>
                <w:rFonts w:ascii="Arial" w:eastAsia="Times New Roman" w:hAnsi="Arial" w:cs="Arial"/>
                <w:b/>
                <w:bCs/>
                <w:szCs w:val="22"/>
                <w:lang w:eastAsia="en-SG"/>
              </w:rPr>
            </w:pPr>
            <w:r w:rsidRPr="00C826BB">
              <w:rPr>
                <w:rFonts w:ascii="Arial" w:eastAsia="Times New Roman" w:hAnsi="Arial" w:cs="Arial"/>
                <w:b/>
                <w:bCs/>
                <w:szCs w:val="22"/>
                <w:lang w:eastAsia="en-SG"/>
              </w:rPr>
              <w:t>S. No.</w:t>
            </w:r>
          </w:p>
        </w:tc>
        <w:tc>
          <w:tcPr>
            <w:tcW w:w="6300" w:type="dxa"/>
          </w:tcPr>
          <w:p w14:paraId="23539686" w14:textId="77777777" w:rsidR="00780974" w:rsidRPr="00C826BB" w:rsidRDefault="00780974" w:rsidP="00AE191F">
            <w:pPr>
              <w:spacing w:before="40" w:after="40"/>
              <w:rPr>
                <w:rFonts w:ascii="Arial" w:eastAsia="Times New Roman" w:hAnsi="Arial" w:cs="Arial"/>
                <w:b/>
                <w:bCs/>
                <w:szCs w:val="22"/>
                <w:lang w:eastAsia="en-SG"/>
              </w:rPr>
            </w:pPr>
            <w:r w:rsidRPr="00C826BB">
              <w:rPr>
                <w:rFonts w:ascii="Arial" w:eastAsia="Times New Roman" w:hAnsi="Arial" w:cs="Arial"/>
                <w:b/>
                <w:bCs/>
                <w:szCs w:val="22"/>
                <w:lang w:eastAsia="en-SG"/>
              </w:rPr>
              <w:t>Action Items</w:t>
            </w:r>
          </w:p>
        </w:tc>
        <w:tc>
          <w:tcPr>
            <w:tcW w:w="1440" w:type="dxa"/>
          </w:tcPr>
          <w:p w14:paraId="58C26579" w14:textId="77777777" w:rsidR="00780974" w:rsidRPr="00C826BB" w:rsidRDefault="00780974" w:rsidP="00AE191F">
            <w:pPr>
              <w:spacing w:before="40" w:after="40"/>
              <w:rPr>
                <w:rFonts w:ascii="Arial" w:eastAsia="Times New Roman" w:hAnsi="Arial" w:cs="Arial"/>
                <w:b/>
                <w:bCs/>
                <w:szCs w:val="22"/>
                <w:lang w:eastAsia="en-SG"/>
              </w:rPr>
            </w:pPr>
            <w:r w:rsidRPr="00C826BB">
              <w:rPr>
                <w:rFonts w:ascii="Arial" w:eastAsia="Times New Roman" w:hAnsi="Arial" w:cs="Arial"/>
                <w:b/>
                <w:bCs/>
                <w:szCs w:val="22"/>
                <w:lang w:eastAsia="en-SG"/>
              </w:rPr>
              <w:t>Owner</w:t>
            </w:r>
          </w:p>
        </w:tc>
      </w:tr>
      <w:tr w:rsidR="00780974" w:rsidRPr="00C826BB" w14:paraId="42E58701" w14:textId="77777777" w:rsidTr="00AE191F">
        <w:tc>
          <w:tcPr>
            <w:tcW w:w="985" w:type="dxa"/>
          </w:tcPr>
          <w:p w14:paraId="22FA1094" w14:textId="77777777" w:rsidR="00780974" w:rsidRPr="00C826BB" w:rsidRDefault="00780974" w:rsidP="00AE191F">
            <w:pPr>
              <w:spacing w:before="40" w:after="40"/>
              <w:rPr>
                <w:rFonts w:ascii="Arial" w:eastAsia="Times New Roman" w:hAnsi="Arial" w:cs="Arial"/>
                <w:i/>
                <w:iCs/>
                <w:szCs w:val="22"/>
                <w:lang w:eastAsia="en-SG"/>
              </w:rPr>
            </w:pPr>
            <w:r>
              <w:rPr>
                <w:rFonts w:ascii="Arial" w:eastAsia="Times New Roman" w:hAnsi="Arial" w:cs="Arial"/>
                <w:i/>
                <w:iCs/>
                <w:szCs w:val="22"/>
                <w:lang w:eastAsia="en-SG"/>
              </w:rPr>
              <w:t>1</w:t>
            </w:r>
          </w:p>
        </w:tc>
        <w:tc>
          <w:tcPr>
            <w:tcW w:w="6300" w:type="dxa"/>
          </w:tcPr>
          <w:p w14:paraId="6E5ACF23" w14:textId="1FFD7C8A" w:rsidR="00780974" w:rsidRPr="00C826BB" w:rsidRDefault="00D07336" w:rsidP="00AE191F">
            <w:pPr>
              <w:shd w:val="clear" w:color="auto" w:fill="FFFFFF"/>
              <w:rPr>
                <w:rFonts w:ascii="Arial" w:eastAsia="Times New Roman" w:hAnsi="Arial" w:cs="Arial"/>
                <w:i/>
                <w:iCs/>
                <w:szCs w:val="22"/>
                <w:lang w:eastAsia="en-SG"/>
              </w:rPr>
            </w:pPr>
            <w:r>
              <w:rPr>
                <w:rFonts w:ascii="Arial" w:eastAsia="Times New Roman" w:hAnsi="Arial" w:cs="Arial"/>
                <w:i/>
                <w:iCs/>
                <w:szCs w:val="22"/>
                <w:lang w:eastAsia="en-SG"/>
              </w:rPr>
              <w:t>Update the Additional Note VI based on feedback</w:t>
            </w:r>
          </w:p>
        </w:tc>
        <w:tc>
          <w:tcPr>
            <w:tcW w:w="1440" w:type="dxa"/>
          </w:tcPr>
          <w:p w14:paraId="2CC95599" w14:textId="145A16E0" w:rsidR="00780974" w:rsidRPr="00323A3B" w:rsidRDefault="00C91F0B" w:rsidP="00AE191F">
            <w:pPr>
              <w:spacing w:before="40" w:after="40"/>
              <w:rPr>
                <w:rFonts w:ascii="Arial" w:eastAsia="Times New Roman" w:hAnsi="Arial" w:cs="Arial"/>
                <w:szCs w:val="22"/>
                <w:lang w:eastAsia="en-SG"/>
              </w:rPr>
            </w:pPr>
            <w:r>
              <w:rPr>
                <w:rFonts w:ascii="Arial" w:eastAsia="Times New Roman" w:hAnsi="Arial" w:cs="Arial"/>
                <w:szCs w:val="22"/>
                <w:lang w:eastAsia="en-SG"/>
              </w:rPr>
              <w:t>SH</w:t>
            </w:r>
          </w:p>
        </w:tc>
      </w:tr>
      <w:tr w:rsidR="00780974" w:rsidRPr="00C826BB" w14:paraId="7BE1EC2A" w14:textId="77777777" w:rsidTr="00AE191F">
        <w:tc>
          <w:tcPr>
            <w:tcW w:w="985" w:type="dxa"/>
          </w:tcPr>
          <w:p w14:paraId="7A790295" w14:textId="77777777" w:rsidR="00780974" w:rsidRDefault="00780974" w:rsidP="00AE191F">
            <w:pPr>
              <w:spacing w:before="40" w:after="40"/>
              <w:rPr>
                <w:rFonts w:ascii="Arial" w:eastAsia="Times New Roman" w:hAnsi="Arial" w:cs="Arial"/>
                <w:i/>
                <w:iCs/>
                <w:szCs w:val="22"/>
                <w:lang w:eastAsia="en-SG"/>
              </w:rPr>
            </w:pPr>
            <w:r>
              <w:rPr>
                <w:rFonts w:ascii="Arial" w:eastAsia="Times New Roman" w:hAnsi="Arial" w:cs="Arial"/>
                <w:i/>
                <w:iCs/>
                <w:szCs w:val="22"/>
                <w:lang w:eastAsia="en-SG"/>
              </w:rPr>
              <w:t>2</w:t>
            </w:r>
          </w:p>
        </w:tc>
        <w:tc>
          <w:tcPr>
            <w:tcW w:w="6300" w:type="dxa"/>
          </w:tcPr>
          <w:p w14:paraId="0F650A70" w14:textId="1345C32A" w:rsidR="00780974" w:rsidRDefault="00D07336" w:rsidP="00AE191F">
            <w:pPr>
              <w:shd w:val="clear" w:color="auto" w:fill="FFFFFF"/>
              <w:rPr>
                <w:rFonts w:ascii="Arial" w:eastAsia="Times New Roman" w:hAnsi="Arial" w:cs="Arial"/>
                <w:i/>
                <w:iCs/>
                <w:szCs w:val="22"/>
                <w:lang w:eastAsia="en-SG"/>
              </w:rPr>
            </w:pPr>
            <w:r>
              <w:rPr>
                <w:rFonts w:ascii="Arial" w:eastAsia="Times New Roman" w:hAnsi="Arial" w:cs="Arial"/>
                <w:i/>
                <w:iCs/>
                <w:szCs w:val="22"/>
                <w:lang w:eastAsia="en-SG"/>
              </w:rPr>
              <w:t>Circulate the final version for FINAL CALL on email list for one week as planned</w:t>
            </w:r>
          </w:p>
        </w:tc>
        <w:tc>
          <w:tcPr>
            <w:tcW w:w="1440" w:type="dxa"/>
          </w:tcPr>
          <w:p w14:paraId="324E2B5A" w14:textId="626FC902" w:rsidR="00780974" w:rsidRPr="00323A3B" w:rsidRDefault="00E8716C" w:rsidP="00AE191F">
            <w:pPr>
              <w:spacing w:before="40" w:after="40"/>
              <w:rPr>
                <w:rFonts w:ascii="Arial" w:eastAsia="Times New Roman" w:hAnsi="Arial" w:cs="Arial"/>
                <w:szCs w:val="22"/>
                <w:lang w:eastAsia="en-SG"/>
              </w:rPr>
            </w:pPr>
            <w:r>
              <w:rPr>
                <w:rFonts w:ascii="Arial" w:eastAsia="Times New Roman" w:hAnsi="Arial" w:cs="Arial"/>
                <w:szCs w:val="22"/>
                <w:lang w:eastAsia="en-SG"/>
              </w:rPr>
              <w:t>SH</w:t>
            </w:r>
          </w:p>
        </w:tc>
      </w:tr>
      <w:tr w:rsidR="00E8716C" w:rsidRPr="00C826BB" w14:paraId="33C581CB" w14:textId="77777777" w:rsidTr="00AE191F">
        <w:tc>
          <w:tcPr>
            <w:tcW w:w="985" w:type="dxa"/>
          </w:tcPr>
          <w:p w14:paraId="7A3293E3" w14:textId="4273AB57" w:rsidR="00E8716C" w:rsidRDefault="00E8716C" w:rsidP="00AE191F">
            <w:pPr>
              <w:spacing w:before="40" w:after="40"/>
              <w:rPr>
                <w:rFonts w:ascii="Arial" w:eastAsia="Times New Roman" w:hAnsi="Arial" w:cs="Arial"/>
                <w:i/>
                <w:iCs/>
                <w:szCs w:val="22"/>
                <w:lang w:eastAsia="en-SG"/>
              </w:rPr>
            </w:pPr>
            <w:r>
              <w:rPr>
                <w:rFonts w:ascii="Arial" w:eastAsia="Times New Roman" w:hAnsi="Arial" w:cs="Arial"/>
                <w:i/>
                <w:iCs/>
                <w:szCs w:val="22"/>
                <w:lang w:eastAsia="en-SG"/>
              </w:rPr>
              <w:t>3</w:t>
            </w:r>
          </w:p>
        </w:tc>
        <w:tc>
          <w:tcPr>
            <w:tcW w:w="6300" w:type="dxa"/>
          </w:tcPr>
          <w:p w14:paraId="0160709E" w14:textId="5218D100" w:rsidR="00E8716C" w:rsidRDefault="00D07336" w:rsidP="00AE191F">
            <w:pPr>
              <w:shd w:val="clear" w:color="auto" w:fill="FFFFFF"/>
              <w:rPr>
                <w:rFonts w:ascii="Arial" w:eastAsia="Times New Roman" w:hAnsi="Arial" w:cs="Arial"/>
                <w:i/>
                <w:iCs/>
                <w:szCs w:val="22"/>
                <w:lang w:eastAsia="en-SG"/>
              </w:rPr>
            </w:pPr>
            <w:r>
              <w:rPr>
                <w:rFonts w:ascii="Arial" w:eastAsia="Times New Roman" w:hAnsi="Arial" w:cs="Arial"/>
                <w:i/>
                <w:iCs/>
                <w:szCs w:val="22"/>
                <w:lang w:eastAsia="en-SG"/>
              </w:rPr>
              <w:t xml:space="preserve">Circulate the cover notes for </w:t>
            </w:r>
            <w:proofErr w:type="spellStart"/>
            <w:r>
              <w:rPr>
                <w:rFonts w:ascii="Arial" w:eastAsia="Times New Roman" w:hAnsi="Arial" w:cs="Arial"/>
                <w:i/>
                <w:iCs/>
                <w:szCs w:val="22"/>
                <w:lang w:eastAsia="en-SG"/>
              </w:rPr>
              <w:t>RrSG</w:t>
            </w:r>
            <w:proofErr w:type="spellEnd"/>
            <w:r>
              <w:rPr>
                <w:rFonts w:ascii="Arial" w:eastAsia="Times New Roman" w:hAnsi="Arial" w:cs="Arial"/>
                <w:i/>
                <w:iCs/>
                <w:szCs w:val="22"/>
                <w:lang w:eastAsia="en-SG"/>
              </w:rPr>
              <w:t>, RySG and ccNSO based on the cover n</w:t>
            </w:r>
            <w:bookmarkStart w:id="0" w:name="_GoBack"/>
            <w:bookmarkEnd w:id="0"/>
            <w:r>
              <w:rPr>
                <w:rFonts w:ascii="Arial" w:eastAsia="Times New Roman" w:hAnsi="Arial" w:cs="Arial"/>
                <w:i/>
                <w:iCs/>
                <w:szCs w:val="22"/>
                <w:lang w:eastAsia="en-SG"/>
              </w:rPr>
              <w:t xml:space="preserve">ote agreed for ICANN org, noting this is for information and no further action is needed </w:t>
            </w:r>
            <w:proofErr w:type="gramStart"/>
            <w:r>
              <w:rPr>
                <w:rFonts w:ascii="Arial" w:eastAsia="Times New Roman" w:hAnsi="Arial" w:cs="Arial"/>
                <w:i/>
                <w:iCs/>
                <w:szCs w:val="22"/>
                <w:lang w:eastAsia="en-SG"/>
              </w:rPr>
              <w:t>at this time</w:t>
            </w:r>
            <w:proofErr w:type="gramEnd"/>
          </w:p>
        </w:tc>
        <w:tc>
          <w:tcPr>
            <w:tcW w:w="1440" w:type="dxa"/>
          </w:tcPr>
          <w:p w14:paraId="6BCD0854" w14:textId="4A8A90A5" w:rsidR="00E8716C" w:rsidRDefault="00C91F0B" w:rsidP="00AE191F">
            <w:pPr>
              <w:spacing w:before="40" w:after="40"/>
              <w:rPr>
                <w:rFonts w:ascii="Arial" w:eastAsia="Times New Roman" w:hAnsi="Arial" w:cs="Arial"/>
                <w:szCs w:val="22"/>
                <w:lang w:eastAsia="en-SG"/>
              </w:rPr>
            </w:pPr>
            <w:r>
              <w:rPr>
                <w:rFonts w:ascii="Arial" w:eastAsia="Times New Roman" w:hAnsi="Arial" w:cs="Arial"/>
                <w:szCs w:val="22"/>
                <w:lang w:eastAsia="en-SG"/>
              </w:rPr>
              <w:t>SH</w:t>
            </w:r>
          </w:p>
        </w:tc>
      </w:tr>
      <w:tr w:rsidR="00D07336" w:rsidRPr="00C826BB" w14:paraId="00BA1A9D" w14:textId="77777777" w:rsidTr="00AE191F">
        <w:tc>
          <w:tcPr>
            <w:tcW w:w="985" w:type="dxa"/>
          </w:tcPr>
          <w:p w14:paraId="3171290E" w14:textId="652558B4" w:rsidR="00D07336" w:rsidRDefault="00D07336" w:rsidP="00AE191F">
            <w:pPr>
              <w:spacing w:before="40" w:after="40"/>
              <w:rPr>
                <w:rFonts w:ascii="Arial" w:eastAsia="Times New Roman" w:hAnsi="Arial" w:cs="Arial"/>
                <w:i/>
                <w:iCs/>
                <w:szCs w:val="22"/>
                <w:lang w:eastAsia="en-SG"/>
              </w:rPr>
            </w:pPr>
            <w:r>
              <w:rPr>
                <w:rFonts w:ascii="Arial" w:eastAsia="Times New Roman" w:hAnsi="Arial" w:cs="Arial"/>
                <w:i/>
                <w:iCs/>
                <w:szCs w:val="22"/>
                <w:lang w:eastAsia="en-SG"/>
              </w:rPr>
              <w:t>4</w:t>
            </w:r>
          </w:p>
        </w:tc>
        <w:tc>
          <w:tcPr>
            <w:tcW w:w="6300" w:type="dxa"/>
          </w:tcPr>
          <w:p w14:paraId="5D40D2AE" w14:textId="237FA50D" w:rsidR="00D07336" w:rsidRDefault="00D07336" w:rsidP="00AE191F">
            <w:pPr>
              <w:shd w:val="clear" w:color="auto" w:fill="FFFFFF"/>
              <w:rPr>
                <w:rFonts w:ascii="Arial" w:eastAsia="Times New Roman" w:hAnsi="Arial" w:cs="Arial"/>
                <w:i/>
                <w:iCs/>
                <w:szCs w:val="22"/>
                <w:lang w:eastAsia="en-SG"/>
              </w:rPr>
            </w:pPr>
            <w:r>
              <w:rPr>
                <w:rFonts w:ascii="Arial" w:eastAsia="Times New Roman" w:hAnsi="Arial" w:cs="Arial"/>
                <w:i/>
                <w:iCs/>
                <w:szCs w:val="22"/>
                <w:lang w:eastAsia="en-SG"/>
              </w:rPr>
              <w:t>After the final call, proceed with further steps for the guidelines, including their publication as the final draft to be approved by the Board.  No additional IDNGWG meeting is needed unless there are substantive comments during FINAL CALL which are not addressed online</w:t>
            </w:r>
          </w:p>
        </w:tc>
        <w:tc>
          <w:tcPr>
            <w:tcW w:w="1440" w:type="dxa"/>
          </w:tcPr>
          <w:p w14:paraId="1ADF39D3" w14:textId="15E65613" w:rsidR="00D07336" w:rsidRDefault="00D07336" w:rsidP="00AE191F">
            <w:pPr>
              <w:spacing w:before="40" w:after="40"/>
              <w:rPr>
                <w:rFonts w:ascii="Arial" w:eastAsia="Times New Roman" w:hAnsi="Arial" w:cs="Arial"/>
                <w:szCs w:val="22"/>
                <w:lang w:eastAsia="en-SG"/>
              </w:rPr>
            </w:pPr>
            <w:r>
              <w:rPr>
                <w:rFonts w:ascii="Arial" w:eastAsia="Times New Roman" w:hAnsi="Arial" w:cs="Arial"/>
                <w:szCs w:val="22"/>
                <w:lang w:eastAsia="en-SG"/>
              </w:rPr>
              <w:t>SH</w:t>
            </w:r>
          </w:p>
        </w:tc>
      </w:tr>
    </w:tbl>
    <w:p w14:paraId="252E0A9C" w14:textId="77777777" w:rsidR="00780974" w:rsidRPr="00C91F0B" w:rsidRDefault="00780974" w:rsidP="00C91F0B">
      <w:pPr>
        <w:shd w:val="clear" w:color="auto" w:fill="FFFFFF"/>
        <w:spacing w:before="100" w:beforeAutospacing="1" w:after="100" w:afterAutospacing="1" w:line="240" w:lineRule="auto"/>
        <w:rPr>
          <w:rFonts w:ascii="Arial" w:eastAsia="Times New Roman" w:hAnsi="Arial"/>
          <w:sz w:val="20"/>
          <w:szCs w:val="20"/>
          <w:cs/>
          <w:lang w:eastAsia="en-SG"/>
        </w:rPr>
      </w:pPr>
    </w:p>
    <w:sectPr w:rsidR="00780974" w:rsidRPr="00C91F0B">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B85E7" w14:textId="77777777" w:rsidR="00BC29D2" w:rsidRDefault="00BC29D2" w:rsidP="00EE2BFC">
      <w:pPr>
        <w:spacing w:after="0" w:line="240" w:lineRule="auto"/>
      </w:pPr>
      <w:r>
        <w:separator/>
      </w:r>
    </w:p>
  </w:endnote>
  <w:endnote w:type="continuationSeparator" w:id="0">
    <w:p w14:paraId="544CDCD9" w14:textId="77777777" w:rsidR="00BC29D2" w:rsidRDefault="00BC29D2" w:rsidP="00EE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egoe UI">
    <w:altName w:val="Calibr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B1740" w14:textId="25E361FC" w:rsidR="00E469EB" w:rsidRDefault="00E469EB">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D07336">
      <w:rPr>
        <w:caps/>
        <w:noProof/>
        <w:color w:val="4472C4" w:themeColor="accent1"/>
      </w:rPr>
      <w:t>1</w:t>
    </w:r>
    <w:r>
      <w:rPr>
        <w:caps/>
        <w:noProof/>
        <w:color w:val="4472C4" w:themeColor="accent1"/>
      </w:rPr>
      <w:fldChar w:fldCharType="end"/>
    </w:r>
  </w:p>
  <w:p w14:paraId="2417DE60" w14:textId="77777777" w:rsidR="00E469EB" w:rsidRDefault="00E46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5A986" w14:textId="77777777" w:rsidR="00BC29D2" w:rsidRDefault="00BC29D2" w:rsidP="00EE2BFC">
      <w:pPr>
        <w:spacing w:after="0" w:line="240" w:lineRule="auto"/>
      </w:pPr>
      <w:r>
        <w:separator/>
      </w:r>
    </w:p>
  </w:footnote>
  <w:footnote w:type="continuationSeparator" w:id="0">
    <w:p w14:paraId="5D1AE3C5" w14:textId="77777777" w:rsidR="00BC29D2" w:rsidRDefault="00BC29D2" w:rsidP="00EE2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A2C"/>
    <w:multiLevelType w:val="hybridMultilevel"/>
    <w:tmpl w:val="06925534"/>
    <w:lvl w:ilvl="0" w:tplc="9AE6FE2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4A72521"/>
    <w:multiLevelType w:val="hybridMultilevel"/>
    <w:tmpl w:val="ED160B3E"/>
    <w:lvl w:ilvl="0" w:tplc="4A5057E8">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0EEB7DDF"/>
    <w:multiLevelType w:val="hybridMultilevel"/>
    <w:tmpl w:val="CC2A02EE"/>
    <w:lvl w:ilvl="0" w:tplc="3AC2A8AE">
      <w:start w:val="1"/>
      <w:numFmt w:val="bullet"/>
      <w:lvlText w:val=""/>
      <w:lvlJc w:val="left"/>
      <w:pPr>
        <w:ind w:left="720" w:hanging="360"/>
      </w:pPr>
      <w:rPr>
        <w:rFonts w:ascii="Wingdings" w:eastAsia="Times New Roman" w:hAnsi="Wingdings"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27C5804"/>
    <w:multiLevelType w:val="hybridMultilevel"/>
    <w:tmpl w:val="06925534"/>
    <w:lvl w:ilvl="0" w:tplc="9AE6FE2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382E6B3E"/>
    <w:multiLevelType w:val="hybridMultilevel"/>
    <w:tmpl w:val="DEF60DE6"/>
    <w:lvl w:ilvl="0" w:tplc="9AE6FE2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15:restartNumberingAfterBreak="0">
    <w:nsid w:val="42E6467F"/>
    <w:multiLevelType w:val="hybridMultilevel"/>
    <w:tmpl w:val="5C50EC84"/>
    <w:lvl w:ilvl="0" w:tplc="0C707BC6">
      <w:start w:val="1"/>
      <w:numFmt w:val="decimal"/>
      <w:lvlText w:val="%1."/>
      <w:lvlJc w:val="left"/>
      <w:pPr>
        <w:ind w:left="360" w:hanging="360"/>
      </w:pPr>
      <w:rPr>
        <w:rFonts w:hint="default"/>
        <w:b/>
        <w:bCs/>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480522F7"/>
    <w:multiLevelType w:val="hybridMultilevel"/>
    <w:tmpl w:val="4F061276"/>
    <w:lvl w:ilvl="0" w:tplc="132CFFF0">
      <w:start w:val="2"/>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4CDE1AF1"/>
    <w:multiLevelType w:val="hybridMultilevel"/>
    <w:tmpl w:val="75B28D1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550B418E"/>
    <w:multiLevelType w:val="hybridMultilevel"/>
    <w:tmpl w:val="2DD47F40"/>
    <w:lvl w:ilvl="0" w:tplc="48090001">
      <w:start w:val="1"/>
      <w:numFmt w:val="bullet"/>
      <w:lvlText w:val=""/>
      <w:lvlJc w:val="left"/>
      <w:pPr>
        <w:ind w:left="1620" w:hanging="360"/>
      </w:pPr>
      <w:rPr>
        <w:rFonts w:ascii="Symbol" w:hAnsi="Symbol" w:hint="default"/>
      </w:rPr>
    </w:lvl>
    <w:lvl w:ilvl="1" w:tplc="48090003" w:tentative="1">
      <w:start w:val="1"/>
      <w:numFmt w:val="bullet"/>
      <w:lvlText w:val="o"/>
      <w:lvlJc w:val="left"/>
      <w:pPr>
        <w:ind w:left="2340" w:hanging="360"/>
      </w:pPr>
      <w:rPr>
        <w:rFonts w:ascii="Courier New" w:hAnsi="Courier New" w:cs="Courier New" w:hint="default"/>
      </w:rPr>
    </w:lvl>
    <w:lvl w:ilvl="2" w:tplc="48090005" w:tentative="1">
      <w:start w:val="1"/>
      <w:numFmt w:val="bullet"/>
      <w:lvlText w:val=""/>
      <w:lvlJc w:val="left"/>
      <w:pPr>
        <w:ind w:left="3060" w:hanging="360"/>
      </w:pPr>
      <w:rPr>
        <w:rFonts w:ascii="Wingdings" w:hAnsi="Wingdings" w:hint="default"/>
      </w:rPr>
    </w:lvl>
    <w:lvl w:ilvl="3" w:tplc="48090001" w:tentative="1">
      <w:start w:val="1"/>
      <w:numFmt w:val="bullet"/>
      <w:lvlText w:val=""/>
      <w:lvlJc w:val="left"/>
      <w:pPr>
        <w:ind w:left="3780" w:hanging="360"/>
      </w:pPr>
      <w:rPr>
        <w:rFonts w:ascii="Symbol" w:hAnsi="Symbol" w:hint="default"/>
      </w:rPr>
    </w:lvl>
    <w:lvl w:ilvl="4" w:tplc="48090003" w:tentative="1">
      <w:start w:val="1"/>
      <w:numFmt w:val="bullet"/>
      <w:lvlText w:val="o"/>
      <w:lvlJc w:val="left"/>
      <w:pPr>
        <w:ind w:left="4500" w:hanging="360"/>
      </w:pPr>
      <w:rPr>
        <w:rFonts w:ascii="Courier New" w:hAnsi="Courier New" w:cs="Courier New" w:hint="default"/>
      </w:rPr>
    </w:lvl>
    <w:lvl w:ilvl="5" w:tplc="48090005" w:tentative="1">
      <w:start w:val="1"/>
      <w:numFmt w:val="bullet"/>
      <w:lvlText w:val=""/>
      <w:lvlJc w:val="left"/>
      <w:pPr>
        <w:ind w:left="5220" w:hanging="360"/>
      </w:pPr>
      <w:rPr>
        <w:rFonts w:ascii="Wingdings" w:hAnsi="Wingdings" w:hint="default"/>
      </w:rPr>
    </w:lvl>
    <w:lvl w:ilvl="6" w:tplc="48090001" w:tentative="1">
      <w:start w:val="1"/>
      <w:numFmt w:val="bullet"/>
      <w:lvlText w:val=""/>
      <w:lvlJc w:val="left"/>
      <w:pPr>
        <w:ind w:left="5940" w:hanging="360"/>
      </w:pPr>
      <w:rPr>
        <w:rFonts w:ascii="Symbol" w:hAnsi="Symbol" w:hint="default"/>
      </w:rPr>
    </w:lvl>
    <w:lvl w:ilvl="7" w:tplc="48090003" w:tentative="1">
      <w:start w:val="1"/>
      <w:numFmt w:val="bullet"/>
      <w:lvlText w:val="o"/>
      <w:lvlJc w:val="left"/>
      <w:pPr>
        <w:ind w:left="6660" w:hanging="360"/>
      </w:pPr>
      <w:rPr>
        <w:rFonts w:ascii="Courier New" w:hAnsi="Courier New" w:cs="Courier New" w:hint="default"/>
      </w:rPr>
    </w:lvl>
    <w:lvl w:ilvl="8" w:tplc="48090005" w:tentative="1">
      <w:start w:val="1"/>
      <w:numFmt w:val="bullet"/>
      <w:lvlText w:val=""/>
      <w:lvlJc w:val="left"/>
      <w:pPr>
        <w:ind w:left="7380" w:hanging="360"/>
      </w:pPr>
      <w:rPr>
        <w:rFonts w:ascii="Wingdings" w:hAnsi="Wingdings" w:hint="default"/>
      </w:rPr>
    </w:lvl>
  </w:abstractNum>
  <w:abstractNum w:abstractNumId="9" w15:restartNumberingAfterBreak="0">
    <w:nsid w:val="63AE4D17"/>
    <w:multiLevelType w:val="hybridMultilevel"/>
    <w:tmpl w:val="C5E45574"/>
    <w:lvl w:ilvl="0" w:tplc="43569C40">
      <w:start w:val="1"/>
      <w:numFmt w:val="lowerLetter"/>
      <w:lvlText w:val="(%1)"/>
      <w:lvlJc w:val="left"/>
      <w:pPr>
        <w:ind w:left="1116" w:hanging="396"/>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720610F5"/>
    <w:multiLevelType w:val="hybridMultilevel"/>
    <w:tmpl w:val="BC8A915E"/>
    <w:lvl w:ilvl="0" w:tplc="366E84C0">
      <w:start w:val="1"/>
      <w:numFmt w:val="decimal"/>
      <w:lvlText w:val="%1."/>
      <w:lvlJc w:val="left"/>
      <w:pPr>
        <w:ind w:left="720" w:hanging="360"/>
      </w:pPr>
      <w:rPr>
        <w:rFonts w:hint="default"/>
        <w:b/>
        <w:bCs/>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79254E4A"/>
    <w:multiLevelType w:val="hybridMultilevel"/>
    <w:tmpl w:val="61E628C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9"/>
  </w:num>
  <w:num w:numId="6">
    <w:abstractNumId w:val="6"/>
  </w:num>
  <w:num w:numId="7">
    <w:abstractNumId w:val="8"/>
  </w:num>
  <w:num w:numId="8">
    <w:abstractNumId w:val="7"/>
  </w:num>
  <w:num w:numId="9">
    <w:abstractNumId w:val="2"/>
  </w:num>
  <w:num w:numId="10">
    <w:abstractNumId w:val="11"/>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5C"/>
    <w:rsid w:val="00004DDB"/>
    <w:rsid w:val="000051F1"/>
    <w:rsid w:val="0001682F"/>
    <w:rsid w:val="0002610C"/>
    <w:rsid w:val="00046447"/>
    <w:rsid w:val="00062B58"/>
    <w:rsid w:val="000721F6"/>
    <w:rsid w:val="000845DC"/>
    <w:rsid w:val="0008701F"/>
    <w:rsid w:val="0008750A"/>
    <w:rsid w:val="00092760"/>
    <w:rsid w:val="00095F72"/>
    <w:rsid w:val="000C4E0F"/>
    <w:rsid w:val="000C61C0"/>
    <w:rsid w:val="000C6AE4"/>
    <w:rsid w:val="000E2E5E"/>
    <w:rsid w:val="000E4574"/>
    <w:rsid w:val="000E6B31"/>
    <w:rsid w:val="000F0586"/>
    <w:rsid w:val="000F2F80"/>
    <w:rsid w:val="000F5B05"/>
    <w:rsid w:val="000F7BB4"/>
    <w:rsid w:val="0010669F"/>
    <w:rsid w:val="001111AF"/>
    <w:rsid w:val="00114BAC"/>
    <w:rsid w:val="00117FAF"/>
    <w:rsid w:val="00127F97"/>
    <w:rsid w:val="00131AF5"/>
    <w:rsid w:val="00134C1D"/>
    <w:rsid w:val="00142E6D"/>
    <w:rsid w:val="00142EBC"/>
    <w:rsid w:val="001478F1"/>
    <w:rsid w:val="00156785"/>
    <w:rsid w:val="00163D83"/>
    <w:rsid w:val="00166B2A"/>
    <w:rsid w:val="00187BE6"/>
    <w:rsid w:val="001A1459"/>
    <w:rsid w:val="001B38A1"/>
    <w:rsid w:val="001B4E75"/>
    <w:rsid w:val="001B51E0"/>
    <w:rsid w:val="001D3BE2"/>
    <w:rsid w:val="001D4DF5"/>
    <w:rsid w:val="001D6267"/>
    <w:rsid w:val="001E0E06"/>
    <w:rsid w:val="001E50AF"/>
    <w:rsid w:val="001F025F"/>
    <w:rsid w:val="002005CB"/>
    <w:rsid w:val="002048CF"/>
    <w:rsid w:val="002171D7"/>
    <w:rsid w:val="00221E79"/>
    <w:rsid w:val="00222D72"/>
    <w:rsid w:val="00227388"/>
    <w:rsid w:val="0024546F"/>
    <w:rsid w:val="00247B6B"/>
    <w:rsid w:val="002529CF"/>
    <w:rsid w:val="002671DA"/>
    <w:rsid w:val="00271791"/>
    <w:rsid w:val="0029701D"/>
    <w:rsid w:val="002C119E"/>
    <w:rsid w:val="002C33A3"/>
    <w:rsid w:val="002C58B1"/>
    <w:rsid w:val="002C5968"/>
    <w:rsid w:val="002D2A18"/>
    <w:rsid w:val="002D4D8D"/>
    <w:rsid w:val="002F31D4"/>
    <w:rsid w:val="002F627D"/>
    <w:rsid w:val="00323A3B"/>
    <w:rsid w:val="00330717"/>
    <w:rsid w:val="00334A32"/>
    <w:rsid w:val="00355802"/>
    <w:rsid w:val="003739F0"/>
    <w:rsid w:val="00377A77"/>
    <w:rsid w:val="003817A4"/>
    <w:rsid w:val="00385FC2"/>
    <w:rsid w:val="00393815"/>
    <w:rsid w:val="003B4EEA"/>
    <w:rsid w:val="003C3DDF"/>
    <w:rsid w:val="003C7214"/>
    <w:rsid w:val="003F6448"/>
    <w:rsid w:val="003F66BC"/>
    <w:rsid w:val="003F75A2"/>
    <w:rsid w:val="003F7BA1"/>
    <w:rsid w:val="00402EFD"/>
    <w:rsid w:val="00406826"/>
    <w:rsid w:val="004076EC"/>
    <w:rsid w:val="00412F06"/>
    <w:rsid w:val="004266AE"/>
    <w:rsid w:val="00427ED6"/>
    <w:rsid w:val="00431B7E"/>
    <w:rsid w:val="00433F1B"/>
    <w:rsid w:val="00435A47"/>
    <w:rsid w:val="00436EDE"/>
    <w:rsid w:val="00452234"/>
    <w:rsid w:val="00457169"/>
    <w:rsid w:val="00467F07"/>
    <w:rsid w:val="00470106"/>
    <w:rsid w:val="00475AAD"/>
    <w:rsid w:val="004848BC"/>
    <w:rsid w:val="00486850"/>
    <w:rsid w:val="0049069F"/>
    <w:rsid w:val="004A0F13"/>
    <w:rsid w:val="004A7D39"/>
    <w:rsid w:val="004C2446"/>
    <w:rsid w:val="004D4107"/>
    <w:rsid w:val="004D4358"/>
    <w:rsid w:val="004E06A0"/>
    <w:rsid w:val="004F4275"/>
    <w:rsid w:val="004F74E3"/>
    <w:rsid w:val="004F77B8"/>
    <w:rsid w:val="005030D2"/>
    <w:rsid w:val="0050358B"/>
    <w:rsid w:val="00516D87"/>
    <w:rsid w:val="00530F01"/>
    <w:rsid w:val="00533D43"/>
    <w:rsid w:val="00534FCF"/>
    <w:rsid w:val="00537D5A"/>
    <w:rsid w:val="00552B4C"/>
    <w:rsid w:val="00560D96"/>
    <w:rsid w:val="00561ED8"/>
    <w:rsid w:val="00562E00"/>
    <w:rsid w:val="00563113"/>
    <w:rsid w:val="00572869"/>
    <w:rsid w:val="00574EB4"/>
    <w:rsid w:val="0057756B"/>
    <w:rsid w:val="005B3899"/>
    <w:rsid w:val="005C2CFB"/>
    <w:rsid w:val="005D03E2"/>
    <w:rsid w:val="005D617B"/>
    <w:rsid w:val="005F3143"/>
    <w:rsid w:val="005F5D12"/>
    <w:rsid w:val="005F6B58"/>
    <w:rsid w:val="00606492"/>
    <w:rsid w:val="006069A0"/>
    <w:rsid w:val="0061363C"/>
    <w:rsid w:val="00615FE0"/>
    <w:rsid w:val="0062055E"/>
    <w:rsid w:val="0062382E"/>
    <w:rsid w:val="00634B4F"/>
    <w:rsid w:val="00640886"/>
    <w:rsid w:val="00661B0D"/>
    <w:rsid w:val="00664CB2"/>
    <w:rsid w:val="00666DEB"/>
    <w:rsid w:val="00683C27"/>
    <w:rsid w:val="006A78D8"/>
    <w:rsid w:val="006B61C6"/>
    <w:rsid w:val="006C055A"/>
    <w:rsid w:val="006D0895"/>
    <w:rsid w:val="006D0D9F"/>
    <w:rsid w:val="006D331C"/>
    <w:rsid w:val="006F1049"/>
    <w:rsid w:val="00704D8E"/>
    <w:rsid w:val="00710ECC"/>
    <w:rsid w:val="0071508B"/>
    <w:rsid w:val="00723E38"/>
    <w:rsid w:val="0073238E"/>
    <w:rsid w:val="0073374F"/>
    <w:rsid w:val="00740759"/>
    <w:rsid w:val="0074692C"/>
    <w:rsid w:val="00751C6A"/>
    <w:rsid w:val="0077311D"/>
    <w:rsid w:val="007763EC"/>
    <w:rsid w:val="00780974"/>
    <w:rsid w:val="00780FCC"/>
    <w:rsid w:val="00784627"/>
    <w:rsid w:val="00791874"/>
    <w:rsid w:val="0079779C"/>
    <w:rsid w:val="007B1917"/>
    <w:rsid w:val="007B4AC9"/>
    <w:rsid w:val="007B5762"/>
    <w:rsid w:val="007B6769"/>
    <w:rsid w:val="007C1661"/>
    <w:rsid w:val="007C3653"/>
    <w:rsid w:val="007C77A6"/>
    <w:rsid w:val="007D03BE"/>
    <w:rsid w:val="007D49F2"/>
    <w:rsid w:val="007E4904"/>
    <w:rsid w:val="007F1C7F"/>
    <w:rsid w:val="007F6FB6"/>
    <w:rsid w:val="00814415"/>
    <w:rsid w:val="00822755"/>
    <w:rsid w:val="008254B3"/>
    <w:rsid w:val="00840DEE"/>
    <w:rsid w:val="00841393"/>
    <w:rsid w:val="00853BB5"/>
    <w:rsid w:val="00875565"/>
    <w:rsid w:val="008805A6"/>
    <w:rsid w:val="00885C0D"/>
    <w:rsid w:val="00886592"/>
    <w:rsid w:val="00887E36"/>
    <w:rsid w:val="008977AA"/>
    <w:rsid w:val="008B5F6C"/>
    <w:rsid w:val="008D3959"/>
    <w:rsid w:val="008D4F6F"/>
    <w:rsid w:val="0090326B"/>
    <w:rsid w:val="00903CC2"/>
    <w:rsid w:val="00907E9E"/>
    <w:rsid w:val="00932A83"/>
    <w:rsid w:val="00943F03"/>
    <w:rsid w:val="0094463B"/>
    <w:rsid w:val="009475FC"/>
    <w:rsid w:val="009C0FAB"/>
    <w:rsid w:val="009C4A54"/>
    <w:rsid w:val="009C570D"/>
    <w:rsid w:val="009C5F08"/>
    <w:rsid w:val="009F174F"/>
    <w:rsid w:val="009F6760"/>
    <w:rsid w:val="009F75F8"/>
    <w:rsid w:val="00A35209"/>
    <w:rsid w:val="00A45F75"/>
    <w:rsid w:val="00A52CDE"/>
    <w:rsid w:val="00A70FCD"/>
    <w:rsid w:val="00A71B4C"/>
    <w:rsid w:val="00A76540"/>
    <w:rsid w:val="00A95026"/>
    <w:rsid w:val="00AA47FA"/>
    <w:rsid w:val="00AA5AE3"/>
    <w:rsid w:val="00AC340F"/>
    <w:rsid w:val="00AD7074"/>
    <w:rsid w:val="00AE37F2"/>
    <w:rsid w:val="00AE482D"/>
    <w:rsid w:val="00B024EF"/>
    <w:rsid w:val="00B23803"/>
    <w:rsid w:val="00B30421"/>
    <w:rsid w:val="00B30874"/>
    <w:rsid w:val="00B32039"/>
    <w:rsid w:val="00B4495A"/>
    <w:rsid w:val="00B5119B"/>
    <w:rsid w:val="00B56254"/>
    <w:rsid w:val="00B7661D"/>
    <w:rsid w:val="00B825BD"/>
    <w:rsid w:val="00B83EC0"/>
    <w:rsid w:val="00B84ACA"/>
    <w:rsid w:val="00BB0465"/>
    <w:rsid w:val="00BC29D2"/>
    <w:rsid w:val="00BE2B4E"/>
    <w:rsid w:val="00BE4FFE"/>
    <w:rsid w:val="00C04FE5"/>
    <w:rsid w:val="00C103C9"/>
    <w:rsid w:val="00C11999"/>
    <w:rsid w:val="00C13C9D"/>
    <w:rsid w:val="00C215CE"/>
    <w:rsid w:val="00C25E6E"/>
    <w:rsid w:val="00C40183"/>
    <w:rsid w:val="00C548B0"/>
    <w:rsid w:val="00C6167A"/>
    <w:rsid w:val="00C631F7"/>
    <w:rsid w:val="00C662CE"/>
    <w:rsid w:val="00C7265E"/>
    <w:rsid w:val="00C74821"/>
    <w:rsid w:val="00C826BB"/>
    <w:rsid w:val="00C91F0B"/>
    <w:rsid w:val="00CB5B3A"/>
    <w:rsid w:val="00CB639A"/>
    <w:rsid w:val="00CD2D93"/>
    <w:rsid w:val="00CD5C63"/>
    <w:rsid w:val="00CD7567"/>
    <w:rsid w:val="00CE6C34"/>
    <w:rsid w:val="00CF03FB"/>
    <w:rsid w:val="00CF2833"/>
    <w:rsid w:val="00D0521F"/>
    <w:rsid w:val="00D07336"/>
    <w:rsid w:val="00D21281"/>
    <w:rsid w:val="00D21EB9"/>
    <w:rsid w:val="00D3523A"/>
    <w:rsid w:val="00D37E0F"/>
    <w:rsid w:val="00D449E4"/>
    <w:rsid w:val="00D44C58"/>
    <w:rsid w:val="00D51532"/>
    <w:rsid w:val="00D72818"/>
    <w:rsid w:val="00D77771"/>
    <w:rsid w:val="00D826E4"/>
    <w:rsid w:val="00D90576"/>
    <w:rsid w:val="00DA3251"/>
    <w:rsid w:val="00DA6DB6"/>
    <w:rsid w:val="00DC17E6"/>
    <w:rsid w:val="00DD15FA"/>
    <w:rsid w:val="00DD7D5C"/>
    <w:rsid w:val="00DE0647"/>
    <w:rsid w:val="00DE57B1"/>
    <w:rsid w:val="00DE6BD7"/>
    <w:rsid w:val="00E01466"/>
    <w:rsid w:val="00E22B54"/>
    <w:rsid w:val="00E31A90"/>
    <w:rsid w:val="00E350E1"/>
    <w:rsid w:val="00E37A74"/>
    <w:rsid w:val="00E469EB"/>
    <w:rsid w:val="00E50728"/>
    <w:rsid w:val="00E62A35"/>
    <w:rsid w:val="00E72031"/>
    <w:rsid w:val="00E76987"/>
    <w:rsid w:val="00E80763"/>
    <w:rsid w:val="00E8716C"/>
    <w:rsid w:val="00E9669F"/>
    <w:rsid w:val="00EA060A"/>
    <w:rsid w:val="00EA53DF"/>
    <w:rsid w:val="00EB1242"/>
    <w:rsid w:val="00EB5AC6"/>
    <w:rsid w:val="00EB5FE9"/>
    <w:rsid w:val="00EC0DB1"/>
    <w:rsid w:val="00ED2926"/>
    <w:rsid w:val="00ED2CFF"/>
    <w:rsid w:val="00ED778D"/>
    <w:rsid w:val="00EE26A2"/>
    <w:rsid w:val="00EE2BFC"/>
    <w:rsid w:val="00EF07F6"/>
    <w:rsid w:val="00EF41DA"/>
    <w:rsid w:val="00EF7354"/>
    <w:rsid w:val="00F03823"/>
    <w:rsid w:val="00F10A47"/>
    <w:rsid w:val="00F21D67"/>
    <w:rsid w:val="00F355A1"/>
    <w:rsid w:val="00F37FAC"/>
    <w:rsid w:val="00F40769"/>
    <w:rsid w:val="00F45CF9"/>
    <w:rsid w:val="00F55CD6"/>
    <w:rsid w:val="00F57099"/>
    <w:rsid w:val="00F636D1"/>
    <w:rsid w:val="00F73713"/>
    <w:rsid w:val="00F753CD"/>
    <w:rsid w:val="00F82003"/>
    <w:rsid w:val="00FC2854"/>
    <w:rsid w:val="00FC608E"/>
    <w:rsid w:val="00FD4D61"/>
    <w:rsid w:val="00FE2273"/>
    <w:rsid w:val="00FE5D6E"/>
    <w:rsid w:val="00FF0230"/>
  </w:rsids>
  <m:mathPr>
    <m:mathFont m:val="Cambria Math"/>
    <m:brkBin m:val="before"/>
    <m:brkBinSub m:val="--"/>
    <m:smallFrac m:val="0"/>
    <m:dispDef/>
    <m:lMargin m:val="0"/>
    <m:rMargin m:val="0"/>
    <m:defJc m:val="centerGroup"/>
    <m:wrapIndent m:val="1440"/>
    <m:intLim m:val="subSup"/>
    <m:naryLim m:val="undOvr"/>
  </m:mathPr>
  <w:themeFontLang w:val="en-SG"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E8F78"/>
  <w15:chartTrackingRefBased/>
  <w15:docId w15:val="{64CD8F8E-84E0-45D4-A06F-6F48B4B2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SG"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olbarlabel">
    <w:name w:val="toolbarlabel"/>
    <w:basedOn w:val="DefaultParagraphFont"/>
    <w:rsid w:val="00DD7D5C"/>
  </w:style>
  <w:style w:type="character" w:customStyle="1" w:styleId="dropdowntoolbarbutton">
    <w:name w:val="dropdowntoolbarbutton"/>
    <w:basedOn w:val="DefaultParagraphFont"/>
    <w:rsid w:val="00DD7D5C"/>
  </w:style>
  <w:style w:type="paragraph" w:styleId="ListParagraph">
    <w:name w:val="List Paragraph"/>
    <w:basedOn w:val="Normal"/>
    <w:uiPriority w:val="34"/>
    <w:qFormat/>
    <w:rsid w:val="00EE2BFC"/>
    <w:pPr>
      <w:ind w:left="720"/>
      <w:contextualSpacing/>
    </w:pPr>
  </w:style>
  <w:style w:type="paragraph" w:styleId="Header">
    <w:name w:val="header"/>
    <w:basedOn w:val="Normal"/>
    <w:link w:val="HeaderChar"/>
    <w:uiPriority w:val="99"/>
    <w:unhideWhenUsed/>
    <w:rsid w:val="00EE2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BFC"/>
  </w:style>
  <w:style w:type="paragraph" w:styleId="Footer">
    <w:name w:val="footer"/>
    <w:basedOn w:val="Normal"/>
    <w:link w:val="FooterChar"/>
    <w:uiPriority w:val="99"/>
    <w:unhideWhenUsed/>
    <w:rsid w:val="00EE2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BFC"/>
  </w:style>
  <w:style w:type="table" w:styleId="TableGrid">
    <w:name w:val="Table Grid"/>
    <w:basedOn w:val="TableNormal"/>
    <w:uiPriority w:val="39"/>
    <w:rsid w:val="00EE2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3F1B"/>
    <w:rPr>
      <w:sz w:val="16"/>
      <w:szCs w:val="16"/>
    </w:rPr>
  </w:style>
  <w:style w:type="paragraph" w:styleId="CommentText">
    <w:name w:val="annotation text"/>
    <w:basedOn w:val="Normal"/>
    <w:link w:val="CommentTextChar"/>
    <w:uiPriority w:val="99"/>
    <w:semiHidden/>
    <w:unhideWhenUsed/>
    <w:rsid w:val="00433F1B"/>
    <w:pPr>
      <w:spacing w:line="240" w:lineRule="auto"/>
    </w:pPr>
    <w:rPr>
      <w:sz w:val="20"/>
      <w:szCs w:val="25"/>
    </w:rPr>
  </w:style>
  <w:style w:type="character" w:customStyle="1" w:styleId="CommentTextChar">
    <w:name w:val="Comment Text Char"/>
    <w:basedOn w:val="DefaultParagraphFont"/>
    <w:link w:val="CommentText"/>
    <w:uiPriority w:val="99"/>
    <w:semiHidden/>
    <w:rsid w:val="00433F1B"/>
    <w:rPr>
      <w:sz w:val="20"/>
      <w:szCs w:val="25"/>
    </w:rPr>
  </w:style>
  <w:style w:type="paragraph" w:styleId="CommentSubject">
    <w:name w:val="annotation subject"/>
    <w:basedOn w:val="CommentText"/>
    <w:next w:val="CommentText"/>
    <w:link w:val="CommentSubjectChar"/>
    <w:uiPriority w:val="99"/>
    <w:semiHidden/>
    <w:unhideWhenUsed/>
    <w:rsid w:val="00433F1B"/>
    <w:rPr>
      <w:b/>
      <w:bCs/>
    </w:rPr>
  </w:style>
  <w:style w:type="character" w:customStyle="1" w:styleId="CommentSubjectChar">
    <w:name w:val="Comment Subject Char"/>
    <w:basedOn w:val="CommentTextChar"/>
    <w:link w:val="CommentSubject"/>
    <w:uiPriority w:val="99"/>
    <w:semiHidden/>
    <w:rsid w:val="00433F1B"/>
    <w:rPr>
      <w:b/>
      <w:bCs/>
      <w:sz w:val="20"/>
      <w:szCs w:val="25"/>
    </w:rPr>
  </w:style>
  <w:style w:type="paragraph" w:styleId="BalloonText">
    <w:name w:val="Balloon Text"/>
    <w:basedOn w:val="Normal"/>
    <w:link w:val="BalloonTextChar"/>
    <w:uiPriority w:val="99"/>
    <w:semiHidden/>
    <w:unhideWhenUsed/>
    <w:rsid w:val="00433F1B"/>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433F1B"/>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1020">
      <w:bodyDiv w:val="1"/>
      <w:marLeft w:val="0"/>
      <w:marRight w:val="0"/>
      <w:marTop w:val="0"/>
      <w:marBottom w:val="0"/>
      <w:divBdr>
        <w:top w:val="none" w:sz="0" w:space="0" w:color="auto"/>
        <w:left w:val="none" w:sz="0" w:space="0" w:color="auto"/>
        <w:bottom w:val="none" w:sz="0" w:space="0" w:color="auto"/>
        <w:right w:val="none" w:sz="0" w:space="0" w:color="auto"/>
      </w:divBdr>
      <w:divsChild>
        <w:div w:id="2128503892">
          <w:marLeft w:val="0"/>
          <w:marRight w:val="0"/>
          <w:marTop w:val="0"/>
          <w:marBottom w:val="0"/>
          <w:divBdr>
            <w:top w:val="none" w:sz="0" w:space="0" w:color="auto"/>
            <w:left w:val="none" w:sz="0" w:space="0" w:color="auto"/>
            <w:bottom w:val="none" w:sz="0" w:space="0" w:color="auto"/>
            <w:right w:val="none" w:sz="0" w:space="0" w:color="auto"/>
          </w:divBdr>
        </w:div>
        <w:div w:id="470175142">
          <w:marLeft w:val="0"/>
          <w:marRight w:val="0"/>
          <w:marTop w:val="0"/>
          <w:marBottom w:val="0"/>
          <w:divBdr>
            <w:top w:val="none" w:sz="0" w:space="0" w:color="auto"/>
            <w:left w:val="none" w:sz="0" w:space="0" w:color="auto"/>
            <w:bottom w:val="none" w:sz="0" w:space="0" w:color="auto"/>
            <w:right w:val="none" w:sz="0" w:space="0" w:color="auto"/>
          </w:divBdr>
        </w:div>
      </w:divsChild>
    </w:div>
    <w:div w:id="1210604268">
      <w:bodyDiv w:val="1"/>
      <w:marLeft w:val="0"/>
      <w:marRight w:val="0"/>
      <w:marTop w:val="0"/>
      <w:marBottom w:val="0"/>
      <w:divBdr>
        <w:top w:val="none" w:sz="0" w:space="0" w:color="auto"/>
        <w:left w:val="none" w:sz="0" w:space="0" w:color="auto"/>
        <w:bottom w:val="none" w:sz="0" w:space="0" w:color="auto"/>
        <w:right w:val="none" w:sz="0" w:space="0" w:color="auto"/>
      </w:divBdr>
      <w:divsChild>
        <w:div w:id="1226572808">
          <w:marLeft w:val="0"/>
          <w:marRight w:val="0"/>
          <w:marTop w:val="0"/>
          <w:marBottom w:val="0"/>
          <w:divBdr>
            <w:top w:val="none" w:sz="0" w:space="0" w:color="auto"/>
            <w:left w:val="none" w:sz="0" w:space="0" w:color="auto"/>
            <w:bottom w:val="none" w:sz="0" w:space="0" w:color="auto"/>
            <w:right w:val="none" w:sz="0" w:space="0" w:color="auto"/>
          </w:divBdr>
          <w:divsChild>
            <w:div w:id="1703509349">
              <w:marLeft w:val="0"/>
              <w:marRight w:val="0"/>
              <w:marTop w:val="0"/>
              <w:marBottom w:val="0"/>
              <w:divBdr>
                <w:top w:val="none" w:sz="0" w:space="0" w:color="auto"/>
                <w:left w:val="none" w:sz="0" w:space="0" w:color="auto"/>
                <w:bottom w:val="none" w:sz="0" w:space="0" w:color="auto"/>
                <w:right w:val="none" w:sz="0" w:space="0" w:color="auto"/>
              </w:divBdr>
              <w:divsChild>
                <w:div w:id="563219843">
                  <w:marLeft w:val="0"/>
                  <w:marRight w:val="0"/>
                  <w:marTop w:val="0"/>
                  <w:marBottom w:val="0"/>
                  <w:divBdr>
                    <w:top w:val="none" w:sz="0" w:space="0" w:color="auto"/>
                    <w:left w:val="none" w:sz="0" w:space="0" w:color="auto"/>
                    <w:bottom w:val="none" w:sz="0" w:space="0" w:color="auto"/>
                    <w:right w:val="none" w:sz="0" w:space="0" w:color="auto"/>
                  </w:divBdr>
                  <w:divsChild>
                    <w:div w:id="320163643">
                      <w:marLeft w:val="0"/>
                      <w:marRight w:val="0"/>
                      <w:marTop w:val="0"/>
                      <w:marBottom w:val="0"/>
                      <w:divBdr>
                        <w:top w:val="none" w:sz="0" w:space="0" w:color="auto"/>
                        <w:left w:val="none" w:sz="0" w:space="0" w:color="auto"/>
                        <w:bottom w:val="none" w:sz="0" w:space="0" w:color="auto"/>
                        <w:right w:val="none" w:sz="0" w:space="0" w:color="auto"/>
                      </w:divBdr>
                      <w:divsChild>
                        <w:div w:id="692195283">
                          <w:marLeft w:val="0"/>
                          <w:marRight w:val="30"/>
                          <w:marTop w:val="45"/>
                          <w:marBottom w:val="60"/>
                          <w:divBdr>
                            <w:top w:val="none" w:sz="0" w:space="0" w:color="auto"/>
                            <w:left w:val="none" w:sz="0" w:space="0" w:color="auto"/>
                            <w:bottom w:val="none" w:sz="0" w:space="0" w:color="auto"/>
                            <w:right w:val="none" w:sz="0" w:space="0" w:color="auto"/>
                          </w:divBdr>
                        </w:div>
                      </w:divsChild>
                    </w:div>
                    <w:div w:id="5559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746">
          <w:marLeft w:val="0"/>
          <w:marRight w:val="0"/>
          <w:marTop w:val="0"/>
          <w:marBottom w:val="0"/>
          <w:divBdr>
            <w:top w:val="none" w:sz="0" w:space="0" w:color="auto"/>
            <w:left w:val="none" w:sz="0" w:space="0" w:color="auto"/>
            <w:bottom w:val="none" w:sz="0" w:space="0" w:color="auto"/>
            <w:right w:val="none" w:sz="0" w:space="0" w:color="auto"/>
          </w:divBdr>
          <w:divsChild>
            <w:div w:id="527648711">
              <w:marLeft w:val="0"/>
              <w:marRight w:val="0"/>
              <w:marTop w:val="0"/>
              <w:marBottom w:val="0"/>
              <w:divBdr>
                <w:top w:val="none" w:sz="0" w:space="0" w:color="auto"/>
                <w:left w:val="none" w:sz="0" w:space="0" w:color="auto"/>
                <w:bottom w:val="none" w:sz="0" w:space="0" w:color="auto"/>
                <w:right w:val="none" w:sz="0" w:space="0" w:color="auto"/>
              </w:divBdr>
              <w:divsChild>
                <w:div w:id="375007934">
                  <w:marLeft w:val="0"/>
                  <w:marRight w:val="0"/>
                  <w:marTop w:val="15"/>
                  <w:marBottom w:val="0"/>
                  <w:divBdr>
                    <w:top w:val="none" w:sz="0" w:space="0" w:color="auto"/>
                    <w:left w:val="none" w:sz="0" w:space="0" w:color="auto"/>
                    <w:bottom w:val="none" w:sz="0" w:space="0" w:color="auto"/>
                    <w:right w:val="none" w:sz="0" w:space="0" w:color="auto"/>
                  </w:divBdr>
                  <w:divsChild>
                    <w:div w:id="450981216">
                      <w:marLeft w:val="0"/>
                      <w:marRight w:val="0"/>
                      <w:marTop w:val="0"/>
                      <w:marBottom w:val="0"/>
                      <w:divBdr>
                        <w:top w:val="none" w:sz="0" w:space="0" w:color="auto"/>
                        <w:left w:val="none" w:sz="0" w:space="0" w:color="auto"/>
                        <w:bottom w:val="none" w:sz="0" w:space="0" w:color="auto"/>
                        <w:right w:val="none" w:sz="0" w:space="0" w:color="auto"/>
                      </w:divBdr>
                      <w:divsChild>
                        <w:div w:id="715396256">
                          <w:marLeft w:val="0"/>
                          <w:marRight w:val="0"/>
                          <w:marTop w:val="0"/>
                          <w:marBottom w:val="0"/>
                          <w:divBdr>
                            <w:top w:val="none" w:sz="0" w:space="0" w:color="auto"/>
                            <w:left w:val="none" w:sz="0" w:space="0" w:color="auto"/>
                            <w:bottom w:val="none" w:sz="0" w:space="0" w:color="auto"/>
                            <w:right w:val="none" w:sz="0" w:space="0" w:color="auto"/>
                          </w:divBdr>
                        </w:div>
                        <w:div w:id="1214346598">
                          <w:marLeft w:val="0"/>
                          <w:marRight w:val="0"/>
                          <w:marTop w:val="0"/>
                          <w:marBottom w:val="0"/>
                          <w:divBdr>
                            <w:top w:val="none" w:sz="0" w:space="0" w:color="auto"/>
                            <w:left w:val="none" w:sz="0" w:space="0" w:color="auto"/>
                            <w:bottom w:val="none" w:sz="0" w:space="0" w:color="auto"/>
                            <w:right w:val="none" w:sz="0" w:space="0" w:color="auto"/>
                          </w:divBdr>
                        </w:div>
                        <w:div w:id="1643609475">
                          <w:marLeft w:val="0"/>
                          <w:marRight w:val="0"/>
                          <w:marTop w:val="0"/>
                          <w:marBottom w:val="0"/>
                          <w:divBdr>
                            <w:top w:val="none" w:sz="0" w:space="0" w:color="auto"/>
                            <w:left w:val="none" w:sz="0" w:space="0" w:color="auto"/>
                            <w:bottom w:val="none" w:sz="0" w:space="0" w:color="auto"/>
                            <w:right w:val="none" w:sz="0" w:space="0" w:color="auto"/>
                          </w:divBdr>
                        </w:div>
                        <w:div w:id="1224218002">
                          <w:marLeft w:val="0"/>
                          <w:marRight w:val="0"/>
                          <w:marTop w:val="0"/>
                          <w:marBottom w:val="0"/>
                          <w:divBdr>
                            <w:top w:val="none" w:sz="0" w:space="0" w:color="auto"/>
                            <w:left w:val="none" w:sz="0" w:space="0" w:color="auto"/>
                            <w:bottom w:val="none" w:sz="0" w:space="0" w:color="auto"/>
                            <w:right w:val="none" w:sz="0" w:space="0" w:color="auto"/>
                          </w:divBdr>
                        </w:div>
                        <w:div w:id="177891518">
                          <w:marLeft w:val="0"/>
                          <w:marRight w:val="0"/>
                          <w:marTop w:val="0"/>
                          <w:marBottom w:val="0"/>
                          <w:divBdr>
                            <w:top w:val="none" w:sz="0" w:space="0" w:color="auto"/>
                            <w:left w:val="none" w:sz="0" w:space="0" w:color="auto"/>
                            <w:bottom w:val="none" w:sz="0" w:space="0" w:color="auto"/>
                            <w:right w:val="none" w:sz="0" w:space="0" w:color="auto"/>
                          </w:divBdr>
                        </w:div>
                        <w:div w:id="2062972529">
                          <w:marLeft w:val="0"/>
                          <w:marRight w:val="0"/>
                          <w:marTop w:val="0"/>
                          <w:marBottom w:val="0"/>
                          <w:divBdr>
                            <w:top w:val="none" w:sz="0" w:space="0" w:color="auto"/>
                            <w:left w:val="none" w:sz="0" w:space="0" w:color="auto"/>
                            <w:bottom w:val="none" w:sz="0" w:space="0" w:color="auto"/>
                            <w:right w:val="none" w:sz="0" w:space="0" w:color="auto"/>
                          </w:divBdr>
                        </w:div>
                        <w:div w:id="1786539294">
                          <w:marLeft w:val="0"/>
                          <w:marRight w:val="0"/>
                          <w:marTop w:val="0"/>
                          <w:marBottom w:val="0"/>
                          <w:divBdr>
                            <w:top w:val="none" w:sz="0" w:space="0" w:color="auto"/>
                            <w:left w:val="none" w:sz="0" w:space="0" w:color="auto"/>
                            <w:bottom w:val="none" w:sz="0" w:space="0" w:color="auto"/>
                            <w:right w:val="none" w:sz="0" w:space="0" w:color="auto"/>
                          </w:divBdr>
                        </w:div>
                        <w:div w:id="1241259429">
                          <w:marLeft w:val="0"/>
                          <w:marRight w:val="0"/>
                          <w:marTop w:val="0"/>
                          <w:marBottom w:val="0"/>
                          <w:divBdr>
                            <w:top w:val="none" w:sz="0" w:space="0" w:color="auto"/>
                            <w:left w:val="none" w:sz="0" w:space="0" w:color="auto"/>
                            <w:bottom w:val="none" w:sz="0" w:space="0" w:color="auto"/>
                            <w:right w:val="none" w:sz="0" w:space="0" w:color="auto"/>
                          </w:divBdr>
                        </w:div>
                        <w:div w:id="1211722884">
                          <w:marLeft w:val="0"/>
                          <w:marRight w:val="0"/>
                          <w:marTop w:val="0"/>
                          <w:marBottom w:val="0"/>
                          <w:divBdr>
                            <w:top w:val="none" w:sz="0" w:space="0" w:color="auto"/>
                            <w:left w:val="none" w:sz="0" w:space="0" w:color="auto"/>
                            <w:bottom w:val="none" w:sz="0" w:space="0" w:color="auto"/>
                            <w:right w:val="none" w:sz="0" w:space="0" w:color="auto"/>
                          </w:divBdr>
                        </w:div>
                        <w:div w:id="729886237">
                          <w:marLeft w:val="0"/>
                          <w:marRight w:val="0"/>
                          <w:marTop w:val="0"/>
                          <w:marBottom w:val="0"/>
                          <w:divBdr>
                            <w:top w:val="none" w:sz="0" w:space="0" w:color="auto"/>
                            <w:left w:val="none" w:sz="0" w:space="0" w:color="auto"/>
                            <w:bottom w:val="none" w:sz="0" w:space="0" w:color="auto"/>
                            <w:right w:val="none" w:sz="0" w:space="0" w:color="auto"/>
                          </w:divBdr>
                        </w:div>
                        <w:div w:id="632760565">
                          <w:marLeft w:val="0"/>
                          <w:marRight w:val="0"/>
                          <w:marTop w:val="0"/>
                          <w:marBottom w:val="0"/>
                          <w:divBdr>
                            <w:top w:val="none" w:sz="0" w:space="0" w:color="auto"/>
                            <w:left w:val="none" w:sz="0" w:space="0" w:color="auto"/>
                            <w:bottom w:val="none" w:sz="0" w:space="0" w:color="auto"/>
                            <w:right w:val="none" w:sz="0" w:space="0" w:color="auto"/>
                          </w:divBdr>
                        </w:div>
                        <w:div w:id="1202282706">
                          <w:marLeft w:val="0"/>
                          <w:marRight w:val="0"/>
                          <w:marTop w:val="0"/>
                          <w:marBottom w:val="0"/>
                          <w:divBdr>
                            <w:top w:val="none" w:sz="0" w:space="0" w:color="auto"/>
                            <w:left w:val="none" w:sz="0" w:space="0" w:color="auto"/>
                            <w:bottom w:val="none" w:sz="0" w:space="0" w:color="auto"/>
                            <w:right w:val="none" w:sz="0" w:space="0" w:color="auto"/>
                          </w:divBdr>
                        </w:div>
                        <w:div w:id="1888908217">
                          <w:marLeft w:val="0"/>
                          <w:marRight w:val="0"/>
                          <w:marTop w:val="0"/>
                          <w:marBottom w:val="0"/>
                          <w:divBdr>
                            <w:top w:val="none" w:sz="0" w:space="0" w:color="auto"/>
                            <w:left w:val="none" w:sz="0" w:space="0" w:color="auto"/>
                            <w:bottom w:val="none" w:sz="0" w:space="0" w:color="auto"/>
                            <w:right w:val="none" w:sz="0" w:space="0" w:color="auto"/>
                          </w:divBdr>
                        </w:div>
                        <w:div w:id="770592928">
                          <w:marLeft w:val="0"/>
                          <w:marRight w:val="0"/>
                          <w:marTop w:val="0"/>
                          <w:marBottom w:val="0"/>
                          <w:divBdr>
                            <w:top w:val="none" w:sz="0" w:space="0" w:color="auto"/>
                            <w:left w:val="none" w:sz="0" w:space="0" w:color="auto"/>
                            <w:bottom w:val="none" w:sz="0" w:space="0" w:color="auto"/>
                            <w:right w:val="none" w:sz="0" w:space="0" w:color="auto"/>
                          </w:divBdr>
                        </w:div>
                        <w:div w:id="527790865">
                          <w:marLeft w:val="0"/>
                          <w:marRight w:val="0"/>
                          <w:marTop w:val="0"/>
                          <w:marBottom w:val="0"/>
                          <w:divBdr>
                            <w:top w:val="none" w:sz="0" w:space="0" w:color="auto"/>
                            <w:left w:val="none" w:sz="0" w:space="0" w:color="auto"/>
                            <w:bottom w:val="none" w:sz="0" w:space="0" w:color="auto"/>
                            <w:right w:val="none" w:sz="0" w:space="0" w:color="auto"/>
                          </w:divBdr>
                        </w:div>
                        <w:div w:id="205071435">
                          <w:marLeft w:val="0"/>
                          <w:marRight w:val="0"/>
                          <w:marTop w:val="0"/>
                          <w:marBottom w:val="0"/>
                          <w:divBdr>
                            <w:top w:val="none" w:sz="0" w:space="0" w:color="auto"/>
                            <w:left w:val="none" w:sz="0" w:space="0" w:color="auto"/>
                            <w:bottom w:val="none" w:sz="0" w:space="0" w:color="auto"/>
                            <w:right w:val="none" w:sz="0" w:space="0" w:color="auto"/>
                          </w:divBdr>
                        </w:div>
                        <w:div w:id="1666738185">
                          <w:marLeft w:val="0"/>
                          <w:marRight w:val="0"/>
                          <w:marTop w:val="0"/>
                          <w:marBottom w:val="0"/>
                          <w:divBdr>
                            <w:top w:val="none" w:sz="0" w:space="0" w:color="auto"/>
                            <w:left w:val="none" w:sz="0" w:space="0" w:color="auto"/>
                            <w:bottom w:val="none" w:sz="0" w:space="0" w:color="auto"/>
                            <w:right w:val="none" w:sz="0" w:space="0" w:color="auto"/>
                          </w:divBdr>
                        </w:div>
                        <w:div w:id="1017587143">
                          <w:marLeft w:val="0"/>
                          <w:marRight w:val="0"/>
                          <w:marTop w:val="0"/>
                          <w:marBottom w:val="0"/>
                          <w:divBdr>
                            <w:top w:val="none" w:sz="0" w:space="0" w:color="auto"/>
                            <w:left w:val="none" w:sz="0" w:space="0" w:color="auto"/>
                            <w:bottom w:val="none" w:sz="0" w:space="0" w:color="auto"/>
                            <w:right w:val="none" w:sz="0" w:space="0" w:color="auto"/>
                          </w:divBdr>
                        </w:div>
                        <w:div w:id="1747608698">
                          <w:marLeft w:val="0"/>
                          <w:marRight w:val="0"/>
                          <w:marTop w:val="0"/>
                          <w:marBottom w:val="0"/>
                          <w:divBdr>
                            <w:top w:val="none" w:sz="0" w:space="0" w:color="auto"/>
                            <w:left w:val="none" w:sz="0" w:space="0" w:color="auto"/>
                            <w:bottom w:val="none" w:sz="0" w:space="0" w:color="auto"/>
                            <w:right w:val="none" w:sz="0" w:space="0" w:color="auto"/>
                          </w:divBdr>
                        </w:div>
                        <w:div w:id="1346321710">
                          <w:marLeft w:val="0"/>
                          <w:marRight w:val="0"/>
                          <w:marTop w:val="0"/>
                          <w:marBottom w:val="0"/>
                          <w:divBdr>
                            <w:top w:val="none" w:sz="0" w:space="0" w:color="auto"/>
                            <w:left w:val="none" w:sz="0" w:space="0" w:color="auto"/>
                            <w:bottom w:val="none" w:sz="0" w:space="0" w:color="auto"/>
                            <w:right w:val="none" w:sz="0" w:space="0" w:color="auto"/>
                          </w:divBdr>
                        </w:div>
                        <w:div w:id="911700947">
                          <w:marLeft w:val="0"/>
                          <w:marRight w:val="0"/>
                          <w:marTop w:val="0"/>
                          <w:marBottom w:val="0"/>
                          <w:divBdr>
                            <w:top w:val="none" w:sz="0" w:space="0" w:color="auto"/>
                            <w:left w:val="none" w:sz="0" w:space="0" w:color="auto"/>
                            <w:bottom w:val="none" w:sz="0" w:space="0" w:color="auto"/>
                            <w:right w:val="none" w:sz="0" w:space="0" w:color="auto"/>
                          </w:divBdr>
                        </w:div>
                        <w:div w:id="2137335425">
                          <w:marLeft w:val="0"/>
                          <w:marRight w:val="0"/>
                          <w:marTop w:val="0"/>
                          <w:marBottom w:val="0"/>
                          <w:divBdr>
                            <w:top w:val="none" w:sz="0" w:space="0" w:color="auto"/>
                            <w:left w:val="none" w:sz="0" w:space="0" w:color="auto"/>
                            <w:bottom w:val="none" w:sz="0" w:space="0" w:color="auto"/>
                            <w:right w:val="none" w:sz="0" w:space="0" w:color="auto"/>
                          </w:divBdr>
                        </w:div>
                        <w:div w:id="754088616">
                          <w:marLeft w:val="0"/>
                          <w:marRight w:val="0"/>
                          <w:marTop w:val="0"/>
                          <w:marBottom w:val="0"/>
                          <w:divBdr>
                            <w:top w:val="none" w:sz="0" w:space="0" w:color="auto"/>
                            <w:left w:val="none" w:sz="0" w:space="0" w:color="auto"/>
                            <w:bottom w:val="none" w:sz="0" w:space="0" w:color="auto"/>
                            <w:right w:val="none" w:sz="0" w:space="0" w:color="auto"/>
                          </w:divBdr>
                        </w:div>
                        <w:div w:id="701829865">
                          <w:marLeft w:val="0"/>
                          <w:marRight w:val="0"/>
                          <w:marTop w:val="0"/>
                          <w:marBottom w:val="0"/>
                          <w:divBdr>
                            <w:top w:val="none" w:sz="0" w:space="0" w:color="auto"/>
                            <w:left w:val="none" w:sz="0" w:space="0" w:color="auto"/>
                            <w:bottom w:val="none" w:sz="0" w:space="0" w:color="auto"/>
                            <w:right w:val="none" w:sz="0" w:space="0" w:color="auto"/>
                          </w:divBdr>
                        </w:div>
                        <w:div w:id="182062218">
                          <w:marLeft w:val="0"/>
                          <w:marRight w:val="0"/>
                          <w:marTop w:val="0"/>
                          <w:marBottom w:val="0"/>
                          <w:divBdr>
                            <w:top w:val="none" w:sz="0" w:space="0" w:color="auto"/>
                            <w:left w:val="none" w:sz="0" w:space="0" w:color="auto"/>
                            <w:bottom w:val="none" w:sz="0" w:space="0" w:color="auto"/>
                            <w:right w:val="none" w:sz="0" w:space="0" w:color="auto"/>
                          </w:divBdr>
                        </w:div>
                        <w:div w:id="359475364">
                          <w:marLeft w:val="0"/>
                          <w:marRight w:val="0"/>
                          <w:marTop w:val="0"/>
                          <w:marBottom w:val="0"/>
                          <w:divBdr>
                            <w:top w:val="none" w:sz="0" w:space="0" w:color="auto"/>
                            <w:left w:val="none" w:sz="0" w:space="0" w:color="auto"/>
                            <w:bottom w:val="none" w:sz="0" w:space="0" w:color="auto"/>
                            <w:right w:val="none" w:sz="0" w:space="0" w:color="auto"/>
                          </w:divBdr>
                        </w:div>
                        <w:div w:id="510145377">
                          <w:marLeft w:val="0"/>
                          <w:marRight w:val="0"/>
                          <w:marTop w:val="0"/>
                          <w:marBottom w:val="0"/>
                          <w:divBdr>
                            <w:top w:val="none" w:sz="0" w:space="0" w:color="auto"/>
                            <w:left w:val="none" w:sz="0" w:space="0" w:color="auto"/>
                            <w:bottom w:val="none" w:sz="0" w:space="0" w:color="auto"/>
                            <w:right w:val="none" w:sz="0" w:space="0" w:color="auto"/>
                          </w:divBdr>
                        </w:div>
                        <w:div w:id="790901847">
                          <w:marLeft w:val="0"/>
                          <w:marRight w:val="0"/>
                          <w:marTop w:val="0"/>
                          <w:marBottom w:val="0"/>
                          <w:divBdr>
                            <w:top w:val="none" w:sz="0" w:space="0" w:color="auto"/>
                            <w:left w:val="none" w:sz="0" w:space="0" w:color="auto"/>
                            <w:bottom w:val="none" w:sz="0" w:space="0" w:color="auto"/>
                            <w:right w:val="none" w:sz="0" w:space="0" w:color="auto"/>
                          </w:divBdr>
                        </w:div>
                        <w:div w:id="88812854">
                          <w:marLeft w:val="0"/>
                          <w:marRight w:val="0"/>
                          <w:marTop w:val="0"/>
                          <w:marBottom w:val="0"/>
                          <w:divBdr>
                            <w:top w:val="none" w:sz="0" w:space="0" w:color="auto"/>
                            <w:left w:val="none" w:sz="0" w:space="0" w:color="auto"/>
                            <w:bottom w:val="none" w:sz="0" w:space="0" w:color="auto"/>
                            <w:right w:val="none" w:sz="0" w:space="0" w:color="auto"/>
                          </w:divBdr>
                        </w:div>
                        <w:div w:id="127362937">
                          <w:marLeft w:val="0"/>
                          <w:marRight w:val="0"/>
                          <w:marTop w:val="0"/>
                          <w:marBottom w:val="0"/>
                          <w:divBdr>
                            <w:top w:val="none" w:sz="0" w:space="0" w:color="auto"/>
                            <w:left w:val="none" w:sz="0" w:space="0" w:color="auto"/>
                            <w:bottom w:val="none" w:sz="0" w:space="0" w:color="auto"/>
                            <w:right w:val="none" w:sz="0" w:space="0" w:color="auto"/>
                          </w:divBdr>
                        </w:div>
                        <w:div w:id="807476886">
                          <w:marLeft w:val="0"/>
                          <w:marRight w:val="0"/>
                          <w:marTop w:val="0"/>
                          <w:marBottom w:val="0"/>
                          <w:divBdr>
                            <w:top w:val="none" w:sz="0" w:space="0" w:color="auto"/>
                            <w:left w:val="none" w:sz="0" w:space="0" w:color="auto"/>
                            <w:bottom w:val="none" w:sz="0" w:space="0" w:color="auto"/>
                            <w:right w:val="none" w:sz="0" w:space="0" w:color="auto"/>
                          </w:divBdr>
                        </w:div>
                        <w:div w:id="1837304628">
                          <w:marLeft w:val="0"/>
                          <w:marRight w:val="0"/>
                          <w:marTop w:val="0"/>
                          <w:marBottom w:val="0"/>
                          <w:divBdr>
                            <w:top w:val="none" w:sz="0" w:space="0" w:color="auto"/>
                            <w:left w:val="none" w:sz="0" w:space="0" w:color="auto"/>
                            <w:bottom w:val="none" w:sz="0" w:space="0" w:color="auto"/>
                            <w:right w:val="none" w:sz="0" w:space="0" w:color="auto"/>
                          </w:divBdr>
                        </w:div>
                        <w:div w:id="1438137583">
                          <w:marLeft w:val="0"/>
                          <w:marRight w:val="0"/>
                          <w:marTop w:val="0"/>
                          <w:marBottom w:val="0"/>
                          <w:divBdr>
                            <w:top w:val="none" w:sz="0" w:space="0" w:color="auto"/>
                            <w:left w:val="none" w:sz="0" w:space="0" w:color="auto"/>
                            <w:bottom w:val="none" w:sz="0" w:space="0" w:color="auto"/>
                            <w:right w:val="none" w:sz="0" w:space="0" w:color="auto"/>
                          </w:divBdr>
                        </w:div>
                        <w:div w:id="934362998">
                          <w:marLeft w:val="0"/>
                          <w:marRight w:val="0"/>
                          <w:marTop w:val="0"/>
                          <w:marBottom w:val="0"/>
                          <w:divBdr>
                            <w:top w:val="none" w:sz="0" w:space="0" w:color="auto"/>
                            <w:left w:val="none" w:sz="0" w:space="0" w:color="auto"/>
                            <w:bottom w:val="none" w:sz="0" w:space="0" w:color="auto"/>
                            <w:right w:val="none" w:sz="0" w:space="0" w:color="auto"/>
                          </w:divBdr>
                        </w:div>
                        <w:div w:id="853376800">
                          <w:marLeft w:val="0"/>
                          <w:marRight w:val="0"/>
                          <w:marTop w:val="0"/>
                          <w:marBottom w:val="0"/>
                          <w:divBdr>
                            <w:top w:val="none" w:sz="0" w:space="0" w:color="auto"/>
                            <w:left w:val="none" w:sz="0" w:space="0" w:color="auto"/>
                            <w:bottom w:val="none" w:sz="0" w:space="0" w:color="auto"/>
                            <w:right w:val="none" w:sz="0" w:space="0" w:color="auto"/>
                          </w:divBdr>
                        </w:div>
                        <w:div w:id="257375771">
                          <w:marLeft w:val="0"/>
                          <w:marRight w:val="0"/>
                          <w:marTop w:val="0"/>
                          <w:marBottom w:val="0"/>
                          <w:divBdr>
                            <w:top w:val="none" w:sz="0" w:space="0" w:color="auto"/>
                            <w:left w:val="none" w:sz="0" w:space="0" w:color="auto"/>
                            <w:bottom w:val="none" w:sz="0" w:space="0" w:color="auto"/>
                            <w:right w:val="none" w:sz="0" w:space="0" w:color="auto"/>
                          </w:divBdr>
                        </w:div>
                        <w:div w:id="553128512">
                          <w:marLeft w:val="0"/>
                          <w:marRight w:val="0"/>
                          <w:marTop w:val="0"/>
                          <w:marBottom w:val="0"/>
                          <w:divBdr>
                            <w:top w:val="none" w:sz="0" w:space="0" w:color="auto"/>
                            <w:left w:val="none" w:sz="0" w:space="0" w:color="auto"/>
                            <w:bottom w:val="none" w:sz="0" w:space="0" w:color="auto"/>
                            <w:right w:val="none" w:sz="0" w:space="0" w:color="auto"/>
                          </w:divBdr>
                        </w:div>
                        <w:div w:id="1100641413">
                          <w:marLeft w:val="0"/>
                          <w:marRight w:val="0"/>
                          <w:marTop w:val="0"/>
                          <w:marBottom w:val="0"/>
                          <w:divBdr>
                            <w:top w:val="none" w:sz="0" w:space="0" w:color="auto"/>
                            <w:left w:val="none" w:sz="0" w:space="0" w:color="auto"/>
                            <w:bottom w:val="none" w:sz="0" w:space="0" w:color="auto"/>
                            <w:right w:val="none" w:sz="0" w:space="0" w:color="auto"/>
                          </w:divBdr>
                        </w:div>
                        <w:div w:id="754086949">
                          <w:marLeft w:val="0"/>
                          <w:marRight w:val="0"/>
                          <w:marTop w:val="0"/>
                          <w:marBottom w:val="0"/>
                          <w:divBdr>
                            <w:top w:val="none" w:sz="0" w:space="0" w:color="auto"/>
                            <w:left w:val="none" w:sz="0" w:space="0" w:color="auto"/>
                            <w:bottom w:val="none" w:sz="0" w:space="0" w:color="auto"/>
                            <w:right w:val="none" w:sz="0" w:space="0" w:color="auto"/>
                          </w:divBdr>
                        </w:div>
                        <w:div w:id="1258171636">
                          <w:marLeft w:val="0"/>
                          <w:marRight w:val="0"/>
                          <w:marTop w:val="0"/>
                          <w:marBottom w:val="0"/>
                          <w:divBdr>
                            <w:top w:val="none" w:sz="0" w:space="0" w:color="auto"/>
                            <w:left w:val="none" w:sz="0" w:space="0" w:color="auto"/>
                            <w:bottom w:val="none" w:sz="0" w:space="0" w:color="auto"/>
                            <w:right w:val="none" w:sz="0" w:space="0" w:color="auto"/>
                          </w:divBdr>
                        </w:div>
                        <w:div w:id="593827869">
                          <w:marLeft w:val="0"/>
                          <w:marRight w:val="0"/>
                          <w:marTop w:val="0"/>
                          <w:marBottom w:val="0"/>
                          <w:divBdr>
                            <w:top w:val="none" w:sz="0" w:space="0" w:color="auto"/>
                            <w:left w:val="none" w:sz="0" w:space="0" w:color="auto"/>
                            <w:bottom w:val="none" w:sz="0" w:space="0" w:color="auto"/>
                            <w:right w:val="none" w:sz="0" w:space="0" w:color="auto"/>
                          </w:divBdr>
                        </w:div>
                        <w:div w:id="564797948">
                          <w:marLeft w:val="0"/>
                          <w:marRight w:val="0"/>
                          <w:marTop w:val="0"/>
                          <w:marBottom w:val="0"/>
                          <w:divBdr>
                            <w:top w:val="none" w:sz="0" w:space="0" w:color="auto"/>
                            <w:left w:val="none" w:sz="0" w:space="0" w:color="auto"/>
                            <w:bottom w:val="none" w:sz="0" w:space="0" w:color="auto"/>
                            <w:right w:val="none" w:sz="0" w:space="0" w:color="auto"/>
                          </w:divBdr>
                        </w:div>
                        <w:div w:id="1400405054">
                          <w:marLeft w:val="0"/>
                          <w:marRight w:val="0"/>
                          <w:marTop w:val="0"/>
                          <w:marBottom w:val="0"/>
                          <w:divBdr>
                            <w:top w:val="none" w:sz="0" w:space="0" w:color="auto"/>
                            <w:left w:val="none" w:sz="0" w:space="0" w:color="auto"/>
                            <w:bottom w:val="none" w:sz="0" w:space="0" w:color="auto"/>
                            <w:right w:val="none" w:sz="0" w:space="0" w:color="auto"/>
                          </w:divBdr>
                        </w:div>
                        <w:div w:id="2045523747">
                          <w:marLeft w:val="0"/>
                          <w:marRight w:val="0"/>
                          <w:marTop w:val="0"/>
                          <w:marBottom w:val="0"/>
                          <w:divBdr>
                            <w:top w:val="none" w:sz="0" w:space="0" w:color="auto"/>
                            <w:left w:val="none" w:sz="0" w:space="0" w:color="auto"/>
                            <w:bottom w:val="none" w:sz="0" w:space="0" w:color="auto"/>
                            <w:right w:val="none" w:sz="0" w:space="0" w:color="auto"/>
                          </w:divBdr>
                        </w:div>
                        <w:div w:id="1573808117">
                          <w:marLeft w:val="0"/>
                          <w:marRight w:val="0"/>
                          <w:marTop w:val="0"/>
                          <w:marBottom w:val="0"/>
                          <w:divBdr>
                            <w:top w:val="none" w:sz="0" w:space="0" w:color="auto"/>
                            <w:left w:val="none" w:sz="0" w:space="0" w:color="auto"/>
                            <w:bottom w:val="none" w:sz="0" w:space="0" w:color="auto"/>
                            <w:right w:val="none" w:sz="0" w:space="0" w:color="auto"/>
                          </w:divBdr>
                        </w:div>
                        <w:div w:id="1019114858">
                          <w:marLeft w:val="0"/>
                          <w:marRight w:val="0"/>
                          <w:marTop w:val="0"/>
                          <w:marBottom w:val="0"/>
                          <w:divBdr>
                            <w:top w:val="none" w:sz="0" w:space="0" w:color="auto"/>
                            <w:left w:val="none" w:sz="0" w:space="0" w:color="auto"/>
                            <w:bottom w:val="none" w:sz="0" w:space="0" w:color="auto"/>
                            <w:right w:val="none" w:sz="0" w:space="0" w:color="auto"/>
                          </w:divBdr>
                        </w:div>
                        <w:div w:id="286207875">
                          <w:marLeft w:val="0"/>
                          <w:marRight w:val="0"/>
                          <w:marTop w:val="0"/>
                          <w:marBottom w:val="0"/>
                          <w:divBdr>
                            <w:top w:val="none" w:sz="0" w:space="0" w:color="auto"/>
                            <w:left w:val="none" w:sz="0" w:space="0" w:color="auto"/>
                            <w:bottom w:val="none" w:sz="0" w:space="0" w:color="auto"/>
                            <w:right w:val="none" w:sz="0" w:space="0" w:color="auto"/>
                          </w:divBdr>
                        </w:div>
                        <w:div w:id="1335572504">
                          <w:marLeft w:val="0"/>
                          <w:marRight w:val="0"/>
                          <w:marTop w:val="0"/>
                          <w:marBottom w:val="0"/>
                          <w:divBdr>
                            <w:top w:val="none" w:sz="0" w:space="0" w:color="auto"/>
                            <w:left w:val="none" w:sz="0" w:space="0" w:color="auto"/>
                            <w:bottom w:val="none" w:sz="0" w:space="0" w:color="auto"/>
                            <w:right w:val="none" w:sz="0" w:space="0" w:color="auto"/>
                          </w:divBdr>
                        </w:div>
                        <w:div w:id="2103063675">
                          <w:marLeft w:val="0"/>
                          <w:marRight w:val="0"/>
                          <w:marTop w:val="0"/>
                          <w:marBottom w:val="0"/>
                          <w:divBdr>
                            <w:top w:val="none" w:sz="0" w:space="0" w:color="auto"/>
                            <w:left w:val="none" w:sz="0" w:space="0" w:color="auto"/>
                            <w:bottom w:val="none" w:sz="0" w:space="0" w:color="auto"/>
                            <w:right w:val="none" w:sz="0" w:space="0" w:color="auto"/>
                          </w:divBdr>
                        </w:div>
                        <w:div w:id="2039815589">
                          <w:marLeft w:val="0"/>
                          <w:marRight w:val="0"/>
                          <w:marTop w:val="0"/>
                          <w:marBottom w:val="0"/>
                          <w:divBdr>
                            <w:top w:val="none" w:sz="0" w:space="0" w:color="auto"/>
                            <w:left w:val="none" w:sz="0" w:space="0" w:color="auto"/>
                            <w:bottom w:val="none" w:sz="0" w:space="0" w:color="auto"/>
                            <w:right w:val="none" w:sz="0" w:space="0" w:color="auto"/>
                          </w:divBdr>
                        </w:div>
                        <w:div w:id="1630741007">
                          <w:marLeft w:val="0"/>
                          <w:marRight w:val="0"/>
                          <w:marTop w:val="0"/>
                          <w:marBottom w:val="0"/>
                          <w:divBdr>
                            <w:top w:val="none" w:sz="0" w:space="0" w:color="auto"/>
                            <w:left w:val="none" w:sz="0" w:space="0" w:color="auto"/>
                            <w:bottom w:val="none" w:sz="0" w:space="0" w:color="auto"/>
                            <w:right w:val="none" w:sz="0" w:space="0" w:color="auto"/>
                          </w:divBdr>
                        </w:div>
                        <w:div w:id="484666646">
                          <w:marLeft w:val="0"/>
                          <w:marRight w:val="0"/>
                          <w:marTop w:val="0"/>
                          <w:marBottom w:val="0"/>
                          <w:divBdr>
                            <w:top w:val="none" w:sz="0" w:space="0" w:color="auto"/>
                            <w:left w:val="none" w:sz="0" w:space="0" w:color="auto"/>
                            <w:bottom w:val="none" w:sz="0" w:space="0" w:color="auto"/>
                            <w:right w:val="none" w:sz="0" w:space="0" w:color="auto"/>
                          </w:divBdr>
                        </w:div>
                        <w:div w:id="2144420255">
                          <w:marLeft w:val="0"/>
                          <w:marRight w:val="0"/>
                          <w:marTop w:val="0"/>
                          <w:marBottom w:val="0"/>
                          <w:divBdr>
                            <w:top w:val="none" w:sz="0" w:space="0" w:color="auto"/>
                            <w:left w:val="none" w:sz="0" w:space="0" w:color="auto"/>
                            <w:bottom w:val="none" w:sz="0" w:space="0" w:color="auto"/>
                            <w:right w:val="none" w:sz="0" w:space="0" w:color="auto"/>
                          </w:divBdr>
                        </w:div>
                        <w:div w:id="511798487">
                          <w:marLeft w:val="0"/>
                          <w:marRight w:val="0"/>
                          <w:marTop w:val="0"/>
                          <w:marBottom w:val="0"/>
                          <w:divBdr>
                            <w:top w:val="none" w:sz="0" w:space="0" w:color="auto"/>
                            <w:left w:val="none" w:sz="0" w:space="0" w:color="auto"/>
                            <w:bottom w:val="none" w:sz="0" w:space="0" w:color="auto"/>
                            <w:right w:val="none" w:sz="0" w:space="0" w:color="auto"/>
                          </w:divBdr>
                        </w:div>
                        <w:div w:id="700714059">
                          <w:marLeft w:val="0"/>
                          <w:marRight w:val="0"/>
                          <w:marTop w:val="0"/>
                          <w:marBottom w:val="0"/>
                          <w:divBdr>
                            <w:top w:val="none" w:sz="0" w:space="0" w:color="auto"/>
                            <w:left w:val="none" w:sz="0" w:space="0" w:color="auto"/>
                            <w:bottom w:val="none" w:sz="0" w:space="0" w:color="auto"/>
                            <w:right w:val="none" w:sz="0" w:space="0" w:color="auto"/>
                          </w:divBdr>
                        </w:div>
                        <w:div w:id="785193027">
                          <w:marLeft w:val="0"/>
                          <w:marRight w:val="0"/>
                          <w:marTop w:val="0"/>
                          <w:marBottom w:val="0"/>
                          <w:divBdr>
                            <w:top w:val="none" w:sz="0" w:space="0" w:color="auto"/>
                            <w:left w:val="none" w:sz="0" w:space="0" w:color="auto"/>
                            <w:bottom w:val="none" w:sz="0" w:space="0" w:color="auto"/>
                            <w:right w:val="none" w:sz="0" w:space="0" w:color="auto"/>
                          </w:divBdr>
                        </w:div>
                        <w:div w:id="1116481656">
                          <w:marLeft w:val="0"/>
                          <w:marRight w:val="0"/>
                          <w:marTop w:val="0"/>
                          <w:marBottom w:val="0"/>
                          <w:divBdr>
                            <w:top w:val="none" w:sz="0" w:space="0" w:color="auto"/>
                            <w:left w:val="none" w:sz="0" w:space="0" w:color="auto"/>
                            <w:bottom w:val="none" w:sz="0" w:space="0" w:color="auto"/>
                            <w:right w:val="none" w:sz="0" w:space="0" w:color="auto"/>
                          </w:divBdr>
                        </w:div>
                        <w:div w:id="625311540">
                          <w:marLeft w:val="0"/>
                          <w:marRight w:val="0"/>
                          <w:marTop w:val="0"/>
                          <w:marBottom w:val="0"/>
                          <w:divBdr>
                            <w:top w:val="none" w:sz="0" w:space="0" w:color="auto"/>
                            <w:left w:val="none" w:sz="0" w:space="0" w:color="auto"/>
                            <w:bottom w:val="none" w:sz="0" w:space="0" w:color="auto"/>
                            <w:right w:val="none" w:sz="0" w:space="0" w:color="auto"/>
                          </w:divBdr>
                        </w:div>
                        <w:div w:id="430704626">
                          <w:marLeft w:val="0"/>
                          <w:marRight w:val="0"/>
                          <w:marTop w:val="0"/>
                          <w:marBottom w:val="0"/>
                          <w:divBdr>
                            <w:top w:val="none" w:sz="0" w:space="0" w:color="auto"/>
                            <w:left w:val="none" w:sz="0" w:space="0" w:color="auto"/>
                            <w:bottom w:val="none" w:sz="0" w:space="0" w:color="auto"/>
                            <w:right w:val="none" w:sz="0" w:space="0" w:color="auto"/>
                          </w:divBdr>
                        </w:div>
                        <w:div w:id="1467114941">
                          <w:marLeft w:val="0"/>
                          <w:marRight w:val="0"/>
                          <w:marTop w:val="0"/>
                          <w:marBottom w:val="0"/>
                          <w:divBdr>
                            <w:top w:val="none" w:sz="0" w:space="0" w:color="auto"/>
                            <w:left w:val="none" w:sz="0" w:space="0" w:color="auto"/>
                            <w:bottom w:val="none" w:sz="0" w:space="0" w:color="auto"/>
                            <w:right w:val="none" w:sz="0" w:space="0" w:color="auto"/>
                          </w:divBdr>
                        </w:div>
                        <w:div w:id="514996724">
                          <w:marLeft w:val="0"/>
                          <w:marRight w:val="0"/>
                          <w:marTop w:val="0"/>
                          <w:marBottom w:val="0"/>
                          <w:divBdr>
                            <w:top w:val="none" w:sz="0" w:space="0" w:color="auto"/>
                            <w:left w:val="none" w:sz="0" w:space="0" w:color="auto"/>
                            <w:bottom w:val="none" w:sz="0" w:space="0" w:color="auto"/>
                            <w:right w:val="none" w:sz="0" w:space="0" w:color="auto"/>
                          </w:divBdr>
                        </w:div>
                        <w:div w:id="1841769463">
                          <w:marLeft w:val="0"/>
                          <w:marRight w:val="0"/>
                          <w:marTop w:val="0"/>
                          <w:marBottom w:val="0"/>
                          <w:divBdr>
                            <w:top w:val="none" w:sz="0" w:space="0" w:color="auto"/>
                            <w:left w:val="none" w:sz="0" w:space="0" w:color="auto"/>
                            <w:bottom w:val="none" w:sz="0" w:space="0" w:color="auto"/>
                            <w:right w:val="none" w:sz="0" w:space="0" w:color="auto"/>
                          </w:divBdr>
                        </w:div>
                        <w:div w:id="1011372689">
                          <w:marLeft w:val="0"/>
                          <w:marRight w:val="0"/>
                          <w:marTop w:val="0"/>
                          <w:marBottom w:val="0"/>
                          <w:divBdr>
                            <w:top w:val="none" w:sz="0" w:space="0" w:color="auto"/>
                            <w:left w:val="none" w:sz="0" w:space="0" w:color="auto"/>
                            <w:bottom w:val="none" w:sz="0" w:space="0" w:color="auto"/>
                            <w:right w:val="none" w:sz="0" w:space="0" w:color="auto"/>
                          </w:divBdr>
                        </w:div>
                        <w:div w:id="946812669">
                          <w:marLeft w:val="0"/>
                          <w:marRight w:val="0"/>
                          <w:marTop w:val="0"/>
                          <w:marBottom w:val="0"/>
                          <w:divBdr>
                            <w:top w:val="none" w:sz="0" w:space="0" w:color="auto"/>
                            <w:left w:val="none" w:sz="0" w:space="0" w:color="auto"/>
                            <w:bottom w:val="none" w:sz="0" w:space="0" w:color="auto"/>
                            <w:right w:val="none" w:sz="0" w:space="0" w:color="auto"/>
                          </w:divBdr>
                        </w:div>
                        <w:div w:id="380717453">
                          <w:marLeft w:val="0"/>
                          <w:marRight w:val="0"/>
                          <w:marTop w:val="0"/>
                          <w:marBottom w:val="0"/>
                          <w:divBdr>
                            <w:top w:val="none" w:sz="0" w:space="0" w:color="auto"/>
                            <w:left w:val="none" w:sz="0" w:space="0" w:color="auto"/>
                            <w:bottom w:val="none" w:sz="0" w:space="0" w:color="auto"/>
                            <w:right w:val="none" w:sz="0" w:space="0" w:color="auto"/>
                          </w:divBdr>
                        </w:div>
                        <w:div w:id="1298144742">
                          <w:marLeft w:val="0"/>
                          <w:marRight w:val="0"/>
                          <w:marTop w:val="0"/>
                          <w:marBottom w:val="0"/>
                          <w:divBdr>
                            <w:top w:val="none" w:sz="0" w:space="0" w:color="auto"/>
                            <w:left w:val="none" w:sz="0" w:space="0" w:color="auto"/>
                            <w:bottom w:val="none" w:sz="0" w:space="0" w:color="auto"/>
                            <w:right w:val="none" w:sz="0" w:space="0" w:color="auto"/>
                          </w:divBdr>
                        </w:div>
                        <w:div w:id="286814782">
                          <w:marLeft w:val="0"/>
                          <w:marRight w:val="0"/>
                          <w:marTop w:val="0"/>
                          <w:marBottom w:val="0"/>
                          <w:divBdr>
                            <w:top w:val="none" w:sz="0" w:space="0" w:color="auto"/>
                            <w:left w:val="none" w:sz="0" w:space="0" w:color="auto"/>
                            <w:bottom w:val="none" w:sz="0" w:space="0" w:color="auto"/>
                            <w:right w:val="none" w:sz="0" w:space="0" w:color="auto"/>
                          </w:divBdr>
                        </w:div>
                        <w:div w:id="1483082410">
                          <w:marLeft w:val="0"/>
                          <w:marRight w:val="0"/>
                          <w:marTop w:val="0"/>
                          <w:marBottom w:val="0"/>
                          <w:divBdr>
                            <w:top w:val="none" w:sz="0" w:space="0" w:color="auto"/>
                            <w:left w:val="none" w:sz="0" w:space="0" w:color="auto"/>
                            <w:bottom w:val="none" w:sz="0" w:space="0" w:color="auto"/>
                            <w:right w:val="none" w:sz="0" w:space="0" w:color="auto"/>
                          </w:divBdr>
                        </w:div>
                        <w:div w:id="916355325">
                          <w:marLeft w:val="0"/>
                          <w:marRight w:val="0"/>
                          <w:marTop w:val="0"/>
                          <w:marBottom w:val="0"/>
                          <w:divBdr>
                            <w:top w:val="none" w:sz="0" w:space="0" w:color="auto"/>
                            <w:left w:val="none" w:sz="0" w:space="0" w:color="auto"/>
                            <w:bottom w:val="none" w:sz="0" w:space="0" w:color="auto"/>
                            <w:right w:val="none" w:sz="0" w:space="0" w:color="auto"/>
                          </w:divBdr>
                        </w:div>
                        <w:div w:id="471410148">
                          <w:marLeft w:val="0"/>
                          <w:marRight w:val="0"/>
                          <w:marTop w:val="0"/>
                          <w:marBottom w:val="0"/>
                          <w:divBdr>
                            <w:top w:val="none" w:sz="0" w:space="0" w:color="auto"/>
                            <w:left w:val="none" w:sz="0" w:space="0" w:color="auto"/>
                            <w:bottom w:val="none" w:sz="0" w:space="0" w:color="auto"/>
                            <w:right w:val="none" w:sz="0" w:space="0" w:color="auto"/>
                          </w:divBdr>
                        </w:div>
                        <w:div w:id="923297348">
                          <w:marLeft w:val="0"/>
                          <w:marRight w:val="0"/>
                          <w:marTop w:val="0"/>
                          <w:marBottom w:val="0"/>
                          <w:divBdr>
                            <w:top w:val="none" w:sz="0" w:space="0" w:color="auto"/>
                            <w:left w:val="none" w:sz="0" w:space="0" w:color="auto"/>
                            <w:bottom w:val="none" w:sz="0" w:space="0" w:color="auto"/>
                            <w:right w:val="none" w:sz="0" w:space="0" w:color="auto"/>
                          </w:divBdr>
                        </w:div>
                        <w:div w:id="1573587662">
                          <w:marLeft w:val="0"/>
                          <w:marRight w:val="0"/>
                          <w:marTop w:val="0"/>
                          <w:marBottom w:val="0"/>
                          <w:divBdr>
                            <w:top w:val="none" w:sz="0" w:space="0" w:color="auto"/>
                            <w:left w:val="none" w:sz="0" w:space="0" w:color="auto"/>
                            <w:bottom w:val="none" w:sz="0" w:space="0" w:color="auto"/>
                            <w:right w:val="none" w:sz="0" w:space="0" w:color="auto"/>
                          </w:divBdr>
                        </w:div>
                        <w:div w:id="2070836115">
                          <w:marLeft w:val="0"/>
                          <w:marRight w:val="0"/>
                          <w:marTop w:val="0"/>
                          <w:marBottom w:val="0"/>
                          <w:divBdr>
                            <w:top w:val="none" w:sz="0" w:space="0" w:color="auto"/>
                            <w:left w:val="none" w:sz="0" w:space="0" w:color="auto"/>
                            <w:bottom w:val="none" w:sz="0" w:space="0" w:color="auto"/>
                            <w:right w:val="none" w:sz="0" w:space="0" w:color="auto"/>
                          </w:divBdr>
                        </w:div>
                        <w:div w:id="2080013104">
                          <w:marLeft w:val="0"/>
                          <w:marRight w:val="0"/>
                          <w:marTop w:val="0"/>
                          <w:marBottom w:val="0"/>
                          <w:divBdr>
                            <w:top w:val="none" w:sz="0" w:space="0" w:color="auto"/>
                            <w:left w:val="none" w:sz="0" w:space="0" w:color="auto"/>
                            <w:bottom w:val="none" w:sz="0" w:space="0" w:color="auto"/>
                            <w:right w:val="none" w:sz="0" w:space="0" w:color="auto"/>
                          </w:divBdr>
                        </w:div>
                        <w:div w:id="290869633">
                          <w:marLeft w:val="0"/>
                          <w:marRight w:val="0"/>
                          <w:marTop w:val="0"/>
                          <w:marBottom w:val="0"/>
                          <w:divBdr>
                            <w:top w:val="none" w:sz="0" w:space="0" w:color="auto"/>
                            <w:left w:val="none" w:sz="0" w:space="0" w:color="auto"/>
                            <w:bottom w:val="none" w:sz="0" w:space="0" w:color="auto"/>
                            <w:right w:val="none" w:sz="0" w:space="0" w:color="auto"/>
                          </w:divBdr>
                        </w:div>
                        <w:div w:id="1334992915">
                          <w:marLeft w:val="0"/>
                          <w:marRight w:val="0"/>
                          <w:marTop w:val="0"/>
                          <w:marBottom w:val="0"/>
                          <w:divBdr>
                            <w:top w:val="none" w:sz="0" w:space="0" w:color="auto"/>
                            <w:left w:val="none" w:sz="0" w:space="0" w:color="auto"/>
                            <w:bottom w:val="none" w:sz="0" w:space="0" w:color="auto"/>
                            <w:right w:val="none" w:sz="0" w:space="0" w:color="auto"/>
                          </w:divBdr>
                        </w:div>
                        <w:div w:id="1269435781">
                          <w:marLeft w:val="0"/>
                          <w:marRight w:val="0"/>
                          <w:marTop w:val="0"/>
                          <w:marBottom w:val="0"/>
                          <w:divBdr>
                            <w:top w:val="none" w:sz="0" w:space="0" w:color="auto"/>
                            <w:left w:val="none" w:sz="0" w:space="0" w:color="auto"/>
                            <w:bottom w:val="none" w:sz="0" w:space="0" w:color="auto"/>
                            <w:right w:val="none" w:sz="0" w:space="0" w:color="auto"/>
                          </w:divBdr>
                        </w:div>
                        <w:div w:id="922639683">
                          <w:marLeft w:val="0"/>
                          <w:marRight w:val="0"/>
                          <w:marTop w:val="0"/>
                          <w:marBottom w:val="0"/>
                          <w:divBdr>
                            <w:top w:val="none" w:sz="0" w:space="0" w:color="auto"/>
                            <w:left w:val="none" w:sz="0" w:space="0" w:color="auto"/>
                            <w:bottom w:val="none" w:sz="0" w:space="0" w:color="auto"/>
                            <w:right w:val="none" w:sz="0" w:space="0" w:color="auto"/>
                          </w:divBdr>
                        </w:div>
                        <w:div w:id="148063717">
                          <w:marLeft w:val="0"/>
                          <w:marRight w:val="0"/>
                          <w:marTop w:val="0"/>
                          <w:marBottom w:val="0"/>
                          <w:divBdr>
                            <w:top w:val="none" w:sz="0" w:space="0" w:color="auto"/>
                            <w:left w:val="none" w:sz="0" w:space="0" w:color="auto"/>
                            <w:bottom w:val="none" w:sz="0" w:space="0" w:color="auto"/>
                            <w:right w:val="none" w:sz="0" w:space="0" w:color="auto"/>
                          </w:divBdr>
                        </w:div>
                        <w:div w:id="1972010613">
                          <w:marLeft w:val="0"/>
                          <w:marRight w:val="0"/>
                          <w:marTop w:val="0"/>
                          <w:marBottom w:val="0"/>
                          <w:divBdr>
                            <w:top w:val="none" w:sz="0" w:space="0" w:color="auto"/>
                            <w:left w:val="none" w:sz="0" w:space="0" w:color="auto"/>
                            <w:bottom w:val="none" w:sz="0" w:space="0" w:color="auto"/>
                            <w:right w:val="none" w:sz="0" w:space="0" w:color="auto"/>
                          </w:divBdr>
                        </w:div>
                        <w:div w:id="1963147800">
                          <w:marLeft w:val="0"/>
                          <w:marRight w:val="0"/>
                          <w:marTop w:val="0"/>
                          <w:marBottom w:val="0"/>
                          <w:divBdr>
                            <w:top w:val="none" w:sz="0" w:space="0" w:color="auto"/>
                            <w:left w:val="none" w:sz="0" w:space="0" w:color="auto"/>
                            <w:bottom w:val="none" w:sz="0" w:space="0" w:color="auto"/>
                            <w:right w:val="none" w:sz="0" w:space="0" w:color="auto"/>
                          </w:divBdr>
                        </w:div>
                        <w:div w:id="752707095">
                          <w:marLeft w:val="0"/>
                          <w:marRight w:val="0"/>
                          <w:marTop w:val="0"/>
                          <w:marBottom w:val="0"/>
                          <w:divBdr>
                            <w:top w:val="none" w:sz="0" w:space="0" w:color="auto"/>
                            <w:left w:val="none" w:sz="0" w:space="0" w:color="auto"/>
                            <w:bottom w:val="none" w:sz="0" w:space="0" w:color="auto"/>
                            <w:right w:val="none" w:sz="0" w:space="0" w:color="auto"/>
                          </w:divBdr>
                        </w:div>
                        <w:div w:id="363479855">
                          <w:marLeft w:val="0"/>
                          <w:marRight w:val="0"/>
                          <w:marTop w:val="0"/>
                          <w:marBottom w:val="0"/>
                          <w:divBdr>
                            <w:top w:val="none" w:sz="0" w:space="0" w:color="auto"/>
                            <w:left w:val="none" w:sz="0" w:space="0" w:color="auto"/>
                            <w:bottom w:val="none" w:sz="0" w:space="0" w:color="auto"/>
                            <w:right w:val="none" w:sz="0" w:space="0" w:color="auto"/>
                          </w:divBdr>
                        </w:div>
                        <w:div w:id="2082631263">
                          <w:marLeft w:val="0"/>
                          <w:marRight w:val="0"/>
                          <w:marTop w:val="0"/>
                          <w:marBottom w:val="0"/>
                          <w:divBdr>
                            <w:top w:val="none" w:sz="0" w:space="0" w:color="auto"/>
                            <w:left w:val="none" w:sz="0" w:space="0" w:color="auto"/>
                            <w:bottom w:val="none" w:sz="0" w:space="0" w:color="auto"/>
                            <w:right w:val="none" w:sz="0" w:space="0" w:color="auto"/>
                          </w:divBdr>
                        </w:div>
                        <w:div w:id="1560247805">
                          <w:marLeft w:val="0"/>
                          <w:marRight w:val="0"/>
                          <w:marTop w:val="0"/>
                          <w:marBottom w:val="0"/>
                          <w:divBdr>
                            <w:top w:val="none" w:sz="0" w:space="0" w:color="auto"/>
                            <w:left w:val="none" w:sz="0" w:space="0" w:color="auto"/>
                            <w:bottom w:val="none" w:sz="0" w:space="0" w:color="auto"/>
                            <w:right w:val="none" w:sz="0" w:space="0" w:color="auto"/>
                          </w:divBdr>
                        </w:div>
                        <w:div w:id="2046051759">
                          <w:marLeft w:val="0"/>
                          <w:marRight w:val="0"/>
                          <w:marTop w:val="0"/>
                          <w:marBottom w:val="0"/>
                          <w:divBdr>
                            <w:top w:val="none" w:sz="0" w:space="0" w:color="auto"/>
                            <w:left w:val="none" w:sz="0" w:space="0" w:color="auto"/>
                            <w:bottom w:val="none" w:sz="0" w:space="0" w:color="auto"/>
                            <w:right w:val="none" w:sz="0" w:space="0" w:color="auto"/>
                          </w:divBdr>
                        </w:div>
                        <w:div w:id="1877766439">
                          <w:marLeft w:val="0"/>
                          <w:marRight w:val="0"/>
                          <w:marTop w:val="0"/>
                          <w:marBottom w:val="0"/>
                          <w:divBdr>
                            <w:top w:val="none" w:sz="0" w:space="0" w:color="auto"/>
                            <w:left w:val="none" w:sz="0" w:space="0" w:color="auto"/>
                            <w:bottom w:val="none" w:sz="0" w:space="0" w:color="auto"/>
                            <w:right w:val="none" w:sz="0" w:space="0" w:color="auto"/>
                          </w:divBdr>
                        </w:div>
                        <w:div w:id="459302319">
                          <w:marLeft w:val="0"/>
                          <w:marRight w:val="0"/>
                          <w:marTop w:val="0"/>
                          <w:marBottom w:val="0"/>
                          <w:divBdr>
                            <w:top w:val="none" w:sz="0" w:space="0" w:color="auto"/>
                            <w:left w:val="none" w:sz="0" w:space="0" w:color="auto"/>
                            <w:bottom w:val="none" w:sz="0" w:space="0" w:color="auto"/>
                            <w:right w:val="none" w:sz="0" w:space="0" w:color="auto"/>
                          </w:divBdr>
                        </w:div>
                        <w:div w:id="338780419">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318312918">
                          <w:marLeft w:val="0"/>
                          <w:marRight w:val="0"/>
                          <w:marTop w:val="0"/>
                          <w:marBottom w:val="0"/>
                          <w:divBdr>
                            <w:top w:val="none" w:sz="0" w:space="0" w:color="auto"/>
                            <w:left w:val="none" w:sz="0" w:space="0" w:color="auto"/>
                            <w:bottom w:val="none" w:sz="0" w:space="0" w:color="auto"/>
                            <w:right w:val="none" w:sz="0" w:space="0" w:color="auto"/>
                          </w:divBdr>
                        </w:div>
                        <w:div w:id="1011178438">
                          <w:marLeft w:val="0"/>
                          <w:marRight w:val="0"/>
                          <w:marTop w:val="0"/>
                          <w:marBottom w:val="0"/>
                          <w:divBdr>
                            <w:top w:val="none" w:sz="0" w:space="0" w:color="auto"/>
                            <w:left w:val="none" w:sz="0" w:space="0" w:color="auto"/>
                            <w:bottom w:val="none" w:sz="0" w:space="0" w:color="auto"/>
                            <w:right w:val="none" w:sz="0" w:space="0" w:color="auto"/>
                          </w:divBdr>
                        </w:div>
                        <w:div w:id="1266303531">
                          <w:marLeft w:val="0"/>
                          <w:marRight w:val="0"/>
                          <w:marTop w:val="0"/>
                          <w:marBottom w:val="0"/>
                          <w:divBdr>
                            <w:top w:val="none" w:sz="0" w:space="0" w:color="auto"/>
                            <w:left w:val="none" w:sz="0" w:space="0" w:color="auto"/>
                            <w:bottom w:val="none" w:sz="0" w:space="0" w:color="auto"/>
                            <w:right w:val="none" w:sz="0" w:space="0" w:color="auto"/>
                          </w:divBdr>
                        </w:div>
                        <w:div w:id="439297747">
                          <w:marLeft w:val="0"/>
                          <w:marRight w:val="0"/>
                          <w:marTop w:val="0"/>
                          <w:marBottom w:val="0"/>
                          <w:divBdr>
                            <w:top w:val="none" w:sz="0" w:space="0" w:color="auto"/>
                            <w:left w:val="none" w:sz="0" w:space="0" w:color="auto"/>
                            <w:bottom w:val="none" w:sz="0" w:space="0" w:color="auto"/>
                            <w:right w:val="none" w:sz="0" w:space="0" w:color="auto"/>
                          </w:divBdr>
                        </w:div>
                        <w:div w:id="1941988556">
                          <w:marLeft w:val="0"/>
                          <w:marRight w:val="0"/>
                          <w:marTop w:val="0"/>
                          <w:marBottom w:val="0"/>
                          <w:divBdr>
                            <w:top w:val="none" w:sz="0" w:space="0" w:color="auto"/>
                            <w:left w:val="none" w:sz="0" w:space="0" w:color="auto"/>
                            <w:bottom w:val="none" w:sz="0" w:space="0" w:color="auto"/>
                            <w:right w:val="none" w:sz="0" w:space="0" w:color="auto"/>
                          </w:divBdr>
                        </w:div>
                        <w:div w:id="2088183983">
                          <w:marLeft w:val="0"/>
                          <w:marRight w:val="0"/>
                          <w:marTop w:val="0"/>
                          <w:marBottom w:val="0"/>
                          <w:divBdr>
                            <w:top w:val="none" w:sz="0" w:space="0" w:color="auto"/>
                            <w:left w:val="none" w:sz="0" w:space="0" w:color="auto"/>
                            <w:bottom w:val="none" w:sz="0" w:space="0" w:color="auto"/>
                            <w:right w:val="none" w:sz="0" w:space="0" w:color="auto"/>
                          </w:divBdr>
                        </w:div>
                        <w:div w:id="1239632040">
                          <w:marLeft w:val="0"/>
                          <w:marRight w:val="0"/>
                          <w:marTop w:val="0"/>
                          <w:marBottom w:val="0"/>
                          <w:divBdr>
                            <w:top w:val="none" w:sz="0" w:space="0" w:color="auto"/>
                            <w:left w:val="none" w:sz="0" w:space="0" w:color="auto"/>
                            <w:bottom w:val="none" w:sz="0" w:space="0" w:color="auto"/>
                            <w:right w:val="none" w:sz="0" w:space="0" w:color="auto"/>
                          </w:divBdr>
                        </w:div>
                        <w:div w:id="1614242058">
                          <w:marLeft w:val="0"/>
                          <w:marRight w:val="0"/>
                          <w:marTop w:val="0"/>
                          <w:marBottom w:val="0"/>
                          <w:divBdr>
                            <w:top w:val="none" w:sz="0" w:space="0" w:color="auto"/>
                            <w:left w:val="none" w:sz="0" w:space="0" w:color="auto"/>
                            <w:bottom w:val="none" w:sz="0" w:space="0" w:color="auto"/>
                            <w:right w:val="none" w:sz="0" w:space="0" w:color="auto"/>
                          </w:divBdr>
                        </w:div>
                        <w:div w:id="1828743467">
                          <w:marLeft w:val="0"/>
                          <w:marRight w:val="0"/>
                          <w:marTop w:val="0"/>
                          <w:marBottom w:val="0"/>
                          <w:divBdr>
                            <w:top w:val="none" w:sz="0" w:space="0" w:color="auto"/>
                            <w:left w:val="none" w:sz="0" w:space="0" w:color="auto"/>
                            <w:bottom w:val="none" w:sz="0" w:space="0" w:color="auto"/>
                            <w:right w:val="none" w:sz="0" w:space="0" w:color="auto"/>
                          </w:divBdr>
                        </w:div>
                        <w:div w:id="811868847">
                          <w:marLeft w:val="0"/>
                          <w:marRight w:val="0"/>
                          <w:marTop w:val="0"/>
                          <w:marBottom w:val="0"/>
                          <w:divBdr>
                            <w:top w:val="none" w:sz="0" w:space="0" w:color="auto"/>
                            <w:left w:val="none" w:sz="0" w:space="0" w:color="auto"/>
                            <w:bottom w:val="none" w:sz="0" w:space="0" w:color="auto"/>
                            <w:right w:val="none" w:sz="0" w:space="0" w:color="auto"/>
                          </w:divBdr>
                        </w:div>
                        <w:div w:id="467474102">
                          <w:marLeft w:val="0"/>
                          <w:marRight w:val="0"/>
                          <w:marTop w:val="0"/>
                          <w:marBottom w:val="0"/>
                          <w:divBdr>
                            <w:top w:val="none" w:sz="0" w:space="0" w:color="auto"/>
                            <w:left w:val="none" w:sz="0" w:space="0" w:color="auto"/>
                            <w:bottom w:val="none" w:sz="0" w:space="0" w:color="auto"/>
                            <w:right w:val="none" w:sz="0" w:space="0" w:color="auto"/>
                          </w:divBdr>
                        </w:div>
                        <w:div w:id="1385326669">
                          <w:marLeft w:val="0"/>
                          <w:marRight w:val="0"/>
                          <w:marTop w:val="0"/>
                          <w:marBottom w:val="0"/>
                          <w:divBdr>
                            <w:top w:val="none" w:sz="0" w:space="0" w:color="auto"/>
                            <w:left w:val="none" w:sz="0" w:space="0" w:color="auto"/>
                            <w:bottom w:val="none" w:sz="0" w:space="0" w:color="auto"/>
                            <w:right w:val="none" w:sz="0" w:space="0" w:color="auto"/>
                          </w:divBdr>
                        </w:div>
                        <w:div w:id="1770201119">
                          <w:marLeft w:val="0"/>
                          <w:marRight w:val="0"/>
                          <w:marTop w:val="0"/>
                          <w:marBottom w:val="0"/>
                          <w:divBdr>
                            <w:top w:val="none" w:sz="0" w:space="0" w:color="auto"/>
                            <w:left w:val="none" w:sz="0" w:space="0" w:color="auto"/>
                            <w:bottom w:val="none" w:sz="0" w:space="0" w:color="auto"/>
                            <w:right w:val="none" w:sz="0" w:space="0" w:color="auto"/>
                          </w:divBdr>
                        </w:div>
                        <w:div w:id="1436703930">
                          <w:marLeft w:val="0"/>
                          <w:marRight w:val="0"/>
                          <w:marTop w:val="0"/>
                          <w:marBottom w:val="0"/>
                          <w:divBdr>
                            <w:top w:val="none" w:sz="0" w:space="0" w:color="auto"/>
                            <w:left w:val="none" w:sz="0" w:space="0" w:color="auto"/>
                            <w:bottom w:val="none" w:sz="0" w:space="0" w:color="auto"/>
                            <w:right w:val="none" w:sz="0" w:space="0" w:color="auto"/>
                          </w:divBdr>
                        </w:div>
                        <w:div w:id="1928996633">
                          <w:marLeft w:val="0"/>
                          <w:marRight w:val="0"/>
                          <w:marTop w:val="0"/>
                          <w:marBottom w:val="0"/>
                          <w:divBdr>
                            <w:top w:val="none" w:sz="0" w:space="0" w:color="auto"/>
                            <w:left w:val="none" w:sz="0" w:space="0" w:color="auto"/>
                            <w:bottom w:val="none" w:sz="0" w:space="0" w:color="auto"/>
                            <w:right w:val="none" w:sz="0" w:space="0" w:color="auto"/>
                          </w:divBdr>
                        </w:div>
                        <w:div w:id="147139954">
                          <w:marLeft w:val="0"/>
                          <w:marRight w:val="0"/>
                          <w:marTop w:val="0"/>
                          <w:marBottom w:val="0"/>
                          <w:divBdr>
                            <w:top w:val="none" w:sz="0" w:space="0" w:color="auto"/>
                            <w:left w:val="none" w:sz="0" w:space="0" w:color="auto"/>
                            <w:bottom w:val="none" w:sz="0" w:space="0" w:color="auto"/>
                            <w:right w:val="none" w:sz="0" w:space="0" w:color="auto"/>
                          </w:divBdr>
                        </w:div>
                        <w:div w:id="2019387591">
                          <w:marLeft w:val="0"/>
                          <w:marRight w:val="0"/>
                          <w:marTop w:val="0"/>
                          <w:marBottom w:val="0"/>
                          <w:divBdr>
                            <w:top w:val="none" w:sz="0" w:space="0" w:color="auto"/>
                            <w:left w:val="none" w:sz="0" w:space="0" w:color="auto"/>
                            <w:bottom w:val="none" w:sz="0" w:space="0" w:color="auto"/>
                            <w:right w:val="none" w:sz="0" w:space="0" w:color="auto"/>
                          </w:divBdr>
                        </w:div>
                        <w:div w:id="974456228">
                          <w:marLeft w:val="0"/>
                          <w:marRight w:val="0"/>
                          <w:marTop w:val="0"/>
                          <w:marBottom w:val="0"/>
                          <w:divBdr>
                            <w:top w:val="none" w:sz="0" w:space="0" w:color="auto"/>
                            <w:left w:val="none" w:sz="0" w:space="0" w:color="auto"/>
                            <w:bottom w:val="none" w:sz="0" w:space="0" w:color="auto"/>
                            <w:right w:val="none" w:sz="0" w:space="0" w:color="auto"/>
                          </w:divBdr>
                        </w:div>
                        <w:div w:id="1940289962">
                          <w:marLeft w:val="0"/>
                          <w:marRight w:val="0"/>
                          <w:marTop w:val="0"/>
                          <w:marBottom w:val="0"/>
                          <w:divBdr>
                            <w:top w:val="none" w:sz="0" w:space="0" w:color="auto"/>
                            <w:left w:val="none" w:sz="0" w:space="0" w:color="auto"/>
                            <w:bottom w:val="none" w:sz="0" w:space="0" w:color="auto"/>
                            <w:right w:val="none" w:sz="0" w:space="0" w:color="auto"/>
                          </w:divBdr>
                        </w:div>
                        <w:div w:id="487673124">
                          <w:marLeft w:val="0"/>
                          <w:marRight w:val="0"/>
                          <w:marTop w:val="0"/>
                          <w:marBottom w:val="0"/>
                          <w:divBdr>
                            <w:top w:val="none" w:sz="0" w:space="0" w:color="auto"/>
                            <w:left w:val="none" w:sz="0" w:space="0" w:color="auto"/>
                            <w:bottom w:val="none" w:sz="0" w:space="0" w:color="auto"/>
                            <w:right w:val="none" w:sz="0" w:space="0" w:color="auto"/>
                          </w:divBdr>
                        </w:div>
                        <w:div w:id="1810396074">
                          <w:marLeft w:val="0"/>
                          <w:marRight w:val="0"/>
                          <w:marTop w:val="0"/>
                          <w:marBottom w:val="0"/>
                          <w:divBdr>
                            <w:top w:val="none" w:sz="0" w:space="0" w:color="auto"/>
                            <w:left w:val="none" w:sz="0" w:space="0" w:color="auto"/>
                            <w:bottom w:val="none" w:sz="0" w:space="0" w:color="auto"/>
                            <w:right w:val="none" w:sz="0" w:space="0" w:color="auto"/>
                          </w:divBdr>
                        </w:div>
                        <w:div w:id="1754207514">
                          <w:marLeft w:val="0"/>
                          <w:marRight w:val="0"/>
                          <w:marTop w:val="0"/>
                          <w:marBottom w:val="0"/>
                          <w:divBdr>
                            <w:top w:val="none" w:sz="0" w:space="0" w:color="auto"/>
                            <w:left w:val="none" w:sz="0" w:space="0" w:color="auto"/>
                            <w:bottom w:val="none" w:sz="0" w:space="0" w:color="auto"/>
                            <w:right w:val="none" w:sz="0" w:space="0" w:color="auto"/>
                          </w:divBdr>
                        </w:div>
                        <w:div w:id="658776316">
                          <w:marLeft w:val="0"/>
                          <w:marRight w:val="0"/>
                          <w:marTop w:val="0"/>
                          <w:marBottom w:val="0"/>
                          <w:divBdr>
                            <w:top w:val="none" w:sz="0" w:space="0" w:color="auto"/>
                            <w:left w:val="none" w:sz="0" w:space="0" w:color="auto"/>
                            <w:bottom w:val="none" w:sz="0" w:space="0" w:color="auto"/>
                            <w:right w:val="none" w:sz="0" w:space="0" w:color="auto"/>
                          </w:divBdr>
                        </w:div>
                        <w:div w:id="1990555021">
                          <w:marLeft w:val="0"/>
                          <w:marRight w:val="0"/>
                          <w:marTop w:val="0"/>
                          <w:marBottom w:val="0"/>
                          <w:divBdr>
                            <w:top w:val="none" w:sz="0" w:space="0" w:color="auto"/>
                            <w:left w:val="none" w:sz="0" w:space="0" w:color="auto"/>
                            <w:bottom w:val="none" w:sz="0" w:space="0" w:color="auto"/>
                            <w:right w:val="none" w:sz="0" w:space="0" w:color="auto"/>
                          </w:divBdr>
                        </w:div>
                        <w:div w:id="1587688237">
                          <w:marLeft w:val="0"/>
                          <w:marRight w:val="0"/>
                          <w:marTop w:val="0"/>
                          <w:marBottom w:val="0"/>
                          <w:divBdr>
                            <w:top w:val="none" w:sz="0" w:space="0" w:color="auto"/>
                            <w:left w:val="none" w:sz="0" w:space="0" w:color="auto"/>
                            <w:bottom w:val="none" w:sz="0" w:space="0" w:color="auto"/>
                            <w:right w:val="none" w:sz="0" w:space="0" w:color="auto"/>
                          </w:divBdr>
                        </w:div>
                        <w:div w:id="1241601295">
                          <w:marLeft w:val="0"/>
                          <w:marRight w:val="0"/>
                          <w:marTop w:val="0"/>
                          <w:marBottom w:val="0"/>
                          <w:divBdr>
                            <w:top w:val="none" w:sz="0" w:space="0" w:color="auto"/>
                            <w:left w:val="none" w:sz="0" w:space="0" w:color="auto"/>
                            <w:bottom w:val="none" w:sz="0" w:space="0" w:color="auto"/>
                            <w:right w:val="none" w:sz="0" w:space="0" w:color="auto"/>
                          </w:divBdr>
                        </w:div>
                        <w:div w:id="1246263308">
                          <w:marLeft w:val="0"/>
                          <w:marRight w:val="0"/>
                          <w:marTop w:val="0"/>
                          <w:marBottom w:val="0"/>
                          <w:divBdr>
                            <w:top w:val="none" w:sz="0" w:space="0" w:color="auto"/>
                            <w:left w:val="none" w:sz="0" w:space="0" w:color="auto"/>
                            <w:bottom w:val="none" w:sz="0" w:space="0" w:color="auto"/>
                            <w:right w:val="none" w:sz="0" w:space="0" w:color="auto"/>
                          </w:divBdr>
                        </w:div>
                        <w:div w:id="552694985">
                          <w:marLeft w:val="0"/>
                          <w:marRight w:val="0"/>
                          <w:marTop w:val="0"/>
                          <w:marBottom w:val="0"/>
                          <w:divBdr>
                            <w:top w:val="none" w:sz="0" w:space="0" w:color="auto"/>
                            <w:left w:val="none" w:sz="0" w:space="0" w:color="auto"/>
                            <w:bottom w:val="none" w:sz="0" w:space="0" w:color="auto"/>
                            <w:right w:val="none" w:sz="0" w:space="0" w:color="auto"/>
                          </w:divBdr>
                        </w:div>
                        <w:div w:id="2077587280">
                          <w:marLeft w:val="0"/>
                          <w:marRight w:val="0"/>
                          <w:marTop w:val="0"/>
                          <w:marBottom w:val="0"/>
                          <w:divBdr>
                            <w:top w:val="none" w:sz="0" w:space="0" w:color="auto"/>
                            <w:left w:val="none" w:sz="0" w:space="0" w:color="auto"/>
                            <w:bottom w:val="none" w:sz="0" w:space="0" w:color="auto"/>
                            <w:right w:val="none" w:sz="0" w:space="0" w:color="auto"/>
                          </w:divBdr>
                        </w:div>
                        <w:div w:id="1662078591">
                          <w:marLeft w:val="0"/>
                          <w:marRight w:val="0"/>
                          <w:marTop w:val="0"/>
                          <w:marBottom w:val="0"/>
                          <w:divBdr>
                            <w:top w:val="none" w:sz="0" w:space="0" w:color="auto"/>
                            <w:left w:val="none" w:sz="0" w:space="0" w:color="auto"/>
                            <w:bottom w:val="none" w:sz="0" w:space="0" w:color="auto"/>
                            <w:right w:val="none" w:sz="0" w:space="0" w:color="auto"/>
                          </w:divBdr>
                        </w:div>
                        <w:div w:id="2018074171">
                          <w:marLeft w:val="0"/>
                          <w:marRight w:val="0"/>
                          <w:marTop w:val="0"/>
                          <w:marBottom w:val="0"/>
                          <w:divBdr>
                            <w:top w:val="none" w:sz="0" w:space="0" w:color="auto"/>
                            <w:left w:val="none" w:sz="0" w:space="0" w:color="auto"/>
                            <w:bottom w:val="none" w:sz="0" w:space="0" w:color="auto"/>
                            <w:right w:val="none" w:sz="0" w:space="0" w:color="auto"/>
                          </w:divBdr>
                        </w:div>
                        <w:div w:id="606156496">
                          <w:marLeft w:val="0"/>
                          <w:marRight w:val="0"/>
                          <w:marTop w:val="0"/>
                          <w:marBottom w:val="0"/>
                          <w:divBdr>
                            <w:top w:val="none" w:sz="0" w:space="0" w:color="auto"/>
                            <w:left w:val="none" w:sz="0" w:space="0" w:color="auto"/>
                            <w:bottom w:val="none" w:sz="0" w:space="0" w:color="auto"/>
                            <w:right w:val="none" w:sz="0" w:space="0" w:color="auto"/>
                          </w:divBdr>
                        </w:div>
                        <w:div w:id="1489249536">
                          <w:marLeft w:val="0"/>
                          <w:marRight w:val="0"/>
                          <w:marTop w:val="0"/>
                          <w:marBottom w:val="0"/>
                          <w:divBdr>
                            <w:top w:val="none" w:sz="0" w:space="0" w:color="auto"/>
                            <w:left w:val="none" w:sz="0" w:space="0" w:color="auto"/>
                            <w:bottom w:val="none" w:sz="0" w:space="0" w:color="auto"/>
                            <w:right w:val="none" w:sz="0" w:space="0" w:color="auto"/>
                          </w:divBdr>
                        </w:div>
                        <w:div w:id="378239841">
                          <w:marLeft w:val="0"/>
                          <w:marRight w:val="0"/>
                          <w:marTop w:val="0"/>
                          <w:marBottom w:val="0"/>
                          <w:divBdr>
                            <w:top w:val="none" w:sz="0" w:space="0" w:color="auto"/>
                            <w:left w:val="none" w:sz="0" w:space="0" w:color="auto"/>
                            <w:bottom w:val="none" w:sz="0" w:space="0" w:color="auto"/>
                            <w:right w:val="none" w:sz="0" w:space="0" w:color="auto"/>
                          </w:divBdr>
                        </w:div>
                        <w:div w:id="1858806578">
                          <w:marLeft w:val="0"/>
                          <w:marRight w:val="0"/>
                          <w:marTop w:val="0"/>
                          <w:marBottom w:val="0"/>
                          <w:divBdr>
                            <w:top w:val="none" w:sz="0" w:space="0" w:color="auto"/>
                            <w:left w:val="none" w:sz="0" w:space="0" w:color="auto"/>
                            <w:bottom w:val="none" w:sz="0" w:space="0" w:color="auto"/>
                            <w:right w:val="none" w:sz="0" w:space="0" w:color="auto"/>
                          </w:divBdr>
                        </w:div>
                        <w:div w:id="1122186126">
                          <w:marLeft w:val="0"/>
                          <w:marRight w:val="0"/>
                          <w:marTop w:val="0"/>
                          <w:marBottom w:val="0"/>
                          <w:divBdr>
                            <w:top w:val="none" w:sz="0" w:space="0" w:color="auto"/>
                            <w:left w:val="none" w:sz="0" w:space="0" w:color="auto"/>
                            <w:bottom w:val="none" w:sz="0" w:space="0" w:color="auto"/>
                            <w:right w:val="none" w:sz="0" w:space="0" w:color="auto"/>
                          </w:divBdr>
                        </w:div>
                        <w:div w:id="1796289491">
                          <w:marLeft w:val="0"/>
                          <w:marRight w:val="0"/>
                          <w:marTop w:val="0"/>
                          <w:marBottom w:val="0"/>
                          <w:divBdr>
                            <w:top w:val="none" w:sz="0" w:space="0" w:color="auto"/>
                            <w:left w:val="none" w:sz="0" w:space="0" w:color="auto"/>
                            <w:bottom w:val="none" w:sz="0" w:space="0" w:color="auto"/>
                            <w:right w:val="none" w:sz="0" w:space="0" w:color="auto"/>
                          </w:divBdr>
                        </w:div>
                        <w:div w:id="1148011124">
                          <w:marLeft w:val="0"/>
                          <w:marRight w:val="0"/>
                          <w:marTop w:val="0"/>
                          <w:marBottom w:val="0"/>
                          <w:divBdr>
                            <w:top w:val="none" w:sz="0" w:space="0" w:color="auto"/>
                            <w:left w:val="none" w:sz="0" w:space="0" w:color="auto"/>
                            <w:bottom w:val="none" w:sz="0" w:space="0" w:color="auto"/>
                            <w:right w:val="none" w:sz="0" w:space="0" w:color="auto"/>
                          </w:divBdr>
                        </w:div>
                        <w:div w:id="108622570">
                          <w:marLeft w:val="0"/>
                          <w:marRight w:val="0"/>
                          <w:marTop w:val="0"/>
                          <w:marBottom w:val="0"/>
                          <w:divBdr>
                            <w:top w:val="none" w:sz="0" w:space="0" w:color="auto"/>
                            <w:left w:val="none" w:sz="0" w:space="0" w:color="auto"/>
                            <w:bottom w:val="none" w:sz="0" w:space="0" w:color="auto"/>
                            <w:right w:val="none" w:sz="0" w:space="0" w:color="auto"/>
                          </w:divBdr>
                        </w:div>
                        <w:div w:id="314381167">
                          <w:marLeft w:val="0"/>
                          <w:marRight w:val="0"/>
                          <w:marTop w:val="0"/>
                          <w:marBottom w:val="0"/>
                          <w:divBdr>
                            <w:top w:val="none" w:sz="0" w:space="0" w:color="auto"/>
                            <w:left w:val="none" w:sz="0" w:space="0" w:color="auto"/>
                            <w:bottom w:val="none" w:sz="0" w:space="0" w:color="auto"/>
                            <w:right w:val="none" w:sz="0" w:space="0" w:color="auto"/>
                          </w:divBdr>
                        </w:div>
                        <w:div w:id="585765166">
                          <w:marLeft w:val="0"/>
                          <w:marRight w:val="0"/>
                          <w:marTop w:val="0"/>
                          <w:marBottom w:val="0"/>
                          <w:divBdr>
                            <w:top w:val="none" w:sz="0" w:space="0" w:color="auto"/>
                            <w:left w:val="none" w:sz="0" w:space="0" w:color="auto"/>
                            <w:bottom w:val="none" w:sz="0" w:space="0" w:color="auto"/>
                            <w:right w:val="none" w:sz="0" w:space="0" w:color="auto"/>
                          </w:divBdr>
                        </w:div>
                        <w:div w:id="274603332">
                          <w:marLeft w:val="0"/>
                          <w:marRight w:val="0"/>
                          <w:marTop w:val="0"/>
                          <w:marBottom w:val="0"/>
                          <w:divBdr>
                            <w:top w:val="none" w:sz="0" w:space="0" w:color="auto"/>
                            <w:left w:val="none" w:sz="0" w:space="0" w:color="auto"/>
                            <w:bottom w:val="none" w:sz="0" w:space="0" w:color="auto"/>
                            <w:right w:val="none" w:sz="0" w:space="0" w:color="auto"/>
                          </w:divBdr>
                        </w:div>
                        <w:div w:id="1412310231">
                          <w:marLeft w:val="0"/>
                          <w:marRight w:val="0"/>
                          <w:marTop w:val="0"/>
                          <w:marBottom w:val="0"/>
                          <w:divBdr>
                            <w:top w:val="none" w:sz="0" w:space="0" w:color="auto"/>
                            <w:left w:val="none" w:sz="0" w:space="0" w:color="auto"/>
                            <w:bottom w:val="none" w:sz="0" w:space="0" w:color="auto"/>
                            <w:right w:val="none" w:sz="0" w:space="0" w:color="auto"/>
                          </w:divBdr>
                        </w:div>
                        <w:div w:id="1711953441">
                          <w:marLeft w:val="0"/>
                          <w:marRight w:val="0"/>
                          <w:marTop w:val="0"/>
                          <w:marBottom w:val="0"/>
                          <w:divBdr>
                            <w:top w:val="none" w:sz="0" w:space="0" w:color="auto"/>
                            <w:left w:val="none" w:sz="0" w:space="0" w:color="auto"/>
                            <w:bottom w:val="none" w:sz="0" w:space="0" w:color="auto"/>
                            <w:right w:val="none" w:sz="0" w:space="0" w:color="auto"/>
                          </w:divBdr>
                        </w:div>
                        <w:div w:id="1309017893">
                          <w:marLeft w:val="0"/>
                          <w:marRight w:val="0"/>
                          <w:marTop w:val="0"/>
                          <w:marBottom w:val="0"/>
                          <w:divBdr>
                            <w:top w:val="none" w:sz="0" w:space="0" w:color="auto"/>
                            <w:left w:val="none" w:sz="0" w:space="0" w:color="auto"/>
                            <w:bottom w:val="none" w:sz="0" w:space="0" w:color="auto"/>
                            <w:right w:val="none" w:sz="0" w:space="0" w:color="auto"/>
                          </w:divBdr>
                        </w:div>
                        <w:div w:id="458257076">
                          <w:marLeft w:val="0"/>
                          <w:marRight w:val="0"/>
                          <w:marTop w:val="0"/>
                          <w:marBottom w:val="0"/>
                          <w:divBdr>
                            <w:top w:val="none" w:sz="0" w:space="0" w:color="auto"/>
                            <w:left w:val="none" w:sz="0" w:space="0" w:color="auto"/>
                            <w:bottom w:val="none" w:sz="0" w:space="0" w:color="auto"/>
                            <w:right w:val="none" w:sz="0" w:space="0" w:color="auto"/>
                          </w:divBdr>
                        </w:div>
                        <w:div w:id="403574759">
                          <w:marLeft w:val="0"/>
                          <w:marRight w:val="0"/>
                          <w:marTop w:val="0"/>
                          <w:marBottom w:val="0"/>
                          <w:divBdr>
                            <w:top w:val="none" w:sz="0" w:space="0" w:color="auto"/>
                            <w:left w:val="none" w:sz="0" w:space="0" w:color="auto"/>
                            <w:bottom w:val="none" w:sz="0" w:space="0" w:color="auto"/>
                            <w:right w:val="none" w:sz="0" w:space="0" w:color="auto"/>
                          </w:divBdr>
                        </w:div>
                        <w:div w:id="594825784">
                          <w:marLeft w:val="0"/>
                          <w:marRight w:val="0"/>
                          <w:marTop w:val="0"/>
                          <w:marBottom w:val="0"/>
                          <w:divBdr>
                            <w:top w:val="none" w:sz="0" w:space="0" w:color="auto"/>
                            <w:left w:val="none" w:sz="0" w:space="0" w:color="auto"/>
                            <w:bottom w:val="none" w:sz="0" w:space="0" w:color="auto"/>
                            <w:right w:val="none" w:sz="0" w:space="0" w:color="auto"/>
                          </w:divBdr>
                        </w:div>
                        <w:div w:id="1589541472">
                          <w:marLeft w:val="0"/>
                          <w:marRight w:val="0"/>
                          <w:marTop w:val="0"/>
                          <w:marBottom w:val="0"/>
                          <w:divBdr>
                            <w:top w:val="none" w:sz="0" w:space="0" w:color="auto"/>
                            <w:left w:val="none" w:sz="0" w:space="0" w:color="auto"/>
                            <w:bottom w:val="none" w:sz="0" w:space="0" w:color="auto"/>
                            <w:right w:val="none" w:sz="0" w:space="0" w:color="auto"/>
                          </w:divBdr>
                        </w:div>
                        <w:div w:id="1682244366">
                          <w:marLeft w:val="0"/>
                          <w:marRight w:val="0"/>
                          <w:marTop w:val="0"/>
                          <w:marBottom w:val="0"/>
                          <w:divBdr>
                            <w:top w:val="none" w:sz="0" w:space="0" w:color="auto"/>
                            <w:left w:val="none" w:sz="0" w:space="0" w:color="auto"/>
                            <w:bottom w:val="none" w:sz="0" w:space="0" w:color="auto"/>
                            <w:right w:val="none" w:sz="0" w:space="0" w:color="auto"/>
                          </w:divBdr>
                        </w:div>
                        <w:div w:id="1269044842">
                          <w:marLeft w:val="0"/>
                          <w:marRight w:val="0"/>
                          <w:marTop w:val="0"/>
                          <w:marBottom w:val="0"/>
                          <w:divBdr>
                            <w:top w:val="none" w:sz="0" w:space="0" w:color="auto"/>
                            <w:left w:val="none" w:sz="0" w:space="0" w:color="auto"/>
                            <w:bottom w:val="none" w:sz="0" w:space="0" w:color="auto"/>
                            <w:right w:val="none" w:sz="0" w:space="0" w:color="auto"/>
                          </w:divBdr>
                        </w:div>
                        <w:div w:id="1911697353">
                          <w:marLeft w:val="0"/>
                          <w:marRight w:val="0"/>
                          <w:marTop w:val="0"/>
                          <w:marBottom w:val="0"/>
                          <w:divBdr>
                            <w:top w:val="none" w:sz="0" w:space="0" w:color="auto"/>
                            <w:left w:val="none" w:sz="0" w:space="0" w:color="auto"/>
                            <w:bottom w:val="none" w:sz="0" w:space="0" w:color="auto"/>
                            <w:right w:val="none" w:sz="0" w:space="0" w:color="auto"/>
                          </w:divBdr>
                        </w:div>
                        <w:div w:id="1444882567">
                          <w:marLeft w:val="0"/>
                          <w:marRight w:val="0"/>
                          <w:marTop w:val="0"/>
                          <w:marBottom w:val="0"/>
                          <w:divBdr>
                            <w:top w:val="none" w:sz="0" w:space="0" w:color="auto"/>
                            <w:left w:val="none" w:sz="0" w:space="0" w:color="auto"/>
                            <w:bottom w:val="none" w:sz="0" w:space="0" w:color="auto"/>
                            <w:right w:val="none" w:sz="0" w:space="0" w:color="auto"/>
                          </w:divBdr>
                        </w:div>
                        <w:div w:id="1631662843">
                          <w:marLeft w:val="0"/>
                          <w:marRight w:val="0"/>
                          <w:marTop w:val="0"/>
                          <w:marBottom w:val="0"/>
                          <w:divBdr>
                            <w:top w:val="none" w:sz="0" w:space="0" w:color="auto"/>
                            <w:left w:val="none" w:sz="0" w:space="0" w:color="auto"/>
                            <w:bottom w:val="none" w:sz="0" w:space="0" w:color="auto"/>
                            <w:right w:val="none" w:sz="0" w:space="0" w:color="auto"/>
                          </w:divBdr>
                        </w:div>
                        <w:div w:id="1785539872">
                          <w:marLeft w:val="0"/>
                          <w:marRight w:val="0"/>
                          <w:marTop w:val="0"/>
                          <w:marBottom w:val="0"/>
                          <w:divBdr>
                            <w:top w:val="none" w:sz="0" w:space="0" w:color="auto"/>
                            <w:left w:val="none" w:sz="0" w:space="0" w:color="auto"/>
                            <w:bottom w:val="none" w:sz="0" w:space="0" w:color="auto"/>
                            <w:right w:val="none" w:sz="0" w:space="0" w:color="auto"/>
                          </w:divBdr>
                        </w:div>
                        <w:div w:id="791438820">
                          <w:marLeft w:val="0"/>
                          <w:marRight w:val="0"/>
                          <w:marTop w:val="0"/>
                          <w:marBottom w:val="0"/>
                          <w:divBdr>
                            <w:top w:val="none" w:sz="0" w:space="0" w:color="auto"/>
                            <w:left w:val="none" w:sz="0" w:space="0" w:color="auto"/>
                            <w:bottom w:val="none" w:sz="0" w:space="0" w:color="auto"/>
                            <w:right w:val="none" w:sz="0" w:space="0" w:color="auto"/>
                          </w:divBdr>
                        </w:div>
                        <w:div w:id="14229942">
                          <w:marLeft w:val="0"/>
                          <w:marRight w:val="0"/>
                          <w:marTop w:val="0"/>
                          <w:marBottom w:val="0"/>
                          <w:divBdr>
                            <w:top w:val="none" w:sz="0" w:space="0" w:color="auto"/>
                            <w:left w:val="none" w:sz="0" w:space="0" w:color="auto"/>
                            <w:bottom w:val="none" w:sz="0" w:space="0" w:color="auto"/>
                            <w:right w:val="none" w:sz="0" w:space="0" w:color="auto"/>
                          </w:divBdr>
                        </w:div>
                        <w:div w:id="1123308438">
                          <w:marLeft w:val="0"/>
                          <w:marRight w:val="0"/>
                          <w:marTop w:val="0"/>
                          <w:marBottom w:val="0"/>
                          <w:divBdr>
                            <w:top w:val="none" w:sz="0" w:space="0" w:color="auto"/>
                            <w:left w:val="none" w:sz="0" w:space="0" w:color="auto"/>
                            <w:bottom w:val="none" w:sz="0" w:space="0" w:color="auto"/>
                            <w:right w:val="none" w:sz="0" w:space="0" w:color="auto"/>
                          </w:divBdr>
                        </w:div>
                        <w:div w:id="920681902">
                          <w:marLeft w:val="0"/>
                          <w:marRight w:val="0"/>
                          <w:marTop w:val="0"/>
                          <w:marBottom w:val="0"/>
                          <w:divBdr>
                            <w:top w:val="none" w:sz="0" w:space="0" w:color="auto"/>
                            <w:left w:val="none" w:sz="0" w:space="0" w:color="auto"/>
                            <w:bottom w:val="none" w:sz="0" w:space="0" w:color="auto"/>
                            <w:right w:val="none" w:sz="0" w:space="0" w:color="auto"/>
                          </w:divBdr>
                        </w:div>
                        <w:div w:id="616182765">
                          <w:marLeft w:val="0"/>
                          <w:marRight w:val="0"/>
                          <w:marTop w:val="0"/>
                          <w:marBottom w:val="0"/>
                          <w:divBdr>
                            <w:top w:val="none" w:sz="0" w:space="0" w:color="auto"/>
                            <w:left w:val="none" w:sz="0" w:space="0" w:color="auto"/>
                            <w:bottom w:val="none" w:sz="0" w:space="0" w:color="auto"/>
                            <w:right w:val="none" w:sz="0" w:space="0" w:color="auto"/>
                          </w:divBdr>
                        </w:div>
                        <w:div w:id="513619452">
                          <w:marLeft w:val="0"/>
                          <w:marRight w:val="0"/>
                          <w:marTop w:val="0"/>
                          <w:marBottom w:val="0"/>
                          <w:divBdr>
                            <w:top w:val="none" w:sz="0" w:space="0" w:color="auto"/>
                            <w:left w:val="none" w:sz="0" w:space="0" w:color="auto"/>
                            <w:bottom w:val="none" w:sz="0" w:space="0" w:color="auto"/>
                            <w:right w:val="none" w:sz="0" w:space="0" w:color="auto"/>
                          </w:divBdr>
                        </w:div>
                        <w:div w:id="605894190">
                          <w:marLeft w:val="0"/>
                          <w:marRight w:val="0"/>
                          <w:marTop w:val="0"/>
                          <w:marBottom w:val="0"/>
                          <w:divBdr>
                            <w:top w:val="none" w:sz="0" w:space="0" w:color="auto"/>
                            <w:left w:val="none" w:sz="0" w:space="0" w:color="auto"/>
                            <w:bottom w:val="none" w:sz="0" w:space="0" w:color="auto"/>
                            <w:right w:val="none" w:sz="0" w:space="0" w:color="auto"/>
                          </w:divBdr>
                        </w:div>
                        <w:div w:id="590044781">
                          <w:marLeft w:val="0"/>
                          <w:marRight w:val="0"/>
                          <w:marTop w:val="0"/>
                          <w:marBottom w:val="0"/>
                          <w:divBdr>
                            <w:top w:val="none" w:sz="0" w:space="0" w:color="auto"/>
                            <w:left w:val="none" w:sz="0" w:space="0" w:color="auto"/>
                            <w:bottom w:val="none" w:sz="0" w:space="0" w:color="auto"/>
                            <w:right w:val="none" w:sz="0" w:space="0" w:color="auto"/>
                          </w:divBdr>
                        </w:div>
                        <w:div w:id="545141504">
                          <w:marLeft w:val="0"/>
                          <w:marRight w:val="0"/>
                          <w:marTop w:val="0"/>
                          <w:marBottom w:val="0"/>
                          <w:divBdr>
                            <w:top w:val="none" w:sz="0" w:space="0" w:color="auto"/>
                            <w:left w:val="none" w:sz="0" w:space="0" w:color="auto"/>
                            <w:bottom w:val="none" w:sz="0" w:space="0" w:color="auto"/>
                            <w:right w:val="none" w:sz="0" w:space="0" w:color="auto"/>
                          </w:divBdr>
                        </w:div>
                        <w:div w:id="237906470">
                          <w:marLeft w:val="0"/>
                          <w:marRight w:val="0"/>
                          <w:marTop w:val="0"/>
                          <w:marBottom w:val="0"/>
                          <w:divBdr>
                            <w:top w:val="none" w:sz="0" w:space="0" w:color="auto"/>
                            <w:left w:val="none" w:sz="0" w:space="0" w:color="auto"/>
                            <w:bottom w:val="none" w:sz="0" w:space="0" w:color="auto"/>
                            <w:right w:val="none" w:sz="0" w:space="0" w:color="auto"/>
                          </w:divBdr>
                        </w:div>
                        <w:div w:id="222721657">
                          <w:marLeft w:val="0"/>
                          <w:marRight w:val="0"/>
                          <w:marTop w:val="0"/>
                          <w:marBottom w:val="0"/>
                          <w:divBdr>
                            <w:top w:val="none" w:sz="0" w:space="0" w:color="auto"/>
                            <w:left w:val="none" w:sz="0" w:space="0" w:color="auto"/>
                            <w:bottom w:val="none" w:sz="0" w:space="0" w:color="auto"/>
                            <w:right w:val="none" w:sz="0" w:space="0" w:color="auto"/>
                          </w:divBdr>
                        </w:div>
                        <w:div w:id="1001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4330">
                  <w:marLeft w:val="0"/>
                  <w:marRight w:val="0"/>
                  <w:marTop w:val="15"/>
                  <w:marBottom w:val="0"/>
                  <w:divBdr>
                    <w:top w:val="none" w:sz="0" w:space="0" w:color="auto"/>
                    <w:left w:val="none" w:sz="0" w:space="0" w:color="auto"/>
                    <w:bottom w:val="none" w:sz="0" w:space="0" w:color="auto"/>
                    <w:right w:val="none" w:sz="0" w:space="0" w:color="auto"/>
                  </w:divBdr>
                  <w:divsChild>
                    <w:div w:id="1007443360">
                      <w:marLeft w:val="0"/>
                      <w:marRight w:val="0"/>
                      <w:marTop w:val="0"/>
                      <w:marBottom w:val="0"/>
                      <w:divBdr>
                        <w:top w:val="none" w:sz="0" w:space="0" w:color="auto"/>
                        <w:left w:val="none" w:sz="0" w:space="0" w:color="auto"/>
                        <w:bottom w:val="none" w:sz="0" w:space="0" w:color="auto"/>
                        <w:right w:val="none" w:sz="0" w:space="0" w:color="auto"/>
                      </w:divBdr>
                      <w:divsChild>
                        <w:div w:id="1453785289">
                          <w:marLeft w:val="0"/>
                          <w:marRight w:val="0"/>
                          <w:marTop w:val="0"/>
                          <w:marBottom w:val="0"/>
                          <w:divBdr>
                            <w:top w:val="none" w:sz="0" w:space="0" w:color="auto"/>
                            <w:left w:val="none" w:sz="0" w:space="0" w:color="auto"/>
                            <w:bottom w:val="none" w:sz="0" w:space="0" w:color="auto"/>
                            <w:right w:val="none" w:sz="0" w:space="0" w:color="auto"/>
                          </w:divBdr>
                        </w:div>
                        <w:div w:id="847403345">
                          <w:marLeft w:val="0"/>
                          <w:marRight w:val="0"/>
                          <w:marTop w:val="0"/>
                          <w:marBottom w:val="0"/>
                          <w:divBdr>
                            <w:top w:val="none" w:sz="0" w:space="0" w:color="auto"/>
                            <w:left w:val="none" w:sz="0" w:space="0" w:color="auto"/>
                            <w:bottom w:val="none" w:sz="0" w:space="0" w:color="auto"/>
                            <w:right w:val="none" w:sz="0" w:space="0" w:color="auto"/>
                          </w:divBdr>
                        </w:div>
                        <w:div w:id="254897744">
                          <w:marLeft w:val="0"/>
                          <w:marRight w:val="0"/>
                          <w:marTop w:val="0"/>
                          <w:marBottom w:val="0"/>
                          <w:divBdr>
                            <w:top w:val="none" w:sz="0" w:space="0" w:color="auto"/>
                            <w:left w:val="none" w:sz="0" w:space="0" w:color="auto"/>
                            <w:bottom w:val="none" w:sz="0" w:space="0" w:color="auto"/>
                            <w:right w:val="none" w:sz="0" w:space="0" w:color="auto"/>
                          </w:divBdr>
                        </w:div>
                        <w:div w:id="614169444">
                          <w:marLeft w:val="0"/>
                          <w:marRight w:val="0"/>
                          <w:marTop w:val="0"/>
                          <w:marBottom w:val="0"/>
                          <w:divBdr>
                            <w:top w:val="none" w:sz="0" w:space="0" w:color="auto"/>
                            <w:left w:val="none" w:sz="0" w:space="0" w:color="auto"/>
                            <w:bottom w:val="none" w:sz="0" w:space="0" w:color="auto"/>
                            <w:right w:val="none" w:sz="0" w:space="0" w:color="auto"/>
                          </w:divBdr>
                        </w:div>
                        <w:div w:id="1194154351">
                          <w:marLeft w:val="0"/>
                          <w:marRight w:val="0"/>
                          <w:marTop w:val="0"/>
                          <w:marBottom w:val="0"/>
                          <w:divBdr>
                            <w:top w:val="none" w:sz="0" w:space="0" w:color="auto"/>
                            <w:left w:val="none" w:sz="0" w:space="0" w:color="auto"/>
                            <w:bottom w:val="none" w:sz="0" w:space="0" w:color="auto"/>
                            <w:right w:val="none" w:sz="0" w:space="0" w:color="auto"/>
                          </w:divBdr>
                        </w:div>
                        <w:div w:id="146944167">
                          <w:marLeft w:val="0"/>
                          <w:marRight w:val="0"/>
                          <w:marTop w:val="0"/>
                          <w:marBottom w:val="0"/>
                          <w:divBdr>
                            <w:top w:val="none" w:sz="0" w:space="0" w:color="auto"/>
                            <w:left w:val="none" w:sz="0" w:space="0" w:color="auto"/>
                            <w:bottom w:val="none" w:sz="0" w:space="0" w:color="auto"/>
                            <w:right w:val="none" w:sz="0" w:space="0" w:color="auto"/>
                          </w:divBdr>
                        </w:div>
                        <w:div w:id="244460717">
                          <w:marLeft w:val="0"/>
                          <w:marRight w:val="0"/>
                          <w:marTop w:val="0"/>
                          <w:marBottom w:val="0"/>
                          <w:divBdr>
                            <w:top w:val="none" w:sz="0" w:space="0" w:color="auto"/>
                            <w:left w:val="none" w:sz="0" w:space="0" w:color="auto"/>
                            <w:bottom w:val="none" w:sz="0" w:space="0" w:color="auto"/>
                            <w:right w:val="none" w:sz="0" w:space="0" w:color="auto"/>
                          </w:divBdr>
                        </w:div>
                        <w:div w:id="1854997322">
                          <w:marLeft w:val="0"/>
                          <w:marRight w:val="0"/>
                          <w:marTop w:val="0"/>
                          <w:marBottom w:val="0"/>
                          <w:divBdr>
                            <w:top w:val="none" w:sz="0" w:space="0" w:color="auto"/>
                            <w:left w:val="none" w:sz="0" w:space="0" w:color="auto"/>
                            <w:bottom w:val="none" w:sz="0" w:space="0" w:color="auto"/>
                            <w:right w:val="none" w:sz="0" w:space="0" w:color="auto"/>
                          </w:divBdr>
                        </w:div>
                        <w:div w:id="836501592">
                          <w:marLeft w:val="0"/>
                          <w:marRight w:val="0"/>
                          <w:marTop w:val="0"/>
                          <w:marBottom w:val="0"/>
                          <w:divBdr>
                            <w:top w:val="none" w:sz="0" w:space="0" w:color="auto"/>
                            <w:left w:val="none" w:sz="0" w:space="0" w:color="auto"/>
                            <w:bottom w:val="none" w:sz="0" w:space="0" w:color="auto"/>
                            <w:right w:val="none" w:sz="0" w:space="0" w:color="auto"/>
                          </w:divBdr>
                        </w:div>
                        <w:div w:id="1168986686">
                          <w:marLeft w:val="0"/>
                          <w:marRight w:val="0"/>
                          <w:marTop w:val="0"/>
                          <w:marBottom w:val="0"/>
                          <w:divBdr>
                            <w:top w:val="none" w:sz="0" w:space="0" w:color="auto"/>
                            <w:left w:val="none" w:sz="0" w:space="0" w:color="auto"/>
                            <w:bottom w:val="none" w:sz="0" w:space="0" w:color="auto"/>
                            <w:right w:val="none" w:sz="0" w:space="0" w:color="auto"/>
                          </w:divBdr>
                        </w:div>
                        <w:div w:id="681979467">
                          <w:marLeft w:val="0"/>
                          <w:marRight w:val="0"/>
                          <w:marTop w:val="0"/>
                          <w:marBottom w:val="0"/>
                          <w:divBdr>
                            <w:top w:val="none" w:sz="0" w:space="0" w:color="auto"/>
                            <w:left w:val="none" w:sz="0" w:space="0" w:color="auto"/>
                            <w:bottom w:val="none" w:sz="0" w:space="0" w:color="auto"/>
                            <w:right w:val="none" w:sz="0" w:space="0" w:color="auto"/>
                          </w:divBdr>
                        </w:div>
                        <w:div w:id="398017610">
                          <w:marLeft w:val="0"/>
                          <w:marRight w:val="0"/>
                          <w:marTop w:val="0"/>
                          <w:marBottom w:val="0"/>
                          <w:divBdr>
                            <w:top w:val="none" w:sz="0" w:space="0" w:color="auto"/>
                            <w:left w:val="none" w:sz="0" w:space="0" w:color="auto"/>
                            <w:bottom w:val="none" w:sz="0" w:space="0" w:color="auto"/>
                            <w:right w:val="none" w:sz="0" w:space="0" w:color="auto"/>
                          </w:divBdr>
                        </w:div>
                        <w:div w:id="1687557688">
                          <w:marLeft w:val="0"/>
                          <w:marRight w:val="0"/>
                          <w:marTop w:val="0"/>
                          <w:marBottom w:val="0"/>
                          <w:divBdr>
                            <w:top w:val="none" w:sz="0" w:space="0" w:color="auto"/>
                            <w:left w:val="none" w:sz="0" w:space="0" w:color="auto"/>
                            <w:bottom w:val="none" w:sz="0" w:space="0" w:color="auto"/>
                            <w:right w:val="none" w:sz="0" w:space="0" w:color="auto"/>
                          </w:divBdr>
                        </w:div>
                        <w:div w:id="2069109249">
                          <w:marLeft w:val="0"/>
                          <w:marRight w:val="0"/>
                          <w:marTop w:val="0"/>
                          <w:marBottom w:val="0"/>
                          <w:divBdr>
                            <w:top w:val="none" w:sz="0" w:space="0" w:color="auto"/>
                            <w:left w:val="none" w:sz="0" w:space="0" w:color="auto"/>
                            <w:bottom w:val="none" w:sz="0" w:space="0" w:color="auto"/>
                            <w:right w:val="none" w:sz="0" w:space="0" w:color="auto"/>
                          </w:divBdr>
                        </w:div>
                        <w:div w:id="672878325">
                          <w:marLeft w:val="0"/>
                          <w:marRight w:val="0"/>
                          <w:marTop w:val="0"/>
                          <w:marBottom w:val="0"/>
                          <w:divBdr>
                            <w:top w:val="none" w:sz="0" w:space="0" w:color="auto"/>
                            <w:left w:val="none" w:sz="0" w:space="0" w:color="auto"/>
                            <w:bottom w:val="none" w:sz="0" w:space="0" w:color="auto"/>
                            <w:right w:val="none" w:sz="0" w:space="0" w:color="auto"/>
                          </w:divBdr>
                        </w:div>
                        <w:div w:id="784733989">
                          <w:marLeft w:val="0"/>
                          <w:marRight w:val="0"/>
                          <w:marTop w:val="0"/>
                          <w:marBottom w:val="0"/>
                          <w:divBdr>
                            <w:top w:val="none" w:sz="0" w:space="0" w:color="auto"/>
                            <w:left w:val="none" w:sz="0" w:space="0" w:color="auto"/>
                            <w:bottom w:val="none" w:sz="0" w:space="0" w:color="auto"/>
                            <w:right w:val="none" w:sz="0" w:space="0" w:color="auto"/>
                          </w:divBdr>
                        </w:div>
                        <w:div w:id="1994748038">
                          <w:marLeft w:val="0"/>
                          <w:marRight w:val="0"/>
                          <w:marTop w:val="0"/>
                          <w:marBottom w:val="0"/>
                          <w:divBdr>
                            <w:top w:val="none" w:sz="0" w:space="0" w:color="auto"/>
                            <w:left w:val="none" w:sz="0" w:space="0" w:color="auto"/>
                            <w:bottom w:val="none" w:sz="0" w:space="0" w:color="auto"/>
                            <w:right w:val="none" w:sz="0" w:space="0" w:color="auto"/>
                          </w:divBdr>
                        </w:div>
                        <w:div w:id="1777099233">
                          <w:marLeft w:val="0"/>
                          <w:marRight w:val="0"/>
                          <w:marTop w:val="0"/>
                          <w:marBottom w:val="0"/>
                          <w:divBdr>
                            <w:top w:val="none" w:sz="0" w:space="0" w:color="auto"/>
                            <w:left w:val="none" w:sz="0" w:space="0" w:color="auto"/>
                            <w:bottom w:val="none" w:sz="0" w:space="0" w:color="auto"/>
                            <w:right w:val="none" w:sz="0" w:space="0" w:color="auto"/>
                          </w:divBdr>
                        </w:div>
                        <w:div w:id="218438412">
                          <w:marLeft w:val="0"/>
                          <w:marRight w:val="0"/>
                          <w:marTop w:val="0"/>
                          <w:marBottom w:val="0"/>
                          <w:divBdr>
                            <w:top w:val="none" w:sz="0" w:space="0" w:color="auto"/>
                            <w:left w:val="none" w:sz="0" w:space="0" w:color="auto"/>
                            <w:bottom w:val="none" w:sz="0" w:space="0" w:color="auto"/>
                            <w:right w:val="none" w:sz="0" w:space="0" w:color="auto"/>
                          </w:divBdr>
                        </w:div>
                        <w:div w:id="684746098">
                          <w:marLeft w:val="0"/>
                          <w:marRight w:val="0"/>
                          <w:marTop w:val="0"/>
                          <w:marBottom w:val="0"/>
                          <w:divBdr>
                            <w:top w:val="none" w:sz="0" w:space="0" w:color="auto"/>
                            <w:left w:val="none" w:sz="0" w:space="0" w:color="auto"/>
                            <w:bottom w:val="none" w:sz="0" w:space="0" w:color="auto"/>
                            <w:right w:val="none" w:sz="0" w:space="0" w:color="auto"/>
                          </w:divBdr>
                        </w:div>
                        <w:div w:id="1731882302">
                          <w:marLeft w:val="0"/>
                          <w:marRight w:val="0"/>
                          <w:marTop w:val="0"/>
                          <w:marBottom w:val="0"/>
                          <w:divBdr>
                            <w:top w:val="none" w:sz="0" w:space="0" w:color="auto"/>
                            <w:left w:val="none" w:sz="0" w:space="0" w:color="auto"/>
                            <w:bottom w:val="none" w:sz="0" w:space="0" w:color="auto"/>
                            <w:right w:val="none" w:sz="0" w:space="0" w:color="auto"/>
                          </w:divBdr>
                        </w:div>
                        <w:div w:id="271979053">
                          <w:marLeft w:val="0"/>
                          <w:marRight w:val="0"/>
                          <w:marTop w:val="0"/>
                          <w:marBottom w:val="0"/>
                          <w:divBdr>
                            <w:top w:val="none" w:sz="0" w:space="0" w:color="auto"/>
                            <w:left w:val="none" w:sz="0" w:space="0" w:color="auto"/>
                            <w:bottom w:val="none" w:sz="0" w:space="0" w:color="auto"/>
                            <w:right w:val="none" w:sz="0" w:space="0" w:color="auto"/>
                          </w:divBdr>
                        </w:div>
                        <w:div w:id="1616910665">
                          <w:marLeft w:val="0"/>
                          <w:marRight w:val="0"/>
                          <w:marTop w:val="0"/>
                          <w:marBottom w:val="0"/>
                          <w:divBdr>
                            <w:top w:val="none" w:sz="0" w:space="0" w:color="auto"/>
                            <w:left w:val="none" w:sz="0" w:space="0" w:color="auto"/>
                            <w:bottom w:val="none" w:sz="0" w:space="0" w:color="auto"/>
                            <w:right w:val="none" w:sz="0" w:space="0" w:color="auto"/>
                          </w:divBdr>
                        </w:div>
                        <w:div w:id="2166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639820">
      <w:bodyDiv w:val="1"/>
      <w:marLeft w:val="0"/>
      <w:marRight w:val="0"/>
      <w:marTop w:val="0"/>
      <w:marBottom w:val="0"/>
      <w:divBdr>
        <w:top w:val="none" w:sz="0" w:space="0" w:color="auto"/>
        <w:left w:val="none" w:sz="0" w:space="0" w:color="auto"/>
        <w:bottom w:val="none" w:sz="0" w:space="0" w:color="auto"/>
        <w:right w:val="none" w:sz="0" w:space="0" w:color="auto"/>
      </w:divBdr>
      <w:divsChild>
        <w:div w:id="732436868">
          <w:marLeft w:val="0"/>
          <w:marRight w:val="0"/>
          <w:marTop w:val="0"/>
          <w:marBottom w:val="0"/>
          <w:divBdr>
            <w:top w:val="none" w:sz="0" w:space="0" w:color="auto"/>
            <w:left w:val="none" w:sz="0" w:space="0" w:color="auto"/>
            <w:bottom w:val="none" w:sz="0" w:space="0" w:color="auto"/>
            <w:right w:val="none" w:sz="0" w:space="0" w:color="auto"/>
          </w:divBdr>
        </w:div>
        <w:div w:id="1952544341">
          <w:marLeft w:val="0"/>
          <w:marRight w:val="0"/>
          <w:marTop w:val="0"/>
          <w:marBottom w:val="0"/>
          <w:divBdr>
            <w:top w:val="none" w:sz="0" w:space="0" w:color="auto"/>
            <w:left w:val="none" w:sz="0" w:space="0" w:color="auto"/>
            <w:bottom w:val="none" w:sz="0" w:space="0" w:color="auto"/>
            <w:right w:val="none" w:sz="0" w:space="0" w:color="auto"/>
          </w:divBdr>
        </w:div>
      </w:divsChild>
    </w:div>
    <w:div w:id="1940411461">
      <w:bodyDiv w:val="1"/>
      <w:marLeft w:val="0"/>
      <w:marRight w:val="0"/>
      <w:marTop w:val="0"/>
      <w:marBottom w:val="0"/>
      <w:divBdr>
        <w:top w:val="none" w:sz="0" w:space="0" w:color="auto"/>
        <w:left w:val="none" w:sz="0" w:space="0" w:color="auto"/>
        <w:bottom w:val="none" w:sz="0" w:space="0" w:color="auto"/>
        <w:right w:val="none" w:sz="0" w:space="0" w:color="auto"/>
      </w:divBdr>
      <w:divsChild>
        <w:div w:id="882716761">
          <w:marLeft w:val="0"/>
          <w:marRight w:val="0"/>
          <w:marTop w:val="0"/>
          <w:marBottom w:val="0"/>
          <w:divBdr>
            <w:top w:val="none" w:sz="0" w:space="0" w:color="auto"/>
            <w:left w:val="none" w:sz="0" w:space="0" w:color="auto"/>
            <w:bottom w:val="none" w:sz="0" w:space="0" w:color="auto"/>
            <w:right w:val="none" w:sz="0" w:space="0" w:color="auto"/>
          </w:divBdr>
        </w:div>
        <w:div w:id="1690911847">
          <w:marLeft w:val="0"/>
          <w:marRight w:val="0"/>
          <w:marTop w:val="0"/>
          <w:marBottom w:val="0"/>
          <w:divBdr>
            <w:top w:val="none" w:sz="0" w:space="0" w:color="auto"/>
            <w:left w:val="none" w:sz="0" w:space="0" w:color="auto"/>
            <w:bottom w:val="none" w:sz="0" w:space="0" w:color="auto"/>
            <w:right w:val="none" w:sz="0" w:space="0" w:color="auto"/>
          </w:divBdr>
        </w:div>
        <w:div w:id="1016810164">
          <w:marLeft w:val="0"/>
          <w:marRight w:val="0"/>
          <w:marTop w:val="0"/>
          <w:marBottom w:val="0"/>
          <w:divBdr>
            <w:top w:val="none" w:sz="0" w:space="0" w:color="auto"/>
            <w:left w:val="none" w:sz="0" w:space="0" w:color="auto"/>
            <w:bottom w:val="none" w:sz="0" w:space="0" w:color="auto"/>
            <w:right w:val="none" w:sz="0" w:space="0" w:color="auto"/>
          </w:divBdr>
        </w:div>
      </w:divsChild>
    </w:div>
    <w:div w:id="2128042447">
      <w:bodyDiv w:val="1"/>
      <w:marLeft w:val="0"/>
      <w:marRight w:val="0"/>
      <w:marTop w:val="0"/>
      <w:marBottom w:val="0"/>
      <w:divBdr>
        <w:top w:val="none" w:sz="0" w:space="0" w:color="auto"/>
        <w:left w:val="none" w:sz="0" w:space="0" w:color="auto"/>
        <w:bottom w:val="none" w:sz="0" w:space="0" w:color="auto"/>
        <w:right w:val="none" w:sz="0" w:space="0" w:color="auto"/>
      </w:divBdr>
      <w:divsChild>
        <w:div w:id="743380079">
          <w:marLeft w:val="0"/>
          <w:marRight w:val="0"/>
          <w:marTop w:val="0"/>
          <w:marBottom w:val="0"/>
          <w:divBdr>
            <w:top w:val="none" w:sz="0" w:space="0" w:color="auto"/>
            <w:left w:val="none" w:sz="0" w:space="0" w:color="auto"/>
            <w:bottom w:val="none" w:sz="0" w:space="0" w:color="auto"/>
            <w:right w:val="none" w:sz="0" w:space="0" w:color="auto"/>
          </w:divBdr>
        </w:div>
        <w:div w:id="63453198">
          <w:marLeft w:val="0"/>
          <w:marRight w:val="0"/>
          <w:marTop w:val="0"/>
          <w:marBottom w:val="0"/>
          <w:divBdr>
            <w:top w:val="none" w:sz="0" w:space="0" w:color="auto"/>
            <w:left w:val="none" w:sz="0" w:space="0" w:color="auto"/>
            <w:bottom w:val="none" w:sz="0" w:space="0" w:color="auto"/>
            <w:right w:val="none" w:sz="0" w:space="0" w:color="auto"/>
          </w:divBdr>
        </w:div>
        <w:div w:id="396169240">
          <w:marLeft w:val="0"/>
          <w:marRight w:val="0"/>
          <w:marTop w:val="0"/>
          <w:marBottom w:val="0"/>
          <w:divBdr>
            <w:top w:val="none" w:sz="0" w:space="0" w:color="auto"/>
            <w:left w:val="none" w:sz="0" w:space="0" w:color="auto"/>
            <w:bottom w:val="none" w:sz="0" w:space="0" w:color="auto"/>
            <w:right w:val="none" w:sz="0" w:space="0" w:color="auto"/>
          </w:divBdr>
        </w:div>
        <w:div w:id="84769547">
          <w:marLeft w:val="0"/>
          <w:marRight w:val="0"/>
          <w:marTop w:val="0"/>
          <w:marBottom w:val="0"/>
          <w:divBdr>
            <w:top w:val="none" w:sz="0" w:space="0" w:color="auto"/>
            <w:left w:val="none" w:sz="0" w:space="0" w:color="auto"/>
            <w:bottom w:val="none" w:sz="0" w:space="0" w:color="auto"/>
            <w:right w:val="none" w:sz="0" w:space="0" w:color="auto"/>
          </w:divBdr>
        </w:div>
        <w:div w:id="2017808560">
          <w:marLeft w:val="0"/>
          <w:marRight w:val="0"/>
          <w:marTop w:val="0"/>
          <w:marBottom w:val="0"/>
          <w:divBdr>
            <w:top w:val="none" w:sz="0" w:space="0" w:color="auto"/>
            <w:left w:val="none" w:sz="0" w:space="0" w:color="auto"/>
            <w:bottom w:val="none" w:sz="0" w:space="0" w:color="auto"/>
            <w:right w:val="none" w:sz="0" w:space="0" w:color="auto"/>
          </w:divBdr>
        </w:div>
        <w:div w:id="163781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2178</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Pitinan Kooarmornpatana</dc:creator>
  <cp:keywords/>
  <dc:description/>
  <cp:lastModifiedBy>Sarmad Hussain</cp:lastModifiedBy>
  <cp:revision>80</cp:revision>
  <cp:lastPrinted>2018-03-20T17:58:00Z</cp:lastPrinted>
  <dcterms:created xsi:type="dcterms:W3CDTF">2017-09-14T16:01:00Z</dcterms:created>
  <dcterms:modified xsi:type="dcterms:W3CDTF">2018-04-27T09:36:00Z</dcterms:modified>
</cp:coreProperties>
</file>