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18" w:rsidRDefault="009D4218" w:rsidP="009D4218">
      <w:pPr>
        <w:kinsoku w:val="0"/>
        <w:overflowPunct w:val="0"/>
        <w:autoSpaceDE w:val="0"/>
        <w:autoSpaceDN w:val="0"/>
        <w:adjustRightInd w:val="0"/>
        <w:spacing w:before="24" w:after="0" w:line="240" w:lineRule="auto"/>
        <w:ind w:right="203"/>
        <w:rPr>
          <w:rFonts w:ascii="Times New Roman" w:hAnsi="Times New Roman"/>
          <w:sz w:val="32"/>
          <w:szCs w:val="32"/>
          <w:lang w:val="en-US"/>
        </w:rPr>
      </w:pPr>
      <w:proofErr w:type="gramStart"/>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the Decision Making (Draft) 6 Sep.</w:t>
      </w:r>
      <w:proofErr w:type="gramEnd"/>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bookmarkStart w:id="0" w:name="Section_1.0:_General"/>
      <w:bookmarkEnd w:id="0"/>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1" w:name="1.1_Purpose"/>
      <w:bookmarkEnd w:id="1"/>
      <w:r>
        <w:rPr>
          <w:rFonts w:ascii="Times New Roman" w:hAnsi="Times New Roman"/>
          <w:b/>
          <w:bCs/>
          <w:spacing w:val="-1"/>
          <w:sz w:val="24"/>
          <w:szCs w:val="24"/>
          <w:lang w:val="en-US"/>
        </w:rPr>
        <w:t>Purpose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9D4218">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rsidR="009D4218" w:rsidRDefault="009D4218" w:rsidP="009D4218">
      <w:pPr>
        <w:pStyle w:val="Default"/>
        <w:rPr>
          <w:lang w:val="en-US"/>
        </w:rPr>
      </w:pPr>
    </w:p>
    <w:p w:rsidR="009D4218" w:rsidRDefault="009D4218" w:rsidP="009D4218">
      <w:pPr>
        <w:pStyle w:val="Default"/>
        <w:rPr>
          <w:lang w:val="en-US"/>
        </w:rPr>
      </w:pPr>
      <w:r>
        <w:rPr>
          <w:lang w:val="en-US"/>
        </w:rPr>
        <w:t xml:space="preserve">ICANN Board Liaison and ICANN Staff </w:t>
      </w:r>
      <w:r w:rsidR="00042068">
        <w:rPr>
          <w:lang w:val="en-US"/>
        </w:rPr>
        <w:t>Liaison</w:t>
      </w:r>
      <w:r>
        <w:rPr>
          <w:lang w:val="en-US"/>
        </w:rPr>
        <w:t xml:space="preserve"> Expert are not taking part in the decision making.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3" w:name="3.4_Individual/Group_Behavior_and_Norms"/>
      <w:bookmarkEnd w:id="3"/>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9D4218">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w:t>
      </w:r>
      <w:proofErr w:type="gramStart"/>
      <w:r>
        <w:rPr>
          <w:rFonts w:ascii="Times New Roman" w:hAnsi="Times New Roman"/>
          <w:sz w:val="24"/>
          <w:szCs w:val="24"/>
          <w:lang w:val="en-US"/>
        </w:rPr>
        <w:t>and</w:t>
      </w:r>
      <w:r>
        <w:rPr>
          <w:rFonts w:ascii="Times New Roman" w:hAnsi="Times New Roman"/>
          <w:spacing w:val="1"/>
          <w:sz w:val="24"/>
          <w:szCs w:val="24"/>
          <w:lang w:val="en-US"/>
        </w:rPr>
        <w:t xml:space="preserve"> </w:t>
      </w:r>
      <w:r>
        <w:rPr>
          <w:rFonts w:ascii="Times New Roman" w:hAnsi="Times New Roman"/>
          <w:sz w:val="24"/>
          <w:szCs w:val="24"/>
          <w:lang w:val="en-US"/>
        </w:rPr>
        <w:t xml:space="preserve"> shall</w:t>
      </w:r>
      <w:proofErr w:type="gramEnd"/>
      <w:r>
        <w:rPr>
          <w:rFonts w:ascii="Times New Roman" w:hAnsi="Times New Roman"/>
          <w:sz w:val="24"/>
          <w:szCs w:val="24"/>
          <w:lang w:val="en-US"/>
        </w:rPr>
        <w:t xml:space="preserve">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r w:rsidR="00B070B9">
        <w:fldChar w:fldCharType="begin"/>
      </w:r>
      <w:r w:rsidR="00B070B9" w:rsidRPr="00B070B9">
        <w:rPr>
          <w:lang w:val="en-US"/>
          <w:rPrChange w:id="4" w:author="Arasteh" w:date="2014-09-10T23:42:00Z">
            <w:rPr/>
          </w:rPrChange>
        </w:rPr>
        <w:instrText xml:space="preserve"> HYPERLINK "http://www.icann.org/transparency/acct-trans-frameworks-principles-10jan08.pdf" </w:instrText>
      </w:r>
      <w:r w:rsidR="00B070B9">
        <w:fldChar w:fldCharType="separate"/>
      </w:r>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r w:rsidR="00B070B9">
        <w:rPr>
          <w:rStyle w:val="Hyperlink"/>
          <w:rFonts w:ascii="Times New Roman" w:hAnsi="Times New Roman"/>
          <w:color w:val="0000FF"/>
          <w:spacing w:val="1"/>
          <w:sz w:val="24"/>
          <w:szCs w:val="24"/>
          <w:lang w:val="en-US"/>
        </w:rPr>
        <w:fldChar w:fldCharType="end"/>
      </w:r>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unotenzeichen"/>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9D4218" w:rsidRDefault="009D4218" w:rsidP="009D4218">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r>
        <w:rPr>
          <w:rFonts w:ascii="Times New Roman" w:hAnsi="Times New Roman"/>
          <w:spacing w:val="2"/>
          <w:sz w:val="24"/>
          <w:szCs w:val="24"/>
          <w:lang w:val="en-US"/>
        </w:rPr>
        <w:t xml:space="preserve"> .If such abuse is demonstrated the chair of the ICG in full consultation and collaboration with the two vice chairs needs to consider the matter and takes necessary action, as appropriate to properly handle the case.</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6" w:name="3.5_Rules_of_Engagement"/>
      <w:bookmarkEnd w:id="6"/>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collaborate with each other to achieve the established objectives)</w:t>
      </w:r>
      <w:r>
        <w:rPr>
          <w:rFonts w:ascii="Times New Roman" w:hAnsi="Times New Roman"/>
          <w:spacing w:val="-1"/>
          <w:sz w:val="24"/>
          <w:szCs w:val="24"/>
          <w:lang w:val="en-US"/>
        </w:rPr>
        <w:t>.</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bookmarkStart w:id="7" w:name="1.2_Intended_Audience"/>
      <w:bookmarkEnd w:id="7"/>
    </w:p>
    <w:p w:rsidR="009D4218" w:rsidRDefault="009D4218" w:rsidP="009D4218">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The ICG should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32659A"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Unless it is specified before a meeting that </w:t>
      </w:r>
      <w:r w:rsidR="00042068">
        <w:rPr>
          <w:rFonts w:ascii="Times New Roman" w:hAnsi="Times New Roman"/>
          <w:sz w:val="24"/>
          <w:szCs w:val="24"/>
          <w:lang w:val="en-US"/>
        </w:rPr>
        <w:t xml:space="preserve">ICG is </w:t>
      </w:r>
      <w:r>
        <w:rPr>
          <w:rFonts w:ascii="Times New Roman" w:hAnsi="Times New Roman"/>
          <w:sz w:val="24"/>
          <w:szCs w:val="24"/>
          <w:lang w:val="en-US"/>
        </w:rPr>
        <w:t>required to finalize a decision before the meeting, the decisions taken</w:t>
      </w:r>
      <w:del w:id="8" w:author="WUK" w:date="2014-09-08T20:32:00Z">
        <w:r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at a meeting in which</w:t>
      </w:r>
      <w:del w:id="9" w:author="WUK" w:date="2014-09-08T20:32:00Z">
        <w:r w:rsidR="00042068"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one or more </w:t>
      </w:r>
      <w:r>
        <w:rPr>
          <w:rFonts w:ascii="Times New Roman" w:hAnsi="Times New Roman"/>
          <w:sz w:val="24"/>
          <w:szCs w:val="24"/>
          <w:lang w:val="en-US"/>
        </w:rPr>
        <w:t>members are absent</w:t>
      </w:r>
      <w:del w:id="10" w:author="WUK" w:date="2014-09-08T20:33:00Z">
        <w:r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should </w:t>
      </w:r>
      <w:proofErr w:type="gramStart"/>
      <w:r>
        <w:rPr>
          <w:rFonts w:ascii="Times New Roman" w:hAnsi="Times New Roman"/>
          <w:sz w:val="24"/>
          <w:szCs w:val="24"/>
          <w:lang w:val="en-US"/>
        </w:rPr>
        <w:t xml:space="preserve">provide </w:t>
      </w:r>
      <w:r w:rsidR="001B0073">
        <w:rPr>
          <w:rFonts w:ascii="Times New Roman" w:hAnsi="Times New Roman"/>
          <w:sz w:val="24"/>
          <w:szCs w:val="24"/>
          <w:lang w:val="en-US"/>
        </w:rPr>
        <w:t xml:space="preserve"> </w:t>
      </w:r>
      <w:r w:rsidR="00042068">
        <w:rPr>
          <w:rFonts w:ascii="Times New Roman" w:hAnsi="Times New Roman"/>
          <w:sz w:val="24"/>
          <w:szCs w:val="24"/>
          <w:lang w:val="en-US"/>
        </w:rPr>
        <w:t>[</w:t>
      </w:r>
      <w:proofErr w:type="gramEnd"/>
      <w:r w:rsidR="001B0073">
        <w:rPr>
          <w:rFonts w:ascii="Times New Roman" w:hAnsi="Times New Roman"/>
          <w:sz w:val="24"/>
          <w:szCs w:val="24"/>
          <w:lang w:val="en-US"/>
        </w:rPr>
        <w:t>7</w:t>
      </w:r>
      <w:r w:rsidR="00042068">
        <w:rPr>
          <w:rFonts w:ascii="Times New Roman" w:hAnsi="Times New Roman"/>
          <w:sz w:val="24"/>
          <w:szCs w:val="24"/>
          <w:lang w:val="en-US"/>
        </w:rPr>
        <w:t>]</w:t>
      </w:r>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days for</w:t>
      </w:r>
      <w:del w:id="11" w:author="WUK" w:date="2014-09-10T21:17:00Z">
        <w:r w:rsidDel="00403B81">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r w:rsidR="00042068">
        <w:rPr>
          <w:rFonts w:ascii="Times New Roman" w:hAnsi="Times New Roman"/>
          <w:sz w:val="24"/>
          <w:szCs w:val="24"/>
          <w:lang w:val="en-US"/>
        </w:rPr>
        <w:t xml:space="preserve"> with a view to be</w:t>
      </w:r>
      <w:del w:id="12" w:author="WUK" w:date="2014-09-08T20:32:00Z">
        <w:r w:rsidR="00042068"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considered </w:t>
      </w:r>
      <w:r w:rsidR="001B0073">
        <w:rPr>
          <w:rFonts w:ascii="Times New Roman" w:hAnsi="Times New Roman"/>
          <w:sz w:val="24"/>
          <w:szCs w:val="24"/>
          <w:lang w:val="en-US"/>
        </w:rPr>
        <w:t>at the subsequent meeting (</w:t>
      </w:r>
      <w:del w:id="13" w:author="WUK" w:date="2014-09-08T20:33:00Z">
        <w:r w:rsidR="001B0073" w:rsidDel="00ED2B83">
          <w:rPr>
            <w:rFonts w:ascii="Times New Roman" w:hAnsi="Times New Roman"/>
            <w:sz w:val="24"/>
            <w:szCs w:val="24"/>
            <w:lang w:val="en-US"/>
          </w:rPr>
          <w:delText xml:space="preserve"> </w:delText>
        </w:r>
      </w:del>
      <w:r w:rsidR="001B0073">
        <w:rPr>
          <w:rFonts w:ascii="Times New Roman" w:hAnsi="Times New Roman"/>
          <w:sz w:val="24"/>
          <w:szCs w:val="24"/>
          <w:lang w:val="en-US"/>
        </w:rPr>
        <w:t>physical, by correspondence, conference call</w:t>
      </w:r>
      <w:del w:id="14" w:author="WUK" w:date="2014-09-08T19:29:00Z">
        <w:r w:rsidR="001B0073" w:rsidDel="00F97F9E">
          <w:rPr>
            <w:rFonts w:ascii="Times New Roman" w:hAnsi="Times New Roman"/>
            <w:sz w:val="24"/>
            <w:szCs w:val="24"/>
            <w:lang w:val="en-US"/>
          </w:rPr>
          <w:delText xml:space="preserve"> </w:delText>
        </w:r>
      </w:del>
      <w:r w:rsidR="001B0073">
        <w:rPr>
          <w:rFonts w:ascii="Times New Roman" w:hAnsi="Times New Roman"/>
          <w:sz w:val="24"/>
          <w:szCs w:val="24"/>
          <w:lang w:val="en-US"/>
        </w:rPr>
        <w:t>)</w:t>
      </w:r>
      <w:ins w:id="15" w:author="WUK" w:date="2014-09-08T19:29:00Z">
        <w:r w:rsidR="00F97F9E">
          <w:rPr>
            <w:rFonts w:ascii="Times New Roman" w:hAnsi="Times New Roman"/>
            <w:sz w:val="24"/>
            <w:szCs w:val="24"/>
            <w:lang w:val="en-US"/>
          </w:rPr>
          <w:t xml:space="preserve"> </w:t>
        </w:r>
      </w:ins>
      <w:r w:rsidR="00D143B3">
        <w:rPr>
          <w:rFonts w:ascii="Times New Roman" w:hAnsi="Times New Roman"/>
          <w:sz w:val="24"/>
          <w:szCs w:val="24"/>
          <w:lang w:val="en-US"/>
        </w:rPr>
        <w:t>and taken into account, if so agreed</w:t>
      </w:r>
      <w:ins w:id="16" w:author="WUK" w:date="2014-09-08T19:30:00Z">
        <w:r w:rsidR="00F97F9E">
          <w:rPr>
            <w:rFonts w:ascii="Times New Roman" w:hAnsi="Times New Roman"/>
            <w:sz w:val="24"/>
            <w:szCs w:val="24"/>
            <w:lang w:val="en-US"/>
          </w:rPr>
          <w:t>.</w:t>
        </w:r>
      </w:ins>
      <w:del w:id="17" w:author="WUK" w:date="2014-09-08T19:30:00Z">
        <w:r w:rsidR="00D143B3" w:rsidDel="00F97F9E">
          <w:rPr>
            <w:rFonts w:ascii="Times New Roman" w:hAnsi="Times New Roman"/>
            <w:sz w:val="24"/>
            <w:szCs w:val="24"/>
            <w:lang w:val="en-US"/>
          </w:rPr>
          <w:delText xml:space="preserve"> </w:delText>
        </w:r>
        <w:r w:rsidDel="00F97F9E">
          <w:rPr>
            <w:rFonts w:ascii="Times New Roman" w:hAnsi="Times New Roman"/>
            <w:sz w:val="24"/>
            <w:szCs w:val="24"/>
            <w:lang w:val="en-US"/>
          </w:rPr>
          <w:delText xml:space="preserve">  . </w:delText>
        </w:r>
      </w:del>
    </w:p>
    <w:p w:rsidR="00D143B3" w:rsidRDefault="00D143B3" w:rsidP="00D143B3">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del w:id="18" w:author="WUK" w:date="2014-09-08T20:33:00Z">
        <w:r w:rsidR="001B0073" w:rsidDel="00ED2B83">
          <w:rPr>
            <w:rFonts w:ascii="Times New Roman" w:hAnsi="Times New Roman"/>
            <w:sz w:val="24"/>
            <w:szCs w:val="24"/>
            <w:lang w:val="en-US"/>
          </w:rPr>
          <w:delText xml:space="preserve"> </w:delText>
        </w:r>
      </w:del>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del w:id="19" w:author="WUK" w:date="2014-09-08T20:33:00Z">
        <w:r w:rsidR="001B0073" w:rsidDel="00ED2B83">
          <w:rPr>
            <w:rFonts w:ascii="Times New Roman" w:hAnsi="Times New Roman"/>
            <w:sz w:val="24"/>
            <w:szCs w:val="24"/>
            <w:lang w:val="en-US"/>
          </w:rPr>
          <w:delText xml:space="preserve"> </w:delText>
        </w:r>
      </w:del>
      <w:r w:rsidR="009D4218">
        <w:rPr>
          <w:rFonts w:ascii="Times New Roman" w:hAnsi="Times New Roman"/>
          <w:sz w:val="24"/>
          <w:szCs w:val="24"/>
          <w:lang w:val="en-US"/>
        </w:rPr>
        <w:t xml:space="preserve"> </w:t>
      </w:r>
      <w:r>
        <w:rPr>
          <w:rFonts w:ascii="Times New Roman" w:hAnsi="Times New Roman"/>
          <w:sz w:val="24"/>
          <w:szCs w:val="24"/>
          <w:lang w:val="en-US"/>
        </w:rPr>
        <w:t xml:space="preserve"> may not</w:t>
      </w:r>
      <w:del w:id="20" w:author="WUK" w:date="2014-09-08T20:34:00Z">
        <w:r w:rsidDel="00ED2B83">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21" w:author="WUK" w:date="2014-09-08T20:36:00Z">
        <w:r w:rsidR="001B0073" w:rsidDel="00133573">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r w:rsidR="0032659A">
        <w:rPr>
          <w:rFonts w:ascii="Times New Roman" w:hAnsi="Times New Roman"/>
          <w:sz w:val="24"/>
          <w:szCs w:val="24"/>
          <w:lang w:val="en-US"/>
        </w:rPr>
        <w:t xml:space="preserve">a)  may provide their views </w:t>
      </w:r>
      <w:del w:id="22" w:author="WUK" w:date="2014-09-08T20:34:00Z">
        <w:r w:rsidR="0032659A" w:rsidDel="00ED2B83">
          <w:rPr>
            <w:rFonts w:ascii="Times New Roman" w:hAnsi="Times New Roman"/>
            <w:sz w:val="24"/>
            <w:szCs w:val="24"/>
            <w:lang w:val="en-US"/>
          </w:rPr>
          <w:delText xml:space="preserve"> </w:delText>
        </w:r>
      </w:del>
      <w:r w:rsidR="0032659A">
        <w:rPr>
          <w:rFonts w:ascii="Times New Roman" w:hAnsi="Times New Roman"/>
          <w:sz w:val="24"/>
          <w:szCs w:val="24"/>
          <w:lang w:val="en-US"/>
        </w:rPr>
        <w:t xml:space="preserve">to the chair and/or vice chairs in advance in order that those views to 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del w:id="23" w:author="WUK" w:date="2014-09-08T20:34:00Z">
        <w:r w:rsidR="0032659A" w:rsidDel="00133573">
          <w:rPr>
            <w:rFonts w:ascii="Times New Roman" w:hAnsi="Times New Roman"/>
            <w:sz w:val="24"/>
            <w:szCs w:val="24"/>
            <w:lang w:val="en-US"/>
          </w:rPr>
          <w:delText xml:space="preserve"> </w:delText>
        </w:r>
      </w:del>
      <w:r>
        <w:rPr>
          <w:rFonts w:ascii="Times New Roman" w:hAnsi="Times New Roman"/>
          <w:sz w:val="24"/>
          <w:szCs w:val="24"/>
          <w:lang w:val="en-US"/>
        </w:rPr>
        <w:t xml:space="preserve"> </w:t>
      </w:r>
      <w:proofErr w:type="spellStart"/>
      <w:r>
        <w:rPr>
          <w:rFonts w:ascii="Times New Roman" w:hAnsi="Times New Roman"/>
          <w:sz w:val="24"/>
          <w:szCs w:val="24"/>
          <w:lang w:val="en-US"/>
        </w:rPr>
        <w:t>as</w:t>
      </w:r>
      <w:proofErr w:type="spellEnd"/>
      <w:r>
        <w:rPr>
          <w:rFonts w:ascii="Times New Roman" w:hAnsi="Times New Roman"/>
          <w:sz w:val="24"/>
          <w:szCs w:val="24"/>
          <w:lang w:val="en-US"/>
        </w:rPr>
        <w:t xml:space="preserve"> </w:t>
      </w:r>
      <w:r w:rsidR="0032659A">
        <w:rPr>
          <w:rFonts w:ascii="Times New Roman" w:hAnsi="Times New Roman"/>
          <w:sz w:val="24"/>
          <w:szCs w:val="24"/>
          <w:lang w:val="en-US"/>
        </w:rPr>
        <w:t>scheduled for decision making b) should the decision made still does not meet their requirement</w:t>
      </w:r>
      <w:r>
        <w:rPr>
          <w:rFonts w:ascii="Times New Roman" w:hAnsi="Times New Roman"/>
          <w:sz w:val="24"/>
          <w:szCs w:val="24"/>
          <w:lang w:val="en-US"/>
        </w:rPr>
        <w:t>s</w:t>
      </w:r>
      <w:r w:rsidR="0032659A">
        <w:rPr>
          <w:rFonts w:ascii="Times New Roman" w:hAnsi="Times New Roman"/>
          <w:sz w:val="24"/>
          <w:szCs w:val="24"/>
          <w:lang w:val="en-US"/>
        </w:rPr>
        <w:t xml:space="preserve"> </w:t>
      </w:r>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w:t>
      </w:r>
      <w:del w:id="24" w:author="WUK" w:date="2014-09-10T21:19:00Z">
        <w:r w:rsidR="001B0073" w:rsidRPr="00042068" w:rsidDel="00403B81">
          <w:rPr>
            <w:rFonts w:ascii="Times New Roman" w:hAnsi="Times New Roman"/>
            <w:sz w:val="24"/>
            <w:szCs w:val="24"/>
            <w:lang w:val="en-US"/>
          </w:rPr>
          <w:delText xml:space="preserve">consensus </w:delText>
        </w:r>
      </w:del>
      <w:ins w:id="25" w:author="WUK" w:date="2014-09-10T21:19:00Z">
        <w:r w:rsidR="00403B81">
          <w:rPr>
            <w:rFonts w:ascii="Times New Roman" w:hAnsi="Times New Roman"/>
            <w:sz w:val="24"/>
            <w:szCs w:val="24"/>
            <w:lang w:val="en-US"/>
          </w:rPr>
          <w:t>recommendation</w:t>
        </w:r>
        <w:r w:rsidR="00403B81" w:rsidRPr="00042068">
          <w:rPr>
            <w:rFonts w:ascii="Times New Roman" w:hAnsi="Times New Roman"/>
            <w:sz w:val="24"/>
            <w:szCs w:val="24"/>
            <w:lang w:val="en-US"/>
          </w:rPr>
          <w:t xml:space="preserve"> </w:t>
        </w:r>
      </w:ins>
      <w:r w:rsidR="001B0073" w:rsidRPr="00042068">
        <w:rPr>
          <w:rFonts w:ascii="Times New Roman" w:hAnsi="Times New Roman"/>
          <w:sz w:val="24"/>
          <w:szCs w:val="24"/>
          <w:lang w:val="en-US"/>
        </w:rPr>
        <w:t xml:space="preserve">reached by other members who were present </w:t>
      </w:r>
      <w:del w:id="26" w:author="WUK" w:date="2014-09-08T20:35:00Z">
        <w:r w:rsidR="0032659A" w:rsidDel="00133573">
          <w:rPr>
            <w:rFonts w:ascii="Times New Roman" w:hAnsi="Times New Roman"/>
            <w:sz w:val="24"/>
            <w:szCs w:val="24"/>
            <w:lang w:val="en-US"/>
          </w:rPr>
          <w:delText xml:space="preserve"> </w:delText>
        </w:r>
      </w:del>
      <w:r w:rsidR="0032659A">
        <w:rPr>
          <w:rFonts w:ascii="Times New Roman" w:hAnsi="Times New Roman"/>
          <w:sz w:val="24"/>
          <w:szCs w:val="24"/>
          <w:lang w:val="en-US"/>
        </w:rPr>
        <w:t xml:space="preserve">at the meeting </w:t>
      </w:r>
      <w:r w:rsidR="001B0073" w:rsidRPr="00042068">
        <w:rPr>
          <w:rFonts w:ascii="Times New Roman" w:hAnsi="Times New Roman"/>
          <w:sz w:val="24"/>
          <w:szCs w:val="24"/>
          <w:lang w:val="en-US"/>
        </w:rPr>
        <w:t>o</w:t>
      </w:r>
      <w:r w:rsidR="0032659A">
        <w:rPr>
          <w:rFonts w:ascii="Times New Roman" w:hAnsi="Times New Roman"/>
          <w:sz w:val="24"/>
          <w:szCs w:val="24"/>
          <w:lang w:val="en-US"/>
        </w:rPr>
        <w:t xml:space="preserve">therwise </w:t>
      </w:r>
      <w:r>
        <w:rPr>
          <w:rFonts w:ascii="Times New Roman" w:hAnsi="Times New Roman"/>
          <w:sz w:val="24"/>
          <w:szCs w:val="24"/>
          <w:lang w:val="en-US"/>
        </w:rPr>
        <w:t>they should</w:t>
      </w:r>
      <w:r w:rsidR="009D4218" w:rsidRPr="00042068">
        <w:rPr>
          <w:rFonts w:ascii="Times New Roman" w:hAnsi="Times New Roman"/>
          <w:sz w:val="24"/>
          <w:szCs w:val="24"/>
          <w:lang w:val="en-US"/>
        </w:rPr>
        <w:t xml:space="preserve"> provide the chair and vice chairs </w:t>
      </w:r>
      <w:r w:rsidR="001B0073" w:rsidRPr="00042068">
        <w:rPr>
          <w:rFonts w:ascii="Times New Roman" w:hAnsi="Times New Roman"/>
          <w:sz w:val="24"/>
          <w:szCs w:val="24"/>
          <w:lang w:val="en-US"/>
        </w:rPr>
        <w:t xml:space="preserve"> with </w:t>
      </w:r>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w:t>
      </w:r>
      <w:del w:id="27" w:author="WUK" w:date="2014-09-08T20:36:00Z">
        <w:r w:rsidDel="00133573">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views on the issue being decided</w:t>
      </w:r>
      <w:ins w:id="28" w:author="WUK" w:date="2014-09-08T20:31:00Z">
        <w:r w:rsidR="00ED2B83">
          <w:rPr>
            <w:rFonts w:ascii="Times New Roman" w:hAnsi="Times New Roman"/>
            <w:sz w:val="24"/>
            <w:szCs w:val="24"/>
            <w:lang w:val="en-US"/>
          </w:rPr>
          <w:t xml:space="preserve"> </w:t>
        </w:r>
      </w:ins>
      <w:del w:id="29" w:author="WUK" w:date="2014-09-08T20:31:00Z">
        <w:r w:rsidR="009D4218" w:rsidRPr="00042068" w:rsidDel="00ED2B83">
          <w:rPr>
            <w:rFonts w:ascii="Times New Roman" w:hAnsi="Times New Roman"/>
            <w:sz w:val="24"/>
            <w:szCs w:val="24"/>
            <w:lang w:val="en-US"/>
          </w:rPr>
          <w:delText>.</w:delText>
        </w:r>
      </w:del>
      <w:r>
        <w:rPr>
          <w:rFonts w:ascii="Times New Roman" w:hAnsi="Times New Roman"/>
          <w:sz w:val="24"/>
          <w:szCs w:val="24"/>
          <w:lang w:val="en-US"/>
        </w:rPr>
        <w:t>for inclusion in the report /conclusions of the ICG</w:t>
      </w:r>
      <w:r w:rsidR="009D4218" w:rsidRPr="00042068">
        <w:rPr>
          <w:rFonts w:ascii="Times New Roman" w:hAnsi="Times New Roman"/>
          <w:sz w:val="24"/>
          <w:szCs w:val="24"/>
          <w:lang w:val="en-US"/>
        </w:rPr>
        <w:t xml:space="preserve">  </w:t>
      </w:r>
    </w:p>
    <w:p w:rsidR="0032659A" w:rsidRDefault="009D4218" w:rsidP="00D143B3">
      <w:pPr>
        <w:kinsoku w:val="0"/>
        <w:overflowPunct w:val="0"/>
        <w:autoSpaceDE w:val="0"/>
        <w:autoSpaceDN w:val="0"/>
        <w:adjustRightInd w:val="0"/>
        <w:spacing w:before="3" w:after="0" w:line="240" w:lineRule="auto"/>
        <w:rPr>
          <w:rFonts w:ascii="Times New Roman" w:hAnsi="Times New Roman"/>
          <w:sz w:val="24"/>
          <w:szCs w:val="24"/>
          <w:lang w:val="en-US"/>
        </w:rPr>
      </w:pPr>
      <w:r w:rsidRPr="00042068">
        <w:rPr>
          <w:rFonts w:ascii="Times New Roman" w:hAnsi="Times New Roman"/>
          <w:sz w:val="24"/>
          <w:szCs w:val="24"/>
          <w:lang w:val="en-US"/>
        </w:rPr>
        <w:t xml:space="preserve">.  </w:t>
      </w:r>
    </w:p>
    <w:p w:rsidR="009D4218" w:rsidRDefault="009D4218" w:rsidP="009D4218">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30" w:name="3.6_Standard_Methodology_for_Making_Deci"/>
      <w:bookmarkEnd w:id="30"/>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ins w:id="31" w:author="WUK" w:date="2014-09-08T19:33:00Z">
        <w:r w:rsidR="00F97F9E">
          <w:rPr>
            <w:rFonts w:ascii="Times New Roman" w:hAnsi="Times New Roman"/>
            <w:bCs/>
            <w:sz w:val="24"/>
            <w:szCs w:val="24"/>
            <w:lang w:val="en-US"/>
          </w:rPr>
          <w:t xml:space="preserve"> The selection </w:t>
        </w:r>
        <w:del w:id="32" w:author="Arasteh" w:date="2014-09-10T23:43:00Z">
          <w:r w:rsidR="00F97F9E" w:rsidDel="00B070B9">
            <w:rPr>
              <w:rFonts w:ascii="Times New Roman" w:hAnsi="Times New Roman"/>
              <w:bCs/>
              <w:sz w:val="24"/>
              <w:szCs w:val="24"/>
              <w:lang w:val="en-US"/>
            </w:rPr>
            <w:delText xml:space="preserve">is </w:delText>
          </w:r>
        </w:del>
      </w:ins>
      <w:proofErr w:type="gramStart"/>
      <w:ins w:id="33" w:author="Arasteh" w:date="2014-09-10T23:43:00Z">
        <w:r w:rsidR="00B070B9">
          <w:rPr>
            <w:rFonts w:ascii="Times New Roman" w:hAnsi="Times New Roman"/>
            <w:bCs/>
            <w:sz w:val="24"/>
            <w:szCs w:val="24"/>
            <w:lang w:val="en-US"/>
          </w:rPr>
          <w:t>should  be</w:t>
        </w:r>
        <w:proofErr w:type="gramEnd"/>
        <w:r w:rsidR="00B070B9">
          <w:rPr>
            <w:rFonts w:ascii="Times New Roman" w:hAnsi="Times New Roman"/>
            <w:bCs/>
            <w:sz w:val="24"/>
            <w:szCs w:val="24"/>
            <w:lang w:val="en-US"/>
          </w:rPr>
          <w:t xml:space="preserve"> </w:t>
        </w:r>
      </w:ins>
      <w:ins w:id="34" w:author="WUK" w:date="2014-09-08T19:33:00Z">
        <w:r w:rsidR="00F97F9E">
          <w:rPr>
            <w:rFonts w:ascii="Times New Roman" w:hAnsi="Times New Roman"/>
            <w:bCs/>
            <w:sz w:val="24"/>
            <w:szCs w:val="24"/>
            <w:lang w:val="en-US"/>
          </w:rPr>
          <w:t>done by a majority v</w:t>
        </w:r>
      </w:ins>
      <w:ins w:id="35" w:author="WUK" w:date="2014-09-08T19:34:00Z">
        <w:r w:rsidR="00F97F9E">
          <w:rPr>
            <w:rFonts w:ascii="Times New Roman" w:hAnsi="Times New Roman"/>
            <w:bCs/>
            <w:sz w:val="24"/>
            <w:szCs w:val="24"/>
            <w:lang w:val="en-US"/>
          </w:rPr>
          <w:t>ote.</w:t>
        </w:r>
      </w:ins>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8F56CE">
      <w:pPr>
        <w:kinsoku w:val="0"/>
        <w:overflowPunct w:val="0"/>
        <w:autoSpaceDE w:val="0"/>
        <w:autoSpaceDN w:val="0"/>
        <w:adjustRightInd w:val="0"/>
        <w:spacing w:before="7" w:after="0" w:line="240" w:lineRule="auto"/>
        <w:rPr>
          <w:rFonts w:ascii="Times New Roman" w:hAnsi="Times New Roman"/>
          <w:bCs/>
          <w:sz w:val="24"/>
          <w:szCs w:val="24"/>
          <w:lang w:val="en-US"/>
        </w:rPr>
      </w:pPr>
      <w:del w:id="36" w:author="WUK" w:date="2014-09-10T21:24:00Z">
        <w:r w:rsidDel="00403B81">
          <w:rPr>
            <w:rFonts w:ascii="Times New Roman" w:hAnsi="Times New Roman"/>
            <w:bCs/>
            <w:sz w:val="24"/>
            <w:szCs w:val="24"/>
            <w:lang w:val="en-US"/>
          </w:rPr>
          <w:delText xml:space="preserve">In case </w:delText>
        </w:r>
        <w:r w:rsidR="00D143B3" w:rsidDel="00403B81">
          <w:rPr>
            <w:rFonts w:ascii="Times New Roman" w:hAnsi="Times New Roman"/>
            <w:bCs/>
            <w:sz w:val="24"/>
            <w:szCs w:val="24"/>
            <w:lang w:val="en-US"/>
          </w:rPr>
          <w:delText>that</w:delText>
        </w:r>
      </w:del>
      <w:ins w:id="37" w:author="WUK" w:date="2014-09-10T21:24:00Z">
        <w:r w:rsidR="00403B81">
          <w:rPr>
            <w:rFonts w:ascii="Times New Roman" w:hAnsi="Times New Roman"/>
            <w:bCs/>
            <w:sz w:val="24"/>
            <w:szCs w:val="24"/>
            <w:lang w:val="en-US"/>
          </w:rPr>
          <w:t>This is the case when</w:t>
        </w:r>
      </w:ins>
      <w:r w:rsidR="00D143B3">
        <w:rPr>
          <w:rFonts w:ascii="Times New Roman" w:hAnsi="Times New Roman"/>
          <w:bCs/>
          <w:sz w:val="24"/>
          <w:szCs w:val="24"/>
          <w:lang w:val="en-US"/>
        </w:rPr>
        <w:t xml:space="preserve"> ICG encounters instances</w:t>
      </w:r>
      <w:r>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Pr>
          <w:rFonts w:ascii="Times New Roman" w:hAnsi="Times New Roman"/>
          <w:bCs/>
          <w:sz w:val="24"/>
          <w:szCs w:val="24"/>
          <w:lang w:val="en-US"/>
        </w:rPr>
        <w:t>it needs to make decisions unrelated to administrative decision</w:t>
      </w:r>
      <w:ins w:id="38" w:author="WUK" w:date="2014-09-10T21:22:00Z">
        <w:r w:rsidR="00403B81">
          <w:rPr>
            <w:rFonts w:ascii="Times New Roman" w:hAnsi="Times New Roman"/>
            <w:bCs/>
            <w:sz w:val="24"/>
            <w:szCs w:val="24"/>
            <w:lang w:val="en-US"/>
          </w:rPr>
          <w:t>s</w:t>
        </w:r>
      </w:ins>
      <w:r>
        <w:rPr>
          <w:rFonts w:ascii="Times New Roman" w:hAnsi="Times New Roman"/>
          <w:bCs/>
          <w:sz w:val="24"/>
          <w:szCs w:val="24"/>
          <w:lang w:val="en-US"/>
        </w:rPr>
        <w:t xml:space="preserve"> mentioned in paragraph a) above; the most obvious example </w:t>
      </w:r>
      <w:del w:id="39" w:author="WUK" w:date="2014-09-10T21:24:00Z">
        <w:r w:rsidDel="00403B81">
          <w:rPr>
            <w:rFonts w:ascii="Times New Roman" w:hAnsi="Times New Roman"/>
            <w:bCs/>
            <w:sz w:val="24"/>
            <w:szCs w:val="24"/>
            <w:lang w:val="en-US"/>
          </w:rPr>
          <w:delText xml:space="preserve">being </w:delText>
        </w:r>
      </w:del>
      <w:ins w:id="40" w:author="WUK" w:date="2014-09-10T21:24:00Z">
        <w:r w:rsidR="00403B81">
          <w:rPr>
            <w:rFonts w:ascii="Times New Roman" w:hAnsi="Times New Roman"/>
            <w:bCs/>
            <w:sz w:val="24"/>
            <w:szCs w:val="24"/>
            <w:lang w:val="en-US"/>
          </w:rPr>
          <w:t xml:space="preserve">is </w:t>
        </w:r>
      </w:ins>
      <w:r>
        <w:rPr>
          <w:rFonts w:ascii="Times New Roman" w:hAnsi="Times New Roman"/>
          <w:bCs/>
          <w:sz w:val="24"/>
          <w:szCs w:val="24"/>
          <w:lang w:val="en-US"/>
        </w:rPr>
        <w:t xml:space="preserve">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9D4218">
      <w:pPr>
        <w:kinsoku w:val="0"/>
        <w:overflowPunct w:val="0"/>
        <w:autoSpaceDE w:val="0"/>
        <w:autoSpaceDN w:val="0"/>
        <w:adjustRightInd w:val="0"/>
        <w:spacing w:before="7" w:after="0" w:line="240" w:lineRule="auto"/>
        <w:rPr>
          <w:ins w:id="41" w:author="WUK" w:date="2014-09-08T19:38:00Z"/>
          <w:rFonts w:ascii="Times New Roman" w:hAnsi="Times New Roman"/>
          <w:b/>
          <w:bCs/>
          <w:sz w:val="24"/>
          <w:szCs w:val="24"/>
          <w:lang w:val="en-US"/>
        </w:rPr>
      </w:pPr>
    </w:p>
    <w:p w:rsidR="00C75303" w:rsidRPr="006A0876" w:rsidDel="00B070B9" w:rsidRDefault="00C75303">
      <w:pPr>
        <w:pStyle w:val="Listenabsatz"/>
        <w:numPr>
          <w:ilvl w:val="0"/>
          <w:numId w:val="6"/>
        </w:numPr>
        <w:kinsoku w:val="0"/>
        <w:overflowPunct w:val="0"/>
        <w:autoSpaceDE w:val="0"/>
        <w:autoSpaceDN w:val="0"/>
        <w:adjustRightInd w:val="0"/>
        <w:spacing w:before="7" w:after="0" w:line="240" w:lineRule="auto"/>
        <w:rPr>
          <w:del w:id="42" w:author="Arasteh" w:date="2014-09-10T23:49:00Z"/>
          <w:rFonts w:ascii="Times New Roman" w:hAnsi="Times New Roman"/>
          <w:b/>
          <w:bCs/>
          <w:sz w:val="24"/>
          <w:szCs w:val="24"/>
          <w:lang w:val="en-US"/>
        </w:rPr>
        <w:pPrChange w:id="43" w:author="Arasteh" w:date="2014-09-10T23:47:00Z">
          <w:pPr>
            <w:pStyle w:val="Listenabsatz"/>
            <w:numPr>
              <w:numId w:val="11"/>
            </w:numPr>
            <w:kinsoku w:val="0"/>
            <w:overflowPunct w:val="0"/>
            <w:autoSpaceDE w:val="0"/>
            <w:autoSpaceDN w:val="0"/>
            <w:adjustRightInd w:val="0"/>
            <w:spacing w:before="7" w:after="0" w:line="240" w:lineRule="auto"/>
            <w:ind w:left="426" w:hanging="360"/>
          </w:pPr>
        </w:pPrChange>
      </w:pPr>
      <w:ins w:id="44" w:author="WUK" w:date="2014-09-08T19:38:00Z">
        <w:del w:id="45" w:author="Arasteh" w:date="2014-09-10T23:45:00Z">
          <w:r w:rsidRPr="00B070B9" w:rsidDel="00B070B9">
            <w:rPr>
              <w:rFonts w:ascii="Times New Roman" w:hAnsi="Times New Roman"/>
              <w:sz w:val="24"/>
              <w:szCs w:val="24"/>
              <w:lang w:val="en-US"/>
              <w:rPrChange w:id="46" w:author="Arasteh" w:date="2014-09-10T23:49:00Z">
                <w:rPr>
                  <w:rFonts w:ascii="Times New Roman" w:hAnsi="Times New Roman"/>
                  <w:sz w:val="24"/>
                  <w:szCs w:val="24"/>
                </w:rPr>
              </w:rPrChange>
            </w:rPr>
            <w:delText xml:space="preserve">Consensus here refers to </w:delText>
          </w:r>
        </w:del>
      </w:ins>
      <w:ins w:id="47" w:author="Arasteh" w:date="2014-09-10T23:45:00Z">
        <w:r w:rsidR="00B070B9" w:rsidRPr="00B070B9">
          <w:rPr>
            <w:rFonts w:ascii="Times New Roman" w:hAnsi="Times New Roman"/>
            <w:sz w:val="24"/>
            <w:szCs w:val="24"/>
            <w:lang w:val="en-US"/>
          </w:rPr>
          <w:t xml:space="preserve">The above-mentioned </w:t>
        </w:r>
      </w:ins>
      <w:proofErr w:type="gramStart"/>
      <w:ins w:id="48" w:author="WUK" w:date="2014-09-08T19:38:00Z">
        <w:r w:rsidRPr="00B070B9">
          <w:rPr>
            <w:rFonts w:ascii="Times New Roman" w:hAnsi="Times New Roman"/>
            <w:sz w:val="24"/>
            <w:szCs w:val="24"/>
            <w:lang w:val="en-US"/>
            <w:rPrChange w:id="49" w:author="Arasteh" w:date="2014-09-10T23:49:00Z">
              <w:rPr>
                <w:rFonts w:ascii="Times New Roman" w:hAnsi="Times New Roman"/>
                <w:sz w:val="24"/>
                <w:szCs w:val="24"/>
              </w:rPr>
            </w:rPrChange>
          </w:rPr>
          <w:t xml:space="preserve">decisions </w:t>
        </w:r>
      </w:ins>
      <w:ins w:id="50" w:author="Arasteh" w:date="2014-09-10T23:46:00Z">
        <w:r w:rsidR="00B070B9" w:rsidRPr="00B070B9">
          <w:rPr>
            <w:rFonts w:ascii="Times New Roman" w:hAnsi="Times New Roman"/>
            <w:sz w:val="24"/>
            <w:szCs w:val="24"/>
            <w:lang w:val="en-US"/>
          </w:rPr>
          <w:t xml:space="preserve"> </w:t>
        </w:r>
      </w:ins>
      <w:ins w:id="51" w:author="WUK" w:date="2014-09-08T19:38:00Z">
        <w:r w:rsidRPr="00B070B9">
          <w:rPr>
            <w:rFonts w:ascii="Times New Roman" w:hAnsi="Times New Roman"/>
            <w:sz w:val="24"/>
            <w:szCs w:val="24"/>
            <w:lang w:val="en-US"/>
            <w:rPrChange w:id="52" w:author="Arasteh" w:date="2014-09-10T23:49:00Z">
              <w:rPr>
                <w:rFonts w:ascii="Times New Roman" w:hAnsi="Times New Roman"/>
                <w:sz w:val="24"/>
                <w:szCs w:val="24"/>
              </w:rPr>
            </w:rPrChange>
          </w:rPr>
          <w:t>relate</w:t>
        </w:r>
        <w:proofErr w:type="gramEnd"/>
        <w:del w:id="53" w:author="Arasteh" w:date="2014-09-10T23:46:00Z">
          <w:r w:rsidRPr="00B070B9" w:rsidDel="00B070B9">
            <w:rPr>
              <w:rFonts w:ascii="Times New Roman" w:hAnsi="Times New Roman"/>
              <w:sz w:val="24"/>
              <w:szCs w:val="24"/>
              <w:lang w:val="en-US"/>
              <w:rPrChange w:id="54" w:author="Arasteh" w:date="2014-09-10T23:49:00Z">
                <w:rPr>
                  <w:rFonts w:ascii="Times New Roman" w:hAnsi="Times New Roman"/>
                  <w:sz w:val="24"/>
                  <w:szCs w:val="24"/>
                </w:rPr>
              </w:rPrChange>
            </w:rPr>
            <w:delText>d</w:delText>
          </w:r>
        </w:del>
      </w:ins>
      <w:ins w:id="55" w:author="Arasteh" w:date="2014-09-10T23:46:00Z">
        <w:del w:id="56" w:author="WUK" w:date="2014-09-11T08:02:00Z">
          <w:r w:rsidR="00B070B9" w:rsidRPr="00B070B9" w:rsidDel="00C2455E">
            <w:rPr>
              <w:rFonts w:ascii="Times New Roman" w:hAnsi="Times New Roman"/>
              <w:sz w:val="24"/>
              <w:szCs w:val="24"/>
              <w:lang w:val="en-US"/>
            </w:rPr>
            <w:delText>s</w:delText>
          </w:r>
        </w:del>
      </w:ins>
      <w:ins w:id="57" w:author="WUK" w:date="2014-09-08T19:38:00Z">
        <w:r w:rsidRPr="00B070B9">
          <w:rPr>
            <w:rFonts w:ascii="Times New Roman" w:hAnsi="Times New Roman"/>
            <w:sz w:val="24"/>
            <w:szCs w:val="24"/>
            <w:lang w:val="en-US"/>
            <w:rPrChange w:id="58" w:author="Arasteh" w:date="2014-09-10T23:49:00Z">
              <w:rPr>
                <w:rFonts w:ascii="Times New Roman" w:hAnsi="Times New Roman"/>
                <w:sz w:val="24"/>
                <w:szCs w:val="24"/>
              </w:rPr>
            </w:rPrChange>
          </w:rPr>
          <w:t xml:space="preserve"> to the handling and assembling of submitted proposal</w:t>
        </w:r>
      </w:ins>
      <w:ins w:id="59" w:author="Arasteh" w:date="2014-09-10T23:46:00Z">
        <w:r w:rsidR="00B070B9" w:rsidRPr="00B070B9">
          <w:rPr>
            <w:rFonts w:ascii="Times New Roman" w:hAnsi="Times New Roman"/>
            <w:sz w:val="24"/>
            <w:szCs w:val="24"/>
            <w:lang w:val="en-US"/>
          </w:rPr>
          <w:t>(</w:t>
        </w:r>
      </w:ins>
      <w:ins w:id="60" w:author="WUK" w:date="2014-09-08T19:38:00Z">
        <w:r w:rsidRPr="00B070B9">
          <w:rPr>
            <w:rFonts w:ascii="Times New Roman" w:hAnsi="Times New Roman"/>
            <w:sz w:val="24"/>
            <w:szCs w:val="24"/>
            <w:lang w:val="en-US"/>
            <w:rPrChange w:id="61" w:author="Arasteh" w:date="2014-09-10T23:49:00Z">
              <w:rPr>
                <w:rFonts w:ascii="Times New Roman" w:hAnsi="Times New Roman"/>
                <w:sz w:val="24"/>
                <w:szCs w:val="24"/>
              </w:rPr>
            </w:rPrChange>
          </w:rPr>
          <w:t xml:space="preserve">s </w:t>
        </w:r>
      </w:ins>
      <w:ins w:id="62" w:author="Arasteh" w:date="2014-09-10T23:46:00Z">
        <w:r w:rsidR="00B070B9" w:rsidRPr="00B070B9">
          <w:rPr>
            <w:rFonts w:ascii="Times New Roman" w:hAnsi="Times New Roman"/>
            <w:sz w:val="24"/>
            <w:szCs w:val="24"/>
            <w:lang w:val="en-US"/>
          </w:rPr>
          <w:t>)</w:t>
        </w:r>
        <w:del w:id="63" w:author="WUK" w:date="2014-09-11T08:04:00Z">
          <w:r w:rsidR="00B070B9" w:rsidRPr="00B070B9" w:rsidDel="00C2455E">
            <w:rPr>
              <w:rFonts w:ascii="Times New Roman" w:hAnsi="Times New Roman"/>
              <w:sz w:val="24"/>
              <w:szCs w:val="24"/>
              <w:lang w:val="en-US"/>
            </w:rPr>
            <w:delText xml:space="preserve"> </w:delText>
          </w:r>
        </w:del>
        <w:r w:rsidR="00B070B9" w:rsidRPr="00B070B9">
          <w:rPr>
            <w:rFonts w:ascii="Times New Roman" w:hAnsi="Times New Roman"/>
            <w:sz w:val="24"/>
            <w:szCs w:val="24"/>
            <w:lang w:val="en-US"/>
          </w:rPr>
          <w:t xml:space="preserve"> and </w:t>
        </w:r>
      </w:ins>
      <w:ins w:id="64" w:author="WUK" w:date="2014-09-08T19:38:00Z">
        <w:r w:rsidRPr="00B070B9">
          <w:rPr>
            <w:rFonts w:ascii="Times New Roman" w:hAnsi="Times New Roman"/>
            <w:sz w:val="24"/>
            <w:szCs w:val="24"/>
            <w:lang w:val="en-US"/>
            <w:rPrChange w:id="65" w:author="Arasteh" w:date="2014-09-10T23:49:00Z">
              <w:rPr>
                <w:rFonts w:ascii="Times New Roman" w:hAnsi="Times New Roman"/>
                <w:sz w:val="24"/>
                <w:szCs w:val="24"/>
              </w:rPr>
            </w:rPrChange>
          </w:rPr>
          <w:t>not decisions related to approval/disapproval of content of the proposals</w:t>
        </w:r>
        <w:del w:id="66" w:author="Arasteh" w:date="2014-09-10T23:48:00Z">
          <w:r w:rsidRPr="00B070B9" w:rsidDel="00B070B9">
            <w:rPr>
              <w:rFonts w:ascii="Times New Roman" w:hAnsi="Times New Roman"/>
              <w:sz w:val="24"/>
              <w:szCs w:val="24"/>
              <w:lang w:val="en-US"/>
              <w:rPrChange w:id="67" w:author="Arasteh" w:date="2014-09-10T23:49:00Z">
                <w:rPr>
                  <w:rFonts w:ascii="Times New Roman" w:hAnsi="Times New Roman"/>
                  <w:sz w:val="24"/>
                  <w:szCs w:val="24"/>
                </w:rPr>
              </w:rPrChange>
            </w:rPr>
            <w:delText xml:space="preserve"> </w:delText>
          </w:r>
        </w:del>
        <w:r w:rsidRPr="00B070B9">
          <w:rPr>
            <w:rFonts w:ascii="Times New Roman" w:hAnsi="Times New Roman"/>
            <w:sz w:val="24"/>
            <w:szCs w:val="24"/>
            <w:lang w:val="en-US"/>
            <w:rPrChange w:id="68" w:author="Arasteh" w:date="2014-09-10T23:49:00Z">
              <w:rPr>
                <w:rFonts w:ascii="Times New Roman" w:hAnsi="Times New Roman"/>
                <w:sz w:val="24"/>
                <w:szCs w:val="24"/>
              </w:rPr>
            </w:rPrChange>
          </w:rPr>
          <w:t>(which</w:t>
        </w:r>
      </w:ins>
      <w:ins w:id="69" w:author="Arasteh" w:date="2014-09-10T23:48:00Z">
        <w:r w:rsidR="00B070B9" w:rsidRPr="00B070B9">
          <w:rPr>
            <w:rFonts w:ascii="Times New Roman" w:hAnsi="Times New Roman"/>
            <w:sz w:val="24"/>
            <w:szCs w:val="24"/>
            <w:lang w:val="en-US"/>
          </w:rPr>
          <w:t xml:space="preserve"> would be</w:t>
        </w:r>
      </w:ins>
      <w:ins w:id="70" w:author="Arasteh" w:date="2014-09-11T00:14:00Z">
        <w:r w:rsidR="00BA7D3B">
          <w:rPr>
            <w:rFonts w:ascii="Times New Roman" w:hAnsi="Times New Roman"/>
            <w:sz w:val="24"/>
            <w:szCs w:val="24"/>
            <w:lang w:val="en-US"/>
          </w:rPr>
          <w:t xml:space="preserve"> </w:t>
        </w:r>
      </w:ins>
      <w:ins w:id="71" w:author="Arasteh" w:date="2014-09-11T00:15:00Z">
        <w:r w:rsidR="00BA7D3B">
          <w:rPr>
            <w:rFonts w:ascii="Times New Roman" w:hAnsi="Times New Roman"/>
            <w:sz w:val="24"/>
            <w:szCs w:val="24"/>
            <w:lang w:val="en-US"/>
          </w:rPr>
          <w:t>handled</w:t>
        </w:r>
      </w:ins>
      <w:ins w:id="72" w:author="Arasteh" w:date="2014-09-11T00:14:00Z">
        <w:del w:id="73" w:author="WUK" w:date="2014-09-11T08:03:00Z">
          <w:r w:rsidR="00BA7D3B" w:rsidDel="00C2455E">
            <w:rPr>
              <w:rFonts w:ascii="Times New Roman" w:hAnsi="Times New Roman"/>
              <w:sz w:val="24"/>
              <w:szCs w:val="24"/>
              <w:lang w:val="en-US"/>
            </w:rPr>
            <w:delText xml:space="preserve"> </w:delText>
          </w:r>
        </w:del>
      </w:ins>
      <w:ins w:id="74" w:author="Arasteh" w:date="2014-09-10T23:48:00Z">
        <w:r w:rsidR="00B070B9" w:rsidRPr="00B070B9">
          <w:rPr>
            <w:rFonts w:ascii="Times New Roman" w:hAnsi="Times New Roman"/>
            <w:sz w:val="24"/>
            <w:szCs w:val="24"/>
            <w:lang w:val="en-US"/>
          </w:rPr>
          <w:t xml:space="preserve"> on a case by case basis</w:t>
        </w:r>
        <w:del w:id="75" w:author="WUK" w:date="2014-09-11T08:03:00Z">
          <w:r w:rsidR="00B070B9" w:rsidRPr="00B070B9" w:rsidDel="00C2455E">
            <w:rPr>
              <w:rFonts w:ascii="Times New Roman" w:hAnsi="Times New Roman"/>
              <w:sz w:val="24"/>
              <w:szCs w:val="24"/>
              <w:lang w:val="en-US"/>
            </w:rPr>
            <w:delText xml:space="preserve"> </w:delText>
          </w:r>
        </w:del>
        <w:r w:rsidR="00B070B9" w:rsidRPr="00B070B9">
          <w:rPr>
            <w:rFonts w:ascii="Times New Roman" w:hAnsi="Times New Roman"/>
            <w:sz w:val="24"/>
            <w:szCs w:val="24"/>
            <w:lang w:val="en-US"/>
          </w:rPr>
          <w:t>.</w:t>
        </w:r>
      </w:ins>
      <w:ins w:id="76" w:author="WUK" w:date="2014-09-11T08:03:00Z">
        <w:r w:rsidR="00C2455E">
          <w:rPr>
            <w:rFonts w:ascii="Times New Roman" w:hAnsi="Times New Roman"/>
            <w:sz w:val="24"/>
            <w:szCs w:val="24"/>
            <w:lang w:val="en-US"/>
          </w:rPr>
          <w:t xml:space="preserve"> </w:t>
        </w:r>
      </w:ins>
      <w:ins w:id="77" w:author="Arasteh" w:date="2014-09-10T23:49:00Z">
        <w:r w:rsidR="00B070B9" w:rsidRPr="00B070B9">
          <w:rPr>
            <w:rFonts w:ascii="Times New Roman" w:hAnsi="Times New Roman"/>
            <w:sz w:val="24"/>
            <w:szCs w:val="24"/>
            <w:lang w:val="en-US"/>
          </w:rPr>
          <w:t xml:space="preserve">See below </w:t>
        </w:r>
      </w:ins>
      <w:ins w:id="78" w:author="WUK" w:date="2014-09-08T19:38:00Z">
        <w:r w:rsidRPr="00B070B9">
          <w:rPr>
            <w:rFonts w:ascii="Times New Roman" w:hAnsi="Times New Roman"/>
            <w:sz w:val="24"/>
            <w:szCs w:val="24"/>
            <w:lang w:val="en-US"/>
            <w:rPrChange w:id="79" w:author="Arasteh" w:date="2014-09-10T23:49:00Z">
              <w:rPr>
                <w:rFonts w:ascii="Times New Roman" w:hAnsi="Times New Roman"/>
                <w:sz w:val="24"/>
                <w:szCs w:val="24"/>
              </w:rPr>
            </w:rPrChange>
          </w:rPr>
          <w:t xml:space="preserve"> </w:t>
        </w:r>
        <w:del w:id="80" w:author="Arasteh" w:date="2014-09-10T23:49:00Z">
          <w:r w:rsidRPr="00B070B9" w:rsidDel="00B070B9">
            <w:rPr>
              <w:rFonts w:ascii="Times New Roman" w:hAnsi="Times New Roman"/>
              <w:sz w:val="24"/>
              <w:szCs w:val="24"/>
              <w:lang w:val="en-US"/>
              <w:rPrChange w:id="81" w:author="Arasteh" w:date="2014-09-10T23:42:00Z">
                <w:rPr>
                  <w:rFonts w:ascii="Times New Roman" w:hAnsi="Times New Roman"/>
                  <w:sz w:val="24"/>
                  <w:szCs w:val="24"/>
                </w:rPr>
              </w:rPrChange>
            </w:rPr>
            <w:delText>if needed may then be referred back to the relevant communities</w:delText>
          </w:r>
        </w:del>
      </w:ins>
    </w:p>
    <w:p w:rsidR="009D4218" w:rsidRPr="00B070B9" w:rsidRDefault="009D4218">
      <w:pPr>
        <w:pStyle w:val="Listenabsatz"/>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val="en-US" w:eastAsia="de-DE"/>
        </w:rPr>
        <w:pPrChange w:id="82" w:author="Arasteh" w:date="2014-09-10T23:47:00Z">
          <w:pPr>
            <w:numPr>
              <w:numId w:val="6"/>
            </w:numPr>
            <w:spacing w:after="0" w:line="240" w:lineRule="auto"/>
            <w:ind w:left="360" w:hanging="360"/>
          </w:pPr>
        </w:pPrChange>
      </w:pPr>
      <w:r w:rsidRPr="00B070B9">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lastRenderedPageBreak/>
        <w:t xml:space="preserve">Reasons for opposition should be stated, along with specific alternatives which would overcome the opposition;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assess their extent, and identify compromise solutions.</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w:t>
      </w:r>
      <w:proofErr w:type="gramStart"/>
      <w:r w:rsidR="0032659A">
        <w:rPr>
          <w:rFonts w:ascii="Times New Roman" w:eastAsia="Times New Roman" w:hAnsi="Times New Roman"/>
          <w:sz w:val="24"/>
          <w:szCs w:val="24"/>
          <w:lang w:val="en-US" w:eastAsia="de-DE"/>
        </w:rPr>
        <w:t xml:space="preserve">the </w:t>
      </w:r>
      <w:r w:rsidR="00D143B3">
        <w:rPr>
          <w:rFonts w:ascii="Times New Roman" w:eastAsia="Times New Roman" w:hAnsi="Times New Roman"/>
          <w:sz w:val="24"/>
          <w:szCs w:val="24"/>
          <w:lang w:val="en-US" w:eastAsia="de-DE"/>
        </w:rPr>
        <w:t xml:space="preserve"> prevailing</w:t>
      </w:r>
      <w:proofErr w:type="gramEnd"/>
      <w:r w:rsidR="00D143B3">
        <w:rPr>
          <w:rFonts w:ascii="Times New Roman" w:eastAsia="Times New Roman" w:hAnsi="Times New Roman"/>
          <w:sz w:val="24"/>
          <w:szCs w:val="24"/>
          <w:lang w:val="en-US" w:eastAsia="de-DE"/>
        </w:rPr>
        <w:t xml:space="preserve"> </w:t>
      </w:r>
      <w:del w:id="83" w:author="WUK" w:date="2014-09-08T19:47:00Z">
        <w:r w:rsidR="00D143B3" w:rsidDel="006A0876">
          <w:rPr>
            <w:rFonts w:ascii="Times New Roman" w:eastAsia="Times New Roman" w:hAnsi="Times New Roman"/>
            <w:sz w:val="24"/>
            <w:szCs w:val="24"/>
            <w:lang w:val="en-US" w:eastAsia="de-DE"/>
          </w:rPr>
          <w:delText>circuimstances</w:delText>
        </w:r>
      </w:del>
      <w:ins w:id="84" w:author="WUK" w:date="2014-09-08T19:47:00Z">
        <w:r w:rsidR="006A0876">
          <w:rPr>
            <w:rFonts w:ascii="Times New Roman" w:eastAsia="Times New Roman" w:hAnsi="Times New Roman"/>
            <w:sz w:val="24"/>
            <w:szCs w:val="24"/>
            <w:lang w:val="en-US" w:eastAsia="de-DE"/>
          </w:rPr>
          <w:t>circumstances</w:t>
        </w:r>
      </w:ins>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When such time, or extension of such time</w:t>
      </w:r>
      <w:del w:id="85" w:author="WUK" w:date="2014-09-08T19:47:00Z">
        <w:r w:rsidDel="006A0876">
          <w:rPr>
            <w:rFonts w:ascii="Times New Roman" w:eastAsia="Times New Roman" w:hAnsi="Times New Roman"/>
            <w:sz w:val="24"/>
            <w:szCs w:val="24"/>
            <w:lang w:val="en-US" w:eastAsia="de-DE"/>
          </w:rPr>
          <w:delText>,  for</w:delText>
        </w:r>
      </w:del>
      <w:ins w:id="86" w:author="WUK" w:date="2014-09-08T19:47:00Z">
        <w:r w:rsidR="006A0876">
          <w:rPr>
            <w:rFonts w:ascii="Times New Roman" w:eastAsia="Times New Roman" w:hAnsi="Times New Roman"/>
            <w:sz w:val="24"/>
            <w:szCs w:val="24"/>
            <w:lang w:val="en-US" w:eastAsia="de-DE"/>
          </w:rPr>
          <w:t>, for</w:t>
        </w:r>
      </w:ins>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del w:id="87" w:author="WUK" w:date="2014-09-08T19:47:00Z">
        <w:r w:rsidDel="006A0876">
          <w:rPr>
            <w:rFonts w:ascii="Times New Roman" w:eastAsia="Times New Roman" w:hAnsi="Times New Roman"/>
            <w:sz w:val="24"/>
            <w:szCs w:val="24"/>
            <w:lang w:val="en-US" w:eastAsia="de-DE"/>
          </w:rPr>
          <w:delText xml:space="preserve">members </w:delText>
        </w:r>
        <w:r w:rsidR="00E6590A" w:rsidDel="006A0876">
          <w:rPr>
            <w:rFonts w:ascii="Times New Roman" w:eastAsia="Times New Roman" w:hAnsi="Times New Roman"/>
            <w:sz w:val="24"/>
            <w:szCs w:val="24"/>
            <w:lang w:val="en-US" w:eastAsia="de-DE"/>
          </w:rPr>
          <w:delText xml:space="preserve"> </w:delText>
        </w:r>
      </w:del>
      <w:ins w:id="88" w:author="WUK" w:date="2014-09-08T19:47:00Z">
        <w:r w:rsidR="006A0876">
          <w:rPr>
            <w:rFonts w:ascii="Times New Roman" w:eastAsia="Times New Roman" w:hAnsi="Times New Roman"/>
            <w:sz w:val="24"/>
            <w:szCs w:val="24"/>
            <w:lang w:val="en-US" w:eastAsia="de-DE"/>
          </w:rPr>
          <w:t xml:space="preserve">members </w:t>
        </w:r>
      </w:ins>
      <w:del w:id="89" w:author="WUK" w:date="2014-09-08T19:43:00Z">
        <w:r w:rsidR="00E6590A" w:rsidDel="00C75303">
          <w:rPr>
            <w:rFonts w:ascii="Times New Roman" w:eastAsia="Times New Roman" w:hAnsi="Times New Roman"/>
            <w:sz w:val="24"/>
            <w:szCs w:val="24"/>
            <w:lang w:val="en-US" w:eastAsia="de-DE"/>
          </w:rPr>
          <w:delText xml:space="preserve">to </w:delText>
        </w:r>
      </w:del>
      <w:ins w:id="90" w:author="WUK" w:date="2014-09-08T19:43:00Z">
        <w:r w:rsidR="00C75303">
          <w:rPr>
            <w:rFonts w:ascii="Times New Roman" w:eastAsia="Times New Roman" w:hAnsi="Times New Roman"/>
            <w:sz w:val="24"/>
            <w:szCs w:val="24"/>
            <w:lang w:val="en-US" w:eastAsia="de-DE"/>
          </w:rPr>
          <w:t xml:space="preserve">should </w:t>
        </w:r>
      </w:ins>
      <w:r w:rsidR="00E6590A">
        <w:rPr>
          <w:rFonts w:ascii="Times New Roman" w:eastAsia="Times New Roman" w:hAnsi="Times New Roman"/>
          <w:sz w:val="24"/>
          <w:szCs w:val="24"/>
          <w:lang w:val="en-US" w:eastAsia="de-DE"/>
        </w:rPr>
        <w:t xml:space="preserve">make their utmost effort </w:t>
      </w:r>
      <w:r>
        <w:rPr>
          <w:rFonts w:ascii="Times New Roman" w:eastAsia="Times New Roman" w:hAnsi="Times New Roman"/>
          <w:sz w:val="24"/>
          <w:szCs w:val="24"/>
          <w:lang w:val="en-US" w:eastAsia="de-DE"/>
        </w:rPr>
        <w:t xml:space="preserve">if any other mechanisms of consensus can be </w:t>
      </w:r>
      <w:r w:rsidR="006371D2">
        <w:rPr>
          <w:rFonts w:ascii="Times New Roman" w:eastAsia="Times New Roman" w:hAnsi="Times New Roman"/>
          <w:sz w:val="24"/>
          <w:szCs w:val="24"/>
          <w:lang w:val="en-US" w:eastAsia="de-DE"/>
        </w:rPr>
        <w:t>found</w:t>
      </w:r>
      <w:del w:id="91" w:author="kamunge" w:date="2014-09-08T16:22:00Z">
        <w:r w:rsidR="006371D2" w:rsidDel="006371D2">
          <w:rPr>
            <w:rFonts w:ascii="Times New Roman" w:eastAsia="Times New Roman" w:hAnsi="Times New Roman"/>
            <w:sz w:val="24"/>
            <w:szCs w:val="24"/>
            <w:lang w:val="en-US" w:eastAsia="de-DE"/>
          </w:rPr>
          <w:delText>.</w:delText>
        </w:r>
      </w:del>
      <w:r w:rsidR="006371D2">
        <w:rPr>
          <w:rFonts w:ascii="Times New Roman" w:eastAsia="Times New Roman" w:hAnsi="Times New Roman"/>
          <w:sz w:val="24"/>
          <w:szCs w:val="24"/>
          <w:lang w:val="en-US" w:eastAsia="de-DE"/>
        </w:rPr>
        <w:t xml:space="preserve">  which are relevant and </w:t>
      </w:r>
      <w:del w:id="92" w:author="WUK" w:date="2014-09-10T21:26:00Z">
        <w:r w:rsidDel="00403B81">
          <w:rPr>
            <w:rFonts w:ascii="Times New Roman" w:eastAsia="Times New Roman" w:hAnsi="Times New Roman"/>
            <w:sz w:val="24"/>
            <w:szCs w:val="24"/>
            <w:lang w:val="en-US" w:eastAsia="de-DE"/>
          </w:rPr>
          <w:delText xml:space="preserve"> </w:delText>
        </w:r>
      </w:del>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 </w:t>
      </w:r>
    </w:p>
    <w:p w:rsidR="006371D2" w:rsidRDefault="00D143B3" w:rsidP="006371D2">
      <w:pPr>
        <w:kinsoku w:val="0"/>
        <w:overflowPunct w:val="0"/>
        <w:autoSpaceDE w:val="0"/>
        <w:autoSpaceDN w:val="0"/>
        <w:adjustRightInd w:val="0"/>
        <w:spacing w:before="7" w:after="0" w:line="240" w:lineRule="auto"/>
        <w:ind w:left="360" w:right="203"/>
        <w:rPr>
          <w:ins w:id="93" w:author="kamunge" w:date="2014-09-08T16:23:00Z"/>
          <w:rFonts w:cs="Calibri"/>
          <w:b/>
          <w:bCs/>
          <w:color w:val="1F497D"/>
          <w:lang w:val="en-US"/>
        </w:rPr>
      </w:pPr>
      <w:r w:rsidRPr="006371D2">
        <w:rPr>
          <w:rFonts w:ascii="Times New Roman" w:eastAsia="Times New Roman" w:hAnsi="Times New Roman"/>
          <w:sz w:val="24"/>
          <w:szCs w:val="24"/>
          <w:lang w:val="en-US" w:eastAsia="de-DE"/>
        </w:rPr>
        <w:t xml:space="preserve">It is obvious that no single member or a </w:t>
      </w:r>
      <w:r w:rsidR="006371D2" w:rsidRPr="006371D2">
        <w:rPr>
          <w:rFonts w:ascii="Times New Roman" w:eastAsia="Times New Roman" w:hAnsi="Times New Roman"/>
          <w:sz w:val="24"/>
          <w:szCs w:val="24"/>
          <w:lang w:val="en-US" w:eastAsia="de-DE"/>
        </w:rPr>
        <w:t xml:space="preserve">minority should be allowed to </w:t>
      </w:r>
      <w:r w:rsidRPr="006371D2">
        <w:rPr>
          <w:rFonts w:ascii="Times New Roman" w:eastAsia="Times New Roman" w:hAnsi="Times New Roman"/>
          <w:sz w:val="24"/>
          <w:szCs w:val="24"/>
          <w:lang w:val="en-US" w:eastAsia="de-DE"/>
        </w:rPr>
        <w:t xml:space="preserve">block </w:t>
      </w:r>
      <w:r w:rsidR="006371D2" w:rsidRPr="006371D2">
        <w:rPr>
          <w:rFonts w:ascii="Times New Roman" w:eastAsia="Times New Roman" w:hAnsi="Times New Roman"/>
          <w:sz w:val="24"/>
          <w:szCs w:val="24"/>
          <w:lang w:val="en-US" w:eastAsia="de-DE"/>
        </w:rPr>
        <w:t>the decision making process</w:t>
      </w:r>
      <w:ins w:id="94" w:author="WUK" w:date="2014-09-08T19:49:00Z">
        <w:r w:rsidR="006A0876">
          <w:rPr>
            <w:rFonts w:ascii="Times New Roman" w:eastAsia="Times New Roman" w:hAnsi="Times New Roman"/>
            <w:sz w:val="24"/>
            <w:szCs w:val="24"/>
            <w:lang w:val="en-US" w:eastAsia="de-DE"/>
          </w:rPr>
          <w:t xml:space="preserve">. </w:t>
        </w:r>
      </w:ins>
      <w:del w:id="95" w:author="WUK" w:date="2014-09-08T19:49:00Z">
        <w:r w:rsidR="006371D2" w:rsidRPr="006371D2" w:rsidDel="006A0876">
          <w:rPr>
            <w:rFonts w:ascii="Times New Roman" w:eastAsia="Times New Roman" w:hAnsi="Times New Roman"/>
            <w:sz w:val="24"/>
            <w:szCs w:val="24"/>
            <w:lang w:val="en-US" w:eastAsia="de-DE"/>
          </w:rPr>
          <w:delText xml:space="preserve"> .</w:delText>
        </w:r>
      </w:del>
      <w:r w:rsidR="006371D2" w:rsidRPr="006371D2">
        <w:rPr>
          <w:rFonts w:ascii="Times New Roman" w:eastAsia="Times New Roman" w:hAnsi="Times New Roman"/>
          <w:sz w:val="24"/>
          <w:szCs w:val="24"/>
          <w:lang w:val="en-US" w:eastAsia="de-DE"/>
        </w:rPr>
        <w:t xml:space="preserve">In other words </w:t>
      </w:r>
      <w:del w:id="96" w:author="WUK" w:date="2014-09-08T19:49:00Z">
        <w:r w:rsidR="006371D2" w:rsidRPr="006371D2" w:rsidDel="006A0876">
          <w:rPr>
            <w:rFonts w:ascii="Times New Roman" w:eastAsia="Times New Roman" w:hAnsi="Times New Roman"/>
            <w:sz w:val="24"/>
            <w:szCs w:val="24"/>
            <w:lang w:val="en-US" w:eastAsia="de-DE"/>
          </w:rPr>
          <w:delText>to avoid</w:delText>
        </w:r>
        <w:r w:rsidR="006371D2" w:rsidDel="006A0876">
          <w:rPr>
            <w:rFonts w:ascii="Times New Roman" w:eastAsia="Times New Roman" w:hAnsi="Times New Roman"/>
            <w:sz w:val="24"/>
            <w:szCs w:val="24"/>
            <w:lang w:val="en-US" w:eastAsia="de-DE"/>
          </w:rPr>
          <w:delText xml:space="preserve"> </w:delText>
        </w:r>
      </w:del>
      <w:r w:rsidR="006371D2">
        <w:rPr>
          <w:rFonts w:ascii="Times New Roman" w:eastAsia="Times New Roman" w:hAnsi="Times New Roman"/>
          <w:sz w:val="24"/>
          <w:szCs w:val="24"/>
          <w:lang w:val="en-US" w:eastAsia="de-DE"/>
        </w:rPr>
        <w:t xml:space="preserve">a situation </w:t>
      </w:r>
      <w:ins w:id="97" w:author="WUK" w:date="2014-09-08T19:49:00Z">
        <w:r w:rsidR="006A0876">
          <w:rPr>
            <w:rFonts w:ascii="Times New Roman" w:eastAsia="Times New Roman" w:hAnsi="Times New Roman"/>
            <w:sz w:val="24"/>
            <w:szCs w:val="24"/>
            <w:lang w:val="en-US" w:eastAsia="de-DE"/>
          </w:rPr>
          <w:t xml:space="preserve">should be avoided </w:t>
        </w:r>
      </w:ins>
      <w:r w:rsidR="006371D2">
        <w:rPr>
          <w:rFonts w:ascii="Times New Roman" w:eastAsia="Times New Roman" w:hAnsi="Times New Roman"/>
          <w:sz w:val="24"/>
          <w:szCs w:val="24"/>
          <w:lang w:val="en-US" w:eastAsia="de-DE"/>
        </w:rPr>
        <w:t xml:space="preserve">where one person or a minority could block the whole </w:t>
      </w:r>
      <w:del w:id="98" w:author="WUK" w:date="2014-09-08T19:47:00Z">
        <w:r w:rsidR="006371D2" w:rsidDel="00C75303">
          <w:rPr>
            <w:rFonts w:ascii="Times New Roman" w:eastAsia="Times New Roman" w:hAnsi="Times New Roman"/>
            <w:sz w:val="24"/>
            <w:szCs w:val="24"/>
            <w:lang w:val="en-US" w:eastAsia="de-DE"/>
          </w:rPr>
          <w:delText xml:space="preserve">process . </w:delText>
        </w:r>
      </w:del>
      <w:ins w:id="99" w:author="WUK" w:date="2014-09-08T19:47:00Z">
        <w:r w:rsidR="00C75303">
          <w:rPr>
            <w:rFonts w:ascii="Times New Roman" w:eastAsia="Times New Roman" w:hAnsi="Times New Roman"/>
            <w:sz w:val="24"/>
            <w:szCs w:val="24"/>
            <w:lang w:val="en-US" w:eastAsia="de-DE"/>
          </w:rPr>
          <w:t xml:space="preserve">process. </w:t>
        </w:r>
      </w:ins>
      <w:r w:rsidR="006371D2">
        <w:rPr>
          <w:rFonts w:ascii="Times New Roman" w:eastAsia="Times New Roman" w:hAnsi="Times New Roman"/>
          <w:sz w:val="24"/>
          <w:szCs w:val="24"/>
          <w:lang w:val="en-US" w:eastAsia="de-DE"/>
        </w:rPr>
        <w:t>See relevant paragraphs below</w:t>
      </w:r>
      <w:r w:rsidR="006371D2" w:rsidRPr="006371D2">
        <w:rPr>
          <w:rFonts w:cs="Calibri"/>
          <w:b/>
          <w:bCs/>
          <w:color w:val="1F497D"/>
          <w:lang w:val="en-US"/>
        </w:rPr>
        <w:t xml:space="preserve"> </w:t>
      </w:r>
    </w:p>
    <w:p w:rsidR="006371D2" w:rsidRPr="006371D2" w:rsidRDefault="006371D2" w:rsidP="006371D2">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E6590A" w:rsidP="006371D2">
      <w:pPr>
        <w:kinsoku w:val="0"/>
        <w:overflowPunct w:val="0"/>
        <w:autoSpaceDE w:val="0"/>
        <w:autoSpaceDN w:val="0"/>
        <w:adjustRightInd w:val="0"/>
        <w:spacing w:after="0" w:line="240" w:lineRule="auto"/>
        <w:ind w:right="203" w:firstLine="360"/>
        <w:rPr>
          <w:rFonts w:ascii="Times New Roman" w:hAnsi="Times New Roman"/>
          <w:sz w:val="24"/>
          <w:szCs w:val="24"/>
          <w:lang w:val="en-US"/>
        </w:rPr>
      </w:pPr>
      <w:del w:id="100" w:author="WUK" w:date="2014-09-08T19:50:00Z">
        <w:r w:rsidRPr="006A0876" w:rsidDel="006A0876">
          <w:rPr>
            <w:rFonts w:ascii="Times New Roman" w:hAnsi="Times New Roman"/>
            <w:b/>
            <w:sz w:val="24"/>
            <w:szCs w:val="24"/>
            <w:lang w:val="en-US"/>
          </w:rPr>
          <w:delText>c)</w:delText>
        </w:r>
      </w:del>
      <w:ins w:id="101" w:author="WUK" w:date="2014-09-08T19:50:00Z">
        <w:r w:rsidR="006A0876">
          <w:rPr>
            <w:rFonts w:ascii="Times New Roman" w:hAnsi="Times New Roman"/>
            <w:b/>
            <w:sz w:val="24"/>
            <w:szCs w:val="24"/>
            <w:lang w:val="en-US"/>
          </w:rPr>
          <w:t>c.</w:t>
        </w:r>
      </w:ins>
      <w:r w:rsidRPr="006371D2">
        <w:rPr>
          <w:rFonts w:ascii="Times New Roman" w:hAnsi="Times New Roman"/>
          <w:sz w:val="24"/>
          <w:szCs w:val="24"/>
          <w:lang w:val="en-US"/>
        </w:rPr>
        <w:tab/>
      </w:r>
      <w:r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786935" w:rsidRPr="00786935" w:rsidRDefault="009D4218"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ins w:id="102" w:author="WUK" w:date="2014-09-11T08:31:00Z"/>
          <w:rFonts w:ascii="Times New Roman" w:hAnsi="Times New Roman"/>
          <w:sz w:val="24"/>
          <w:szCs w:val="24"/>
          <w:lang w:val="en-US"/>
          <w:rPrChange w:id="103" w:author="WUK" w:date="2014-09-11T08:31:00Z">
            <w:rPr>
              <w:ins w:id="104" w:author="WUK" w:date="2014-09-11T08:31:00Z"/>
              <w:rFonts w:ascii="Times New Roman" w:hAnsi="Times New Roman"/>
              <w:spacing w:val="-2"/>
              <w:sz w:val="24"/>
              <w:szCs w:val="24"/>
              <w:lang w:val="en-US"/>
            </w:rPr>
          </w:rPrChange>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w:t>
      </w:r>
      <w:del w:id="105" w:author="Arasteh" w:date="2014-09-11T00:27:00Z">
        <w:r w:rsidDel="00D441D5">
          <w:rPr>
            <w:rFonts w:ascii="Times New Roman" w:hAnsi="Times New Roman"/>
            <w:spacing w:val="-2"/>
            <w:sz w:val="24"/>
            <w:szCs w:val="24"/>
            <w:lang w:val="en-US"/>
          </w:rPr>
          <w:delText xml:space="preserve">debated </w:delText>
        </w:r>
      </w:del>
      <w:ins w:id="106" w:author="Arasteh" w:date="2014-09-11T00:27:00Z">
        <w:r w:rsidR="00D441D5">
          <w:rPr>
            <w:rFonts w:ascii="Times New Roman" w:hAnsi="Times New Roman"/>
            <w:spacing w:val="-2"/>
            <w:sz w:val="24"/>
            <w:szCs w:val="24"/>
            <w:lang w:val="en-US"/>
          </w:rPr>
          <w:t>debated.</w:t>
        </w:r>
      </w:ins>
    </w:p>
    <w:p w:rsidR="009D4218" w:rsidRDefault="009D4218" w:rsidP="00786935">
      <w:pPr>
        <w:tabs>
          <w:tab w:val="left" w:pos="567"/>
        </w:tabs>
        <w:kinsoku w:val="0"/>
        <w:overflowPunct w:val="0"/>
        <w:autoSpaceDE w:val="0"/>
        <w:autoSpaceDN w:val="0"/>
        <w:adjustRightInd w:val="0"/>
        <w:spacing w:before="101" w:after="0" w:line="240" w:lineRule="auto"/>
        <w:ind w:right="217"/>
        <w:rPr>
          <w:rFonts w:ascii="Times New Roman" w:hAnsi="Times New Roman"/>
          <w:sz w:val="24"/>
          <w:szCs w:val="24"/>
          <w:lang w:val="en-US"/>
        </w:rPr>
        <w:pPrChange w:id="107" w:author="WUK" w:date="2014-09-11T08:31:00Z">
          <w:pPr>
            <w:numPr>
              <w:ilvl w:val="2"/>
              <w:numId w:val="4"/>
            </w:numPr>
            <w:tabs>
              <w:tab w:val="left" w:pos="567"/>
            </w:tabs>
            <w:kinsoku w:val="0"/>
            <w:overflowPunct w:val="0"/>
            <w:autoSpaceDE w:val="0"/>
            <w:autoSpaceDN w:val="0"/>
            <w:adjustRightInd w:val="0"/>
            <w:spacing w:before="101" w:after="0" w:line="240" w:lineRule="auto"/>
            <w:ind w:left="567" w:right="217" w:hanging="567"/>
          </w:pPr>
        </w:pPrChange>
      </w:pPr>
      <w:bookmarkStart w:id="108" w:name="_GoBack"/>
      <w:del w:id="109" w:author="Arasteh" w:date="2014-09-11T00:23:00Z">
        <w:r w:rsidDel="00BA7D3B">
          <w:rPr>
            <w:rFonts w:ascii="Times New Roman" w:hAnsi="Times New Roman"/>
            <w:spacing w:val="-2"/>
            <w:sz w:val="24"/>
            <w:szCs w:val="24"/>
            <w:lang w:val="en-US"/>
          </w:rPr>
          <w:delText xml:space="preserve"> </w:delText>
        </w:r>
        <w:commentRangeStart w:id="110"/>
        <w:r w:rsidDel="00BA7D3B">
          <w:rPr>
            <w:rFonts w:ascii="Times New Roman" w:hAnsi="Times New Roman"/>
            <w:spacing w:val="-2"/>
            <w:sz w:val="24"/>
            <w:szCs w:val="24"/>
            <w:lang w:val="en-US"/>
          </w:rPr>
          <w:delText xml:space="preserve">and </w:delText>
        </w:r>
      </w:del>
      <w:ins w:id="111" w:author="WUK" w:date="2014-09-11T08:17:00Z">
        <w:r w:rsidR="000257E4">
          <w:rPr>
            <w:rFonts w:ascii="Times New Roman" w:hAnsi="Times New Roman"/>
            <w:spacing w:val="-2"/>
            <w:sz w:val="24"/>
            <w:szCs w:val="24"/>
            <w:lang w:val="en-US"/>
          </w:rPr>
          <w:t>T</w:t>
        </w:r>
      </w:ins>
      <w:ins w:id="112" w:author="Arasteh" w:date="2014-09-11T00:28:00Z">
        <w:del w:id="113" w:author="WUK" w:date="2014-09-11T08:17:00Z">
          <w:r w:rsidR="00D441D5" w:rsidDel="000257E4">
            <w:rPr>
              <w:rFonts w:ascii="Times New Roman" w:hAnsi="Times New Roman"/>
              <w:spacing w:val="-2"/>
              <w:sz w:val="24"/>
              <w:szCs w:val="24"/>
              <w:lang w:val="en-US"/>
            </w:rPr>
            <w:delText>,</w:delText>
          </w:r>
        </w:del>
      </w:ins>
      <w:del w:id="114" w:author="WUK" w:date="2014-09-11T08:17:00Z">
        <w:r w:rsidDel="000257E4">
          <w:rPr>
            <w:rFonts w:ascii="Times New Roman" w:hAnsi="Times New Roman"/>
            <w:spacing w:val="-2"/>
            <w:sz w:val="24"/>
            <w:szCs w:val="24"/>
            <w:lang w:val="en-US"/>
          </w:rPr>
          <w:delText>t</w:delText>
        </w:r>
      </w:del>
      <w:r>
        <w:rPr>
          <w:rFonts w:ascii="Times New Roman" w:hAnsi="Times New Roman"/>
          <w:spacing w:val="-2"/>
          <w:sz w:val="24"/>
          <w:szCs w:val="24"/>
          <w:lang w:val="en-US"/>
        </w:rPr>
        <w:t xml:space="preserve">he chair and </w:t>
      </w:r>
      <w:del w:id="115" w:author="WUK" w:date="2014-09-11T08:17:00Z">
        <w:r w:rsidDel="000257E4">
          <w:rPr>
            <w:rFonts w:ascii="Times New Roman" w:hAnsi="Times New Roman"/>
            <w:spacing w:val="-2"/>
            <w:sz w:val="24"/>
            <w:szCs w:val="24"/>
            <w:lang w:val="en-US"/>
          </w:rPr>
          <w:delText xml:space="preserve">two </w:delText>
        </w:r>
      </w:del>
      <w:r>
        <w:rPr>
          <w:rFonts w:ascii="Times New Roman" w:hAnsi="Times New Roman"/>
          <w:spacing w:val="-2"/>
          <w:sz w:val="24"/>
          <w:szCs w:val="24"/>
          <w:lang w:val="en-US"/>
        </w:rPr>
        <w:t>vice chairs</w:t>
      </w:r>
      <w:r w:rsidR="00E6590A">
        <w:rPr>
          <w:rFonts w:ascii="Times New Roman" w:hAnsi="Times New Roman"/>
          <w:spacing w:val="-2"/>
          <w:sz w:val="24"/>
          <w:szCs w:val="24"/>
          <w:lang w:val="en-US"/>
        </w:rPr>
        <w:t xml:space="preserve"> </w:t>
      </w:r>
      <w:del w:id="116" w:author="Arasteh" w:date="2014-09-11T00:23:00Z">
        <w:r w:rsidDel="00BA7D3B">
          <w:rPr>
            <w:rFonts w:ascii="Times New Roman" w:hAnsi="Times New Roman"/>
            <w:spacing w:val="-2"/>
            <w:sz w:val="24"/>
            <w:szCs w:val="24"/>
            <w:lang w:val="en-US"/>
          </w:rPr>
          <w:delText xml:space="preserve">despite </w:delText>
        </w:r>
      </w:del>
      <w:ins w:id="117" w:author="Arasteh" w:date="2014-09-11T00:24:00Z">
        <w:r w:rsidR="00BA7D3B">
          <w:rPr>
            <w:rFonts w:ascii="Times New Roman" w:hAnsi="Times New Roman"/>
            <w:spacing w:val="-2"/>
            <w:sz w:val="24"/>
            <w:szCs w:val="24"/>
            <w:lang w:val="en-US"/>
          </w:rPr>
          <w:t xml:space="preserve"> together with interested parties </w:t>
        </w:r>
      </w:ins>
      <w:del w:id="118" w:author="Arasteh" w:date="2014-09-11T00:23:00Z">
        <w:r w:rsidDel="00BA7D3B">
          <w:rPr>
            <w:rFonts w:ascii="Times New Roman" w:hAnsi="Times New Roman"/>
            <w:spacing w:val="-2"/>
            <w:sz w:val="24"/>
            <w:szCs w:val="24"/>
            <w:lang w:val="en-US"/>
          </w:rPr>
          <w:delText xml:space="preserve"> </w:delText>
        </w:r>
      </w:del>
      <w:ins w:id="119" w:author="Arasteh" w:date="2014-09-11T00:23:00Z">
        <w:r w:rsidR="00BA7D3B">
          <w:rPr>
            <w:rFonts w:ascii="Times New Roman" w:hAnsi="Times New Roman"/>
            <w:spacing w:val="-2"/>
            <w:sz w:val="24"/>
            <w:szCs w:val="24"/>
            <w:lang w:val="en-US"/>
          </w:rPr>
          <w:t xml:space="preserve"> </w:t>
        </w:r>
        <w:proofErr w:type="gramStart"/>
        <w:r w:rsidR="00BA7D3B">
          <w:rPr>
            <w:rFonts w:ascii="Times New Roman" w:hAnsi="Times New Roman"/>
            <w:spacing w:val="-2"/>
            <w:sz w:val="24"/>
            <w:szCs w:val="24"/>
            <w:lang w:val="en-US"/>
          </w:rPr>
          <w:t>should  make</w:t>
        </w:r>
        <w:proofErr w:type="gramEnd"/>
        <w:r w:rsidR="00BA7D3B">
          <w:rPr>
            <w:rFonts w:ascii="Times New Roman" w:hAnsi="Times New Roman"/>
            <w:spacing w:val="-2"/>
            <w:sz w:val="24"/>
            <w:szCs w:val="24"/>
            <w:lang w:val="en-US"/>
          </w:rPr>
          <w:t xml:space="preserve"> </w:t>
        </w:r>
      </w:ins>
      <w:r>
        <w:rPr>
          <w:rFonts w:ascii="Times New Roman" w:hAnsi="Times New Roman"/>
          <w:spacing w:val="-2"/>
          <w:sz w:val="24"/>
          <w:szCs w:val="24"/>
          <w:lang w:val="en-US"/>
        </w:rPr>
        <w:t>their utmost effort</w:t>
      </w:r>
      <w:ins w:id="120" w:author="Arasteh" w:date="2014-09-11T00:28:00Z">
        <w:r w:rsidR="00D441D5">
          <w:rPr>
            <w:rFonts w:ascii="Times New Roman" w:hAnsi="Times New Roman"/>
            <w:spacing w:val="-2"/>
            <w:sz w:val="24"/>
            <w:szCs w:val="24"/>
            <w:lang w:val="en-US"/>
          </w:rPr>
          <w:t>s</w:t>
        </w:r>
      </w:ins>
      <w:r>
        <w:rPr>
          <w:rFonts w:ascii="Times New Roman" w:hAnsi="Times New Roman"/>
          <w:spacing w:val="-2"/>
          <w:sz w:val="24"/>
          <w:szCs w:val="24"/>
          <w:lang w:val="en-US"/>
        </w:rPr>
        <w:t xml:space="preserve"> </w:t>
      </w:r>
      <w:del w:id="121" w:author="Arasteh" w:date="2014-09-11T00:28:00Z">
        <w:r w:rsidDel="00D441D5">
          <w:rPr>
            <w:rFonts w:ascii="Times New Roman" w:hAnsi="Times New Roman"/>
            <w:spacing w:val="-2"/>
            <w:sz w:val="24"/>
            <w:szCs w:val="24"/>
            <w:lang w:val="en-US"/>
          </w:rPr>
          <w:delText xml:space="preserve">with </w:delText>
        </w:r>
      </w:del>
      <w:r>
        <w:rPr>
          <w:rFonts w:ascii="Times New Roman" w:hAnsi="Times New Roman"/>
          <w:spacing w:val="-2"/>
          <w:sz w:val="24"/>
          <w:szCs w:val="24"/>
          <w:lang w:val="en-US"/>
        </w:rPr>
        <w:t xml:space="preserve"> to find a satisfactory solution </w:t>
      </w:r>
      <w:del w:id="122" w:author="Arasteh" w:date="2014-09-11T00:25:00Z">
        <w:r w:rsidDel="00D441D5">
          <w:rPr>
            <w:rFonts w:ascii="Times New Roman" w:hAnsi="Times New Roman"/>
            <w:spacing w:val="-2"/>
            <w:sz w:val="24"/>
            <w:szCs w:val="24"/>
            <w:lang w:val="en-US"/>
          </w:rPr>
          <w:delText xml:space="preserve">of </w:delText>
        </w:r>
      </w:del>
      <w:ins w:id="123" w:author="Arasteh" w:date="2014-09-11T00:25:00Z">
        <w:r w:rsidR="00D441D5">
          <w:rPr>
            <w:rFonts w:ascii="Times New Roman" w:hAnsi="Times New Roman"/>
            <w:spacing w:val="-2"/>
            <w:sz w:val="24"/>
            <w:szCs w:val="24"/>
            <w:lang w:val="en-US"/>
          </w:rPr>
          <w:t xml:space="preserve"> for </w:t>
        </w:r>
      </w:ins>
      <w:r>
        <w:rPr>
          <w:rFonts w:ascii="Times New Roman" w:hAnsi="Times New Roman"/>
          <w:spacing w:val="-2"/>
          <w:sz w:val="24"/>
          <w:szCs w:val="24"/>
          <w:lang w:val="en-US"/>
        </w:rPr>
        <w:t>the matter</w:t>
      </w:r>
      <w:ins w:id="124" w:author="Arasteh" w:date="2014-09-11T00:29:00Z">
        <w:r w:rsidR="00D441D5">
          <w:rPr>
            <w:rFonts w:ascii="Times New Roman" w:hAnsi="Times New Roman"/>
            <w:spacing w:val="-2"/>
            <w:sz w:val="24"/>
            <w:szCs w:val="24"/>
            <w:lang w:val="en-US"/>
          </w:rPr>
          <w:t xml:space="preserve"> </w:t>
        </w:r>
      </w:ins>
      <w:del w:id="125" w:author="Arasteh" w:date="2014-09-11T00:29:00Z">
        <w:r w:rsidDel="00D441D5">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in order to achieve consensus</w:t>
      </w:r>
      <w:ins w:id="126" w:author="Arasteh" w:date="2014-09-11T00:26:00Z">
        <w:r w:rsidR="00D441D5">
          <w:rPr>
            <w:rFonts w:ascii="Times New Roman" w:hAnsi="Times New Roman"/>
            <w:spacing w:val="-2"/>
            <w:sz w:val="24"/>
            <w:szCs w:val="24"/>
            <w:lang w:val="en-US"/>
          </w:rPr>
          <w:t xml:space="preserve">. In the event that the above-mentioned efforts </w:t>
        </w:r>
        <w:proofErr w:type="gramStart"/>
        <w:r w:rsidR="00D441D5">
          <w:rPr>
            <w:rFonts w:ascii="Times New Roman" w:hAnsi="Times New Roman"/>
            <w:spacing w:val="-2"/>
            <w:sz w:val="24"/>
            <w:szCs w:val="24"/>
            <w:lang w:val="en-US"/>
          </w:rPr>
          <w:t xml:space="preserve">are </w:t>
        </w:r>
      </w:ins>
      <w:r>
        <w:rPr>
          <w:rFonts w:ascii="Times New Roman" w:hAnsi="Times New Roman"/>
          <w:spacing w:val="-2"/>
          <w:sz w:val="24"/>
          <w:szCs w:val="24"/>
          <w:lang w:val="en-US"/>
        </w:rPr>
        <w:t xml:space="preserve"> </w:t>
      </w:r>
      <w:proofErr w:type="gramEnd"/>
      <w:del w:id="127" w:author="Arasteh" w:date="2014-09-11T00:27:00Z">
        <w:r w:rsidDel="00D441D5">
          <w:rPr>
            <w:rFonts w:ascii="Times New Roman" w:hAnsi="Times New Roman"/>
            <w:spacing w:val="-2"/>
            <w:sz w:val="24"/>
            <w:szCs w:val="24"/>
            <w:lang w:val="en-US"/>
          </w:rPr>
          <w:delText xml:space="preserve">and have </w:delText>
        </w:r>
      </w:del>
      <w:r>
        <w:rPr>
          <w:rFonts w:ascii="Times New Roman" w:hAnsi="Times New Roman"/>
          <w:spacing w:val="-2"/>
          <w:sz w:val="24"/>
          <w:szCs w:val="24"/>
          <w:lang w:val="en-US"/>
        </w:rPr>
        <w:t>exhausted</w:t>
      </w:r>
      <w:del w:id="128" w:author="WUK" w:date="2014-09-08T19:54:00Z">
        <w:r w:rsidDel="006A0876">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all other  possible alternatives and options should </w:t>
      </w:r>
      <w:r w:rsidR="00E6590A">
        <w:rPr>
          <w:rFonts w:ascii="Times New Roman" w:hAnsi="Times New Roman"/>
          <w:spacing w:val="-2"/>
          <w:sz w:val="24"/>
          <w:szCs w:val="24"/>
          <w:lang w:val="en-US"/>
        </w:rPr>
        <w:t xml:space="preserve"> be explored</w:t>
      </w:r>
      <w:del w:id="129" w:author="WUK" w:date="2014-09-08T19:53:00Z">
        <w:r w:rsidR="00E6590A" w:rsidDel="006A0876">
          <w:rPr>
            <w:rFonts w:ascii="Times New Roman" w:hAnsi="Times New Roman"/>
            <w:spacing w:val="-2"/>
            <w:sz w:val="24"/>
            <w:szCs w:val="24"/>
            <w:lang w:val="en-US"/>
          </w:rPr>
          <w:delText xml:space="preserve"> </w:delText>
        </w:r>
      </w:del>
      <w:r w:rsidR="00E6590A">
        <w:rPr>
          <w:rFonts w:ascii="Times New Roman" w:hAnsi="Times New Roman"/>
          <w:spacing w:val="-2"/>
          <w:sz w:val="24"/>
          <w:szCs w:val="24"/>
          <w:lang w:val="en-US"/>
        </w:rPr>
        <w:t>,</w:t>
      </w:r>
      <w:r>
        <w:rPr>
          <w:rFonts w:ascii="Times New Roman" w:hAnsi="Times New Roman"/>
          <w:spacing w:val="-2"/>
          <w:sz w:val="24"/>
          <w:szCs w:val="24"/>
          <w:lang w:val="en-US"/>
        </w:rPr>
        <w:t xml:space="preserve"> as appropriate</w:t>
      </w:r>
      <w:r w:rsidR="00E6590A">
        <w:rPr>
          <w:rFonts w:ascii="Times New Roman" w:hAnsi="Times New Roman"/>
          <w:spacing w:val="-2"/>
          <w:sz w:val="24"/>
          <w:szCs w:val="24"/>
          <w:lang w:val="en-US"/>
        </w:rPr>
        <w:t>, with a view to</w:t>
      </w:r>
      <w:ins w:id="130" w:author="Arasteh" w:date="2014-09-11T00:27:00Z">
        <w:r w:rsidR="00D441D5">
          <w:rPr>
            <w:rFonts w:ascii="Times New Roman" w:hAnsi="Times New Roman"/>
            <w:spacing w:val="-2"/>
            <w:sz w:val="24"/>
            <w:szCs w:val="24"/>
            <w:lang w:val="en-US"/>
          </w:rPr>
          <w:t xml:space="preserve"> </w:t>
        </w:r>
      </w:ins>
      <w:r w:rsidR="00E6590A">
        <w:rPr>
          <w:rFonts w:ascii="Times New Roman" w:hAnsi="Times New Roman"/>
          <w:spacing w:val="-2"/>
          <w:sz w:val="24"/>
          <w:szCs w:val="24"/>
          <w:lang w:val="en-US"/>
        </w:rPr>
        <w:t xml:space="preserve"> </w:t>
      </w:r>
      <w:r w:rsidR="008F56CE">
        <w:rPr>
          <w:rFonts w:ascii="Times New Roman" w:hAnsi="Times New Roman"/>
          <w:spacing w:val="-2"/>
          <w:sz w:val="24"/>
          <w:szCs w:val="24"/>
          <w:lang w:val="en-US"/>
        </w:rPr>
        <w:t>satisfactorily</w:t>
      </w:r>
      <w:r w:rsidR="00E6590A">
        <w:rPr>
          <w:rFonts w:ascii="Times New Roman" w:hAnsi="Times New Roman"/>
          <w:spacing w:val="-2"/>
          <w:sz w:val="24"/>
          <w:szCs w:val="24"/>
          <w:lang w:val="en-US"/>
        </w:rPr>
        <w:t xml:space="preserve"> resolve the problem </w:t>
      </w:r>
    </w:p>
    <w:p w:rsidR="00E6590A" w:rsidRPr="008F56CE" w:rsidRDefault="009D4218" w:rsidP="00786935">
      <w:pPr>
        <w:tabs>
          <w:tab w:val="left" w:pos="567"/>
        </w:tabs>
        <w:kinsoku w:val="0"/>
        <w:overflowPunct w:val="0"/>
        <w:autoSpaceDE w:val="0"/>
        <w:autoSpaceDN w:val="0"/>
        <w:adjustRightInd w:val="0"/>
        <w:spacing w:before="101" w:after="0" w:line="240" w:lineRule="auto"/>
        <w:ind w:right="217"/>
        <w:rPr>
          <w:rFonts w:ascii="Times New Roman" w:hAnsi="Times New Roman"/>
          <w:spacing w:val="-2"/>
          <w:sz w:val="24"/>
          <w:szCs w:val="24"/>
          <w:lang w:val="en-US"/>
        </w:rPr>
        <w:pPrChange w:id="131" w:author="WUK" w:date="2014-09-11T08:31:00Z">
          <w:pPr>
            <w:numPr>
              <w:ilvl w:val="2"/>
              <w:numId w:val="4"/>
            </w:numPr>
            <w:tabs>
              <w:tab w:val="left" w:pos="567"/>
            </w:tabs>
            <w:kinsoku w:val="0"/>
            <w:overflowPunct w:val="0"/>
            <w:autoSpaceDE w:val="0"/>
            <w:autoSpaceDN w:val="0"/>
            <w:adjustRightInd w:val="0"/>
            <w:spacing w:before="101" w:after="0" w:line="240" w:lineRule="auto"/>
            <w:ind w:left="567" w:right="217" w:hanging="567"/>
          </w:pPr>
        </w:pPrChange>
      </w:pPr>
      <w:r w:rsidRPr="006A0876">
        <w:rPr>
          <w:rFonts w:ascii="Times New Roman" w:hAnsi="Times New Roman"/>
          <w:bCs/>
          <w:spacing w:val="-1"/>
          <w:sz w:val="24"/>
          <w:szCs w:val="24"/>
          <w:lang w:val="en-US"/>
        </w:rPr>
        <w:t>One possible example</w:t>
      </w:r>
      <w:ins w:id="132" w:author="WUK" w:date="2014-09-08T19:51:00Z">
        <w:r w:rsidR="006A0876">
          <w:rPr>
            <w:rFonts w:ascii="Times New Roman" w:hAnsi="Times New Roman"/>
            <w:bCs/>
            <w:spacing w:val="-1"/>
            <w:sz w:val="24"/>
            <w:szCs w:val="24"/>
            <w:lang w:val="en-US"/>
          </w:rPr>
          <w:t xml:space="preserve">, </w:t>
        </w:r>
      </w:ins>
      <w:del w:id="133"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inter alia</w:t>
      </w:r>
      <w:ins w:id="134" w:author="WUK" w:date="2014-09-08T19:51:00Z">
        <w:r w:rsidR="006A0876">
          <w:rPr>
            <w:rFonts w:ascii="Times New Roman" w:hAnsi="Times New Roman"/>
            <w:bCs/>
            <w:spacing w:val="-1"/>
            <w:sz w:val="24"/>
            <w:szCs w:val="24"/>
            <w:lang w:val="en-US"/>
          </w:rPr>
          <w:t xml:space="preserve">, </w:t>
        </w:r>
      </w:ins>
      <w:del w:id="135"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could be that a Recommendation could be considered as adopted if</w:t>
      </w:r>
      <w:del w:id="136"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 xml:space="preserve"> at </w:t>
      </w:r>
      <w:proofErr w:type="gramStart"/>
      <w:r w:rsidRPr="006A0876">
        <w:rPr>
          <w:rFonts w:ascii="Times New Roman" w:hAnsi="Times New Roman"/>
          <w:bCs/>
          <w:spacing w:val="-1"/>
          <w:sz w:val="24"/>
          <w:szCs w:val="24"/>
          <w:lang w:val="en-US"/>
        </w:rPr>
        <w:t>most a minority disagree</w:t>
      </w:r>
      <w:proofErr w:type="gramEnd"/>
      <w:r w:rsidRPr="006A0876">
        <w:rPr>
          <w:rFonts w:ascii="Times New Roman" w:hAnsi="Times New Roman"/>
          <w:bCs/>
          <w:spacing w:val="-1"/>
          <w:sz w:val="24"/>
          <w:szCs w:val="24"/>
          <w:lang w:val="en-US"/>
        </w:rPr>
        <w:t xml:space="preserve"> by documenting their objection(s)</w:t>
      </w:r>
      <w:ins w:id="137" w:author="WUK" w:date="2014-09-08T19:54:00Z">
        <w:r w:rsidR="006A0876">
          <w:rPr>
            <w:rFonts w:ascii="Times New Roman" w:hAnsi="Times New Roman"/>
            <w:bCs/>
            <w:spacing w:val="-1"/>
            <w:sz w:val="24"/>
            <w:szCs w:val="24"/>
            <w:lang w:val="en-US"/>
          </w:rPr>
          <w:t xml:space="preserve"> </w:t>
        </w:r>
      </w:ins>
      <w:r w:rsidRPr="006A0876">
        <w:rPr>
          <w:rFonts w:ascii="Times New Roman" w:hAnsi="Times New Roman"/>
          <w:bCs/>
          <w:spacing w:val="-1"/>
          <w:sz w:val="24"/>
          <w:szCs w:val="24"/>
          <w:lang w:val="en-US"/>
        </w:rPr>
        <w:t xml:space="preserve">but others agree and no ICG community as a whole is firmly and formally opposed </w:t>
      </w:r>
    </w:p>
    <w:p w:rsidR="009D4218" w:rsidRPr="008F56CE" w:rsidRDefault="00E6590A" w:rsidP="00786935">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lang w:val="en-US"/>
          <w:rPrChange w:id="138" w:author="kamunge" w:date="2014-09-08T16:30:00Z">
            <w:rPr>
              <w:rFonts w:ascii="Times New Roman" w:hAnsi="Times New Roman"/>
              <w:b/>
              <w:spacing w:val="-2"/>
              <w:sz w:val="24"/>
              <w:szCs w:val="24"/>
              <w:lang w:val="en-US"/>
            </w:rPr>
          </w:rPrChange>
        </w:rPr>
        <w:pPrChange w:id="139" w:author="WUK" w:date="2014-09-11T08:31:00Z">
          <w:pPr>
            <w:numPr>
              <w:ilvl w:val="2"/>
              <w:numId w:val="4"/>
            </w:numPr>
            <w:tabs>
              <w:tab w:val="left" w:pos="567"/>
            </w:tabs>
            <w:kinsoku w:val="0"/>
            <w:overflowPunct w:val="0"/>
            <w:autoSpaceDE w:val="0"/>
            <w:autoSpaceDN w:val="0"/>
            <w:adjustRightInd w:val="0"/>
            <w:spacing w:before="101" w:after="0" w:line="240" w:lineRule="auto"/>
            <w:ind w:left="567" w:right="217" w:hanging="567"/>
          </w:pPr>
        </w:pPrChange>
      </w:pPr>
      <w:r w:rsidRPr="006A0876">
        <w:rPr>
          <w:rFonts w:ascii="Times New Roman" w:hAnsi="Times New Roman"/>
          <w:bCs/>
          <w:spacing w:val="-1"/>
          <w:sz w:val="24"/>
          <w:szCs w:val="24"/>
          <w:lang w:val="en-US"/>
        </w:rPr>
        <w:t>C</w:t>
      </w:r>
      <w:r w:rsidRPr="008F56CE">
        <w:rPr>
          <w:rFonts w:ascii="Arial" w:hAnsi="Arial" w:cs="Arial"/>
          <w:bCs/>
          <w:color w:val="555555"/>
          <w:sz w:val="19"/>
          <w:szCs w:val="19"/>
          <w:lang w:val="en-US"/>
          <w:rPrChange w:id="140" w:author="kamunge" w:date="2014-09-08T16:30:00Z">
            <w:rPr>
              <w:rFonts w:ascii="Arial" w:hAnsi="Arial" w:cs="Arial"/>
              <w:b/>
              <w:color w:val="555555"/>
              <w:sz w:val="19"/>
              <w:szCs w:val="19"/>
              <w:lang w:val="en-US"/>
            </w:rPr>
          </w:rPrChange>
        </w:rPr>
        <w:t xml:space="preserve">hair and </w:t>
      </w:r>
      <w:r w:rsidR="008F56CE" w:rsidRPr="008F56CE">
        <w:rPr>
          <w:rFonts w:ascii="Arial" w:hAnsi="Arial" w:cs="Arial"/>
          <w:bCs/>
          <w:color w:val="555555"/>
          <w:sz w:val="19"/>
          <w:szCs w:val="19"/>
          <w:lang w:val="en-US"/>
          <w:rPrChange w:id="141" w:author="kamunge" w:date="2014-09-08T16:30:00Z">
            <w:rPr>
              <w:rFonts w:ascii="Arial" w:hAnsi="Arial" w:cs="Arial"/>
              <w:b/>
              <w:color w:val="555555"/>
              <w:sz w:val="19"/>
              <w:szCs w:val="19"/>
              <w:lang w:val="en-US"/>
            </w:rPr>
          </w:rPrChange>
        </w:rPr>
        <w:t xml:space="preserve">vice chairs </w:t>
      </w:r>
      <w:r w:rsidRPr="008F56CE">
        <w:rPr>
          <w:rFonts w:ascii="Arial" w:hAnsi="Arial" w:cs="Arial"/>
          <w:bCs/>
          <w:color w:val="555555"/>
          <w:sz w:val="19"/>
          <w:szCs w:val="19"/>
          <w:lang w:val="en-US"/>
          <w:rPrChange w:id="142" w:author="kamunge" w:date="2014-09-08T16:30:00Z">
            <w:rPr>
              <w:rFonts w:ascii="Arial" w:hAnsi="Arial" w:cs="Arial"/>
              <w:b/>
              <w:color w:val="555555"/>
              <w:sz w:val="19"/>
              <w:szCs w:val="19"/>
              <w:lang w:val="en-US"/>
            </w:rPr>
          </w:rPrChange>
        </w:rPr>
        <w:t xml:space="preserve">are advised to consider other possible consensus frameworks in addressing the issues as appropriate to the nature of the case"? </w:t>
      </w:r>
      <w:r w:rsidR="009D4218" w:rsidRPr="008F56CE">
        <w:rPr>
          <w:rFonts w:ascii="Times New Roman" w:hAnsi="Times New Roman"/>
          <w:bCs/>
          <w:spacing w:val="-1"/>
          <w:sz w:val="24"/>
          <w:szCs w:val="24"/>
          <w:u w:val="thick"/>
          <w:lang w:val="en-US"/>
          <w:rPrChange w:id="143" w:author="kamunge" w:date="2014-09-08T16:30:00Z">
            <w:rPr>
              <w:rFonts w:ascii="Times New Roman" w:hAnsi="Times New Roman"/>
              <w:b/>
              <w:spacing w:val="-1"/>
              <w:sz w:val="24"/>
              <w:szCs w:val="24"/>
              <w:u w:val="thick"/>
              <w:lang w:val="en-US"/>
            </w:rPr>
          </w:rPrChange>
        </w:rPr>
        <w:t xml:space="preserve">  </w:t>
      </w:r>
      <w:r w:rsidR="009D4218" w:rsidRPr="008F56CE">
        <w:rPr>
          <w:rFonts w:ascii="Times New Roman" w:hAnsi="Times New Roman"/>
          <w:bCs/>
          <w:spacing w:val="-2"/>
          <w:sz w:val="24"/>
          <w:szCs w:val="24"/>
          <w:lang w:val="en-US"/>
          <w:rPrChange w:id="144" w:author="kamunge" w:date="2014-09-08T16:30:00Z">
            <w:rPr>
              <w:rFonts w:ascii="Times New Roman" w:hAnsi="Times New Roman"/>
              <w:b/>
              <w:spacing w:val="-2"/>
              <w:sz w:val="24"/>
              <w:szCs w:val="24"/>
              <w:lang w:val="en-US"/>
            </w:rPr>
          </w:rPrChange>
        </w:rPr>
        <w:t xml:space="preserve"> </w:t>
      </w:r>
      <w:commentRangeEnd w:id="110"/>
      <w:r w:rsidR="000257E4">
        <w:rPr>
          <w:rStyle w:val="Kommentarzeichen"/>
        </w:rPr>
        <w:commentReference w:id="110"/>
      </w:r>
    </w:p>
    <w:bookmarkEnd w:id="108"/>
    <w:p w:rsidR="00E6590A" w:rsidRPr="00F97F9E" w:rsidRDefault="00E6590A" w:rsidP="00C2455E">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lang w:val="en-US"/>
        </w:rPr>
        <w:pPrChange w:id="145" w:author="WUK" w:date="2014-09-11T08:07:00Z">
          <w:pPr>
            <w:numPr>
              <w:ilvl w:val="2"/>
              <w:numId w:val="4"/>
            </w:numPr>
            <w:tabs>
              <w:tab w:val="left" w:pos="567"/>
            </w:tabs>
            <w:kinsoku w:val="0"/>
            <w:overflowPunct w:val="0"/>
            <w:autoSpaceDE w:val="0"/>
            <w:autoSpaceDN w:val="0"/>
            <w:adjustRightInd w:val="0"/>
            <w:spacing w:before="101" w:after="0" w:line="240" w:lineRule="auto"/>
            <w:ind w:left="567" w:right="217" w:hanging="567"/>
          </w:pPr>
        </w:pPrChange>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Notice that a document is presented as a stable draft for approval, preferably not less than a calendar week should be given</w:t>
      </w:r>
      <w:r>
        <w:rPr>
          <w:rFonts w:ascii="Times New Roman" w:hAnsi="Times New Roman"/>
          <w:sz w:val="24"/>
          <w:szCs w:val="24"/>
          <w:lang w:val="en-GB"/>
        </w:rPr>
        <w: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pacing w:val="-1"/>
          <w:sz w:val="24"/>
          <w:szCs w:val="24"/>
          <w:lang w:val="en-US"/>
        </w:rPr>
        <w:t>An</w:t>
      </w:r>
      <w:r>
        <w:rPr>
          <w:rFonts w:ascii="Times New Roman" w:hAnsi="Times New Roman"/>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should</w:t>
      </w:r>
      <w:r>
        <w:rPr>
          <w:rFonts w:ascii="Times New Roman" w:hAnsi="Times New Roman"/>
          <w:spacing w:val="79"/>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w:t>
      </w:r>
      <w:r>
        <w:rPr>
          <w:rFonts w:ascii="Times New Roman" w:hAnsi="Times New Roman"/>
          <w:sz w:val="24"/>
          <w:szCs w:val="24"/>
          <w:lang w:val="en-US"/>
        </w:rPr>
        <w:t>made</w:t>
      </w:r>
      <w:r>
        <w:rPr>
          <w:rFonts w:ascii="Times New Roman" w:hAnsi="Times New Roman"/>
          <w:spacing w:val="-2"/>
          <w:sz w:val="24"/>
          <w:szCs w:val="24"/>
          <w:lang w:val="en-US"/>
        </w:rPr>
        <w:t xml:space="preserve"> </w:t>
      </w:r>
      <w:r>
        <w:rPr>
          <w:rFonts w:ascii="Times New Roman" w:hAnsi="Times New Roman"/>
          <w:sz w:val="24"/>
          <w:szCs w:val="24"/>
          <w:lang w:val="en-US"/>
        </w:rPr>
        <w:t xml:space="preserve">to </w:t>
      </w:r>
      <w:r>
        <w:rPr>
          <w:rFonts w:ascii="Times New Roman" w:hAnsi="Times New Roman"/>
          <w:spacing w:val="-1"/>
          <w:sz w:val="24"/>
          <w:szCs w:val="24"/>
          <w:lang w:val="en-US"/>
        </w:rPr>
        <w:t>document</w:t>
      </w:r>
      <w:r>
        <w:rPr>
          <w:rFonts w:ascii="Times New Roman" w:hAnsi="Times New Roman"/>
          <w:sz w:val="24"/>
          <w:szCs w:val="24"/>
          <w:lang w:val="en-US"/>
        </w:rPr>
        <w:t xml:space="preserve"> the </w:t>
      </w:r>
      <w:r>
        <w:rPr>
          <w:rFonts w:ascii="Times New Roman" w:hAnsi="Times New Roman"/>
          <w:spacing w:val="-1"/>
          <w:sz w:val="24"/>
          <w:szCs w:val="24"/>
          <w:lang w:val="en-US"/>
        </w:rPr>
        <w:t xml:space="preserve">variance </w:t>
      </w:r>
      <w:r>
        <w:rPr>
          <w:rFonts w:ascii="Times New Roman" w:hAnsi="Times New Roman"/>
          <w:sz w:val="24"/>
          <w:szCs w:val="24"/>
          <w:lang w:val="en-US"/>
        </w:rPr>
        <w:t>in viewpoint. Strong minority views deviating from the recommendation can be separately expressed and documented in the report.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8F56CE">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lastRenderedPageBreak/>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 xml:space="preserve">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 </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ins w:id="146" w:author="kamunge" w:date="2014-09-08T16:26:00Z">
        <w:del w:id="147" w:author="Arasteh" w:date="2014-09-10T23:50:00Z">
          <w:r w:rsidR="008F56CE" w:rsidDel="00B070B9">
            <w:rPr>
              <w:rFonts w:ascii="Times New Roman" w:hAnsi="Times New Roman"/>
              <w:spacing w:val="-1"/>
              <w:sz w:val="24"/>
              <w:szCs w:val="24"/>
              <w:lang w:val="en-US"/>
            </w:rPr>
            <w:delText xml:space="preserve"> </w:delText>
          </w:r>
        </w:del>
      </w:ins>
      <w:ins w:id="148" w:author="WUK" w:date="2014-09-08T19:58:00Z">
        <w:del w:id="149" w:author="Arasteh" w:date="2014-09-10T23:50:00Z">
          <w:r w:rsidR="000A12ED" w:rsidDel="00B070B9">
            <w:rPr>
              <w:rFonts w:ascii="Times New Roman" w:hAnsi="Times New Roman"/>
              <w:spacing w:val="-1"/>
              <w:sz w:val="24"/>
              <w:szCs w:val="24"/>
              <w:lang w:val="en-US"/>
            </w:rPr>
            <w:delText>serious</w:delText>
          </w:r>
        </w:del>
      </w:ins>
      <w:ins w:id="150" w:author="Arasteh" w:date="2014-09-10T23:50:00Z">
        <w:r w:rsidR="00B070B9">
          <w:rPr>
            <w:rFonts w:ascii="Times New Roman" w:hAnsi="Times New Roman"/>
            <w:spacing w:val="-1"/>
            <w:sz w:val="24"/>
            <w:szCs w:val="24"/>
            <w:lang w:val="en-US"/>
          </w:rPr>
          <w:t xml:space="preserve"> </w:t>
        </w:r>
        <w:proofErr w:type="gramStart"/>
        <w:r w:rsidR="00B070B9">
          <w:rPr>
            <w:rFonts w:ascii="Times New Roman" w:hAnsi="Times New Roman"/>
            <w:spacing w:val="-1"/>
            <w:sz w:val="24"/>
            <w:szCs w:val="24"/>
            <w:lang w:val="en-US"/>
          </w:rPr>
          <w:t xml:space="preserve">justified </w:t>
        </w:r>
      </w:ins>
      <w:ins w:id="151" w:author="WUK" w:date="2014-09-08T19:58:00Z">
        <w:r w:rsidR="000A12ED">
          <w:rPr>
            <w:rFonts w:ascii="Times New Roman" w:hAnsi="Times New Roman"/>
            <w:spacing w:val="-1"/>
            <w:sz w:val="24"/>
            <w:szCs w:val="24"/>
            <w:lang w:val="en-US"/>
          </w:rPr>
          <w:t xml:space="preserve"> </w:t>
        </w:r>
      </w:ins>
      <w:r w:rsidR="008F56CE">
        <w:rPr>
          <w:rFonts w:ascii="Times New Roman" w:hAnsi="Times New Roman"/>
          <w:spacing w:val="-1"/>
          <w:sz w:val="24"/>
          <w:szCs w:val="24"/>
          <w:lang w:val="en-US"/>
        </w:rPr>
        <w:t>objection</w:t>
      </w:r>
      <w:proofErr w:type="gramEnd"/>
      <w:r w:rsidR="008F56CE">
        <w:rPr>
          <w:rFonts w:ascii="Times New Roman" w:hAnsi="Times New Roman"/>
          <w:spacing w:val="-1"/>
          <w:sz w:val="24"/>
          <w:szCs w:val="24"/>
          <w:lang w:val="en-US"/>
        </w:rPr>
        <w:t xml:space="preserve"> </w:t>
      </w:r>
      <w:ins w:id="152" w:author="WUK" w:date="2014-09-08T19:58:00Z">
        <w:r w:rsidR="000A12ED">
          <w:rPr>
            <w:rFonts w:ascii="Times New Roman" w:hAnsi="Times New Roman"/>
            <w:spacing w:val="-1"/>
            <w:sz w:val="24"/>
            <w:szCs w:val="24"/>
            <w:lang w:val="en-US"/>
          </w:rPr>
          <w:t xml:space="preserve">is </w:t>
        </w:r>
      </w:ins>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r>
        <w:rPr>
          <w:rFonts w:ascii="Times New Roman" w:hAnsi="Times New Roman"/>
          <w:sz w:val="24"/>
          <w:szCs w:val="24"/>
          <w:lang w:val="en-US"/>
        </w:rPr>
        <w:t>co-chairs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9D4218">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9D4218">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del w:id="153" w:author="WUK" w:date="2014-09-08T20:03:00Z">
        <w:r w:rsidDel="000A12ED">
          <w:rPr>
            <w:rFonts w:ascii="Times New Roman" w:hAnsi="Times New Roman"/>
            <w:spacing w:val="-1"/>
            <w:sz w:val="24"/>
            <w:szCs w:val="24"/>
            <w:lang w:val="en-US"/>
          </w:rPr>
          <w:delText xml:space="preserve">opportunity </w:delText>
        </w:r>
        <w:r w:rsidDel="000A12ED">
          <w:rPr>
            <w:rFonts w:ascii="Times New Roman" w:hAnsi="Times New Roman"/>
            <w:sz w:val="24"/>
            <w:szCs w:val="24"/>
            <w:lang w:val="en-US"/>
          </w:rPr>
          <w:delText xml:space="preserve"> to</w:delText>
        </w:r>
      </w:del>
      <w:ins w:id="154" w:author="WUK" w:date="2014-09-08T20:03:00Z">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ins>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155" w:name="3.7_Appeal_Process"/>
      <w:bookmarkEnd w:id="155"/>
    </w:p>
    <w:p w:rsidR="009D4218" w:rsidRDefault="009D4218" w:rsidP="009D4218">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156" w:name="Section_4.0:_Logistics_and_Requirements"/>
      <w:bookmarkStart w:id="157" w:name="6.1.2_Transparency_and_Openness"/>
      <w:bookmarkEnd w:id="156"/>
      <w:bookmarkEnd w:id="157"/>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158" w:name="6.1.3_Purpose,_Importance,_and_Expectati"/>
      <w:bookmarkEnd w:id="158"/>
    </w:p>
    <w:p w:rsidR="009D4218" w:rsidRDefault="009D4218" w:rsidP="009D4218">
      <w:pPr>
        <w:rPr>
          <w:rFonts w:ascii="Times New Roman" w:hAnsi="Times New Roman"/>
          <w:sz w:val="24"/>
          <w:szCs w:val="24"/>
          <w:lang w:val="en-US"/>
        </w:rPr>
      </w:pPr>
      <w:bookmarkStart w:id="159" w:name="6.3_Revisions"/>
      <w:bookmarkEnd w:id="159"/>
    </w:p>
    <w:p w:rsidR="00B0709D" w:rsidRDefault="00B0709D"/>
    <w:sectPr w:rsidR="00B070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0" w:author="WUK" w:date="2014-09-11T08:31:00Z" w:initials="W">
    <w:p w:rsidR="000257E4" w:rsidRPr="000257E4" w:rsidRDefault="000257E4">
      <w:pPr>
        <w:pStyle w:val="Kommentartext"/>
      </w:pPr>
      <w:r>
        <w:rPr>
          <w:rStyle w:val="Kommentarzeichen"/>
        </w:rPr>
        <w:annotationRef/>
      </w:r>
      <w:proofErr w:type="spellStart"/>
      <w:r>
        <w:t>My</w:t>
      </w:r>
      <w:proofErr w:type="spellEnd"/>
      <w:r>
        <w:t xml:space="preserve"> suggestion </w:t>
      </w:r>
      <w:proofErr w:type="spellStart"/>
      <w:r>
        <w:t>is</w:t>
      </w:r>
      <w:proofErr w:type="spellEnd"/>
      <w:r>
        <w:t xml:space="preserve"> to move </w:t>
      </w:r>
      <w:proofErr w:type="spellStart"/>
      <w:r>
        <w:t>this</w:t>
      </w:r>
      <w:proofErr w:type="spellEnd"/>
      <w:r>
        <w:t xml:space="preserve"> part to the </w:t>
      </w:r>
      <w:proofErr w:type="spellStart"/>
      <w:r>
        <w:t>following</w:t>
      </w:r>
      <w:proofErr w:type="spellEnd"/>
      <w:r>
        <w:t xml:space="preserve"> </w:t>
      </w:r>
      <w:proofErr w:type="spellStart"/>
      <w:r>
        <w:t>bullet</w:t>
      </w:r>
      <w:proofErr w:type="spellEnd"/>
      <w:r>
        <w:t xml:space="preserve"> points i – iv. </w:t>
      </w:r>
      <w:r w:rsidR="00786935">
        <w:t xml:space="preserve">Or at least </w:t>
      </w:r>
      <w:proofErr w:type="spellStart"/>
      <w:r w:rsidR="00786935">
        <w:t>separate</w:t>
      </w:r>
      <w:proofErr w:type="spellEnd"/>
      <w:r w:rsidR="00786935">
        <w:t xml:space="preserve"> </w:t>
      </w:r>
      <w:proofErr w:type="spellStart"/>
      <w:r w:rsidR="00786935">
        <w:t>it</w:t>
      </w:r>
      <w:proofErr w:type="spellEnd"/>
      <w:r w:rsidR="00786935">
        <w:t xml:space="preserve"> </w:t>
      </w:r>
      <w:proofErr w:type="spellStart"/>
      <w:r w:rsidR="00786935">
        <w:t>from</w:t>
      </w:r>
      <w:proofErr w:type="spellEnd"/>
      <w:r w:rsidR="00786935">
        <w:t xml:space="preserve"> the </w:t>
      </w:r>
      <w:proofErr w:type="spellStart"/>
      <w:r w:rsidR="00786935">
        <w:t>bullet</w:t>
      </w:r>
      <w:proofErr w:type="spellEnd"/>
      <w:r w:rsidR="00786935">
        <w:t xml:space="preserve"> points </w:t>
      </w:r>
      <w:proofErr w:type="spellStart"/>
      <w:r w:rsidR="00786935">
        <w:t>here</w:t>
      </w:r>
      <w:proofErr w:type="spellEnd"/>
      <w:r w:rsidR="00786935">
        <w:t xml:space="preserve">. </w:t>
      </w:r>
      <w:r>
        <w:t xml:space="preserve">It </w:t>
      </w:r>
      <w:proofErr w:type="spellStart"/>
      <w:r>
        <w:t>is</w:t>
      </w:r>
      <w:proofErr w:type="spellEnd"/>
      <w:r>
        <w:t xml:space="preserve"> more </w:t>
      </w:r>
      <w:proofErr w:type="spellStart"/>
      <w:r>
        <w:t>related</w:t>
      </w:r>
      <w:proofErr w:type="spellEnd"/>
      <w:r>
        <w:t xml:space="preserve"> to the </w:t>
      </w:r>
      <w:proofErr w:type="spellStart"/>
      <w:r>
        <w:t>evaluation</w:t>
      </w:r>
      <w:proofErr w:type="spellEnd"/>
      <w:r>
        <w:t xml:space="preserve"> </w:t>
      </w:r>
      <w:proofErr w:type="spellStart"/>
      <w:r>
        <w:rPr>
          <w:u w:val="single"/>
        </w:rPr>
        <w:t>process</w:t>
      </w:r>
      <w:proofErr w:type="spellEnd"/>
      <w:r>
        <w:t xml:space="preserve"> </w:t>
      </w:r>
      <w:proofErr w:type="spellStart"/>
      <w:r>
        <w:t>rather</w:t>
      </w:r>
      <w:proofErr w:type="spellEnd"/>
      <w:r>
        <w:t xml:space="preserve"> </w:t>
      </w:r>
      <w:proofErr w:type="spellStart"/>
      <w:r>
        <w:t>than</w:t>
      </w:r>
      <w:proofErr w:type="spellEnd"/>
      <w:r>
        <w:t xml:space="preserve"> to the </w:t>
      </w:r>
      <w:proofErr w:type="spellStart"/>
      <w:r>
        <w:t>definition</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A0" w:rsidRDefault="00384EA0" w:rsidP="009D4218">
      <w:pPr>
        <w:spacing w:after="0" w:line="240" w:lineRule="auto"/>
      </w:pPr>
      <w:r>
        <w:separator/>
      </w:r>
    </w:p>
  </w:endnote>
  <w:endnote w:type="continuationSeparator" w:id="0">
    <w:p w:rsidR="00384EA0" w:rsidRDefault="00384EA0"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A0" w:rsidRDefault="00384EA0" w:rsidP="009D4218">
      <w:pPr>
        <w:spacing w:after="0" w:line="240" w:lineRule="auto"/>
      </w:pPr>
      <w:r>
        <w:separator/>
      </w:r>
    </w:p>
  </w:footnote>
  <w:footnote w:type="continuationSeparator" w:id="0">
    <w:p w:rsidR="00384EA0" w:rsidRDefault="00384EA0" w:rsidP="009D4218">
      <w:pPr>
        <w:spacing w:after="0" w:line="240" w:lineRule="auto"/>
      </w:pPr>
      <w:r>
        <w:continuationSeparator/>
      </w:r>
    </w:p>
  </w:footnote>
  <w:footnote w:id="1">
    <w:p w:rsidR="009D4218" w:rsidRDefault="009D4218" w:rsidP="009D4218">
      <w:pPr>
        <w:pStyle w:val="Funotentext"/>
        <w:rPr>
          <w:lang w:val="en-US"/>
        </w:rPr>
      </w:pPr>
      <w:r>
        <w:rPr>
          <w:rStyle w:val="Funotenzeichen"/>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r w:rsidR="00B070B9">
        <w:fldChar w:fldCharType="begin"/>
      </w:r>
      <w:r w:rsidR="00B070B9" w:rsidRPr="00B070B9">
        <w:rPr>
          <w:lang w:val="en-US"/>
          <w:rPrChange w:id="5" w:author="Arasteh" w:date="2014-09-10T23:42:00Z">
            <w:rPr/>
          </w:rPrChange>
        </w:rPr>
        <w:instrText xml:space="preserve"> HYPERLINK "http://www.odr.info/comments.php?id=A1767_0_1_0_C" </w:instrText>
      </w:r>
      <w:r w:rsidR="00B070B9">
        <w:fldChar w:fldCharType="separate"/>
      </w:r>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r w:rsidR="00B070B9">
        <w:rPr>
          <w:rStyle w:val="Hyperlink"/>
          <w:rFonts w:ascii="Times New Roman" w:hAnsi="Times New Roman"/>
          <w:color w:val="000000"/>
          <w:sz w:val="16"/>
          <w:szCs w:val="16"/>
          <w:u w:val="none"/>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257E4"/>
    <w:rsid w:val="00042068"/>
    <w:rsid w:val="000A12ED"/>
    <w:rsid w:val="000A7EEB"/>
    <w:rsid w:val="00133573"/>
    <w:rsid w:val="001B0073"/>
    <w:rsid w:val="0032659A"/>
    <w:rsid w:val="00384EA0"/>
    <w:rsid w:val="00403B81"/>
    <w:rsid w:val="00496C60"/>
    <w:rsid w:val="004C01C9"/>
    <w:rsid w:val="00620132"/>
    <w:rsid w:val="006371D2"/>
    <w:rsid w:val="006A0876"/>
    <w:rsid w:val="00786935"/>
    <w:rsid w:val="008F56CE"/>
    <w:rsid w:val="0098045A"/>
    <w:rsid w:val="009D4218"/>
    <w:rsid w:val="00A0203B"/>
    <w:rsid w:val="00B05850"/>
    <w:rsid w:val="00B0709D"/>
    <w:rsid w:val="00B070B9"/>
    <w:rsid w:val="00BA7D3B"/>
    <w:rsid w:val="00C2455E"/>
    <w:rsid w:val="00C75303"/>
    <w:rsid w:val="00CD2478"/>
    <w:rsid w:val="00D143B3"/>
    <w:rsid w:val="00D441D5"/>
    <w:rsid w:val="00E3375A"/>
    <w:rsid w:val="00E6590A"/>
    <w:rsid w:val="00E9166F"/>
    <w:rsid w:val="00ED2B83"/>
    <w:rsid w:val="00F97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18"/>
    <w:rPr>
      <w:rFonts w:ascii="Calibri" w:eastAsia="Calibri" w:hAnsi="Calibri" w:cs="Times New Roman"/>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4218"/>
    <w:rPr>
      <w:color w:val="0000FF" w:themeColor="hyperlink"/>
      <w:u w:val="single"/>
    </w:rPr>
  </w:style>
  <w:style w:type="paragraph" w:styleId="Funotentext">
    <w:name w:val="footnote text"/>
    <w:basedOn w:val="Standard"/>
    <w:link w:val="FunotentextZchn"/>
    <w:uiPriority w:val="99"/>
    <w:semiHidden/>
    <w:unhideWhenUsed/>
    <w:rsid w:val="009D4218"/>
    <w:rPr>
      <w:sz w:val="20"/>
      <w:szCs w:val="20"/>
    </w:rPr>
  </w:style>
  <w:style w:type="character" w:customStyle="1" w:styleId="FunotentextZchn">
    <w:name w:val="Fußnotentext Zchn"/>
    <w:basedOn w:val="Absatz-Standardschriftart"/>
    <w:link w:val="Funotentext"/>
    <w:uiPriority w:val="99"/>
    <w:semiHidden/>
    <w:rsid w:val="009D4218"/>
    <w:rPr>
      <w:rFonts w:ascii="Calibri" w:eastAsia="Calibri" w:hAnsi="Calibri" w:cs="Times New Roman"/>
      <w:sz w:val="20"/>
      <w:szCs w:val="20"/>
      <w:lang w:val="fr-BE" w:eastAsia="en-US"/>
    </w:rPr>
  </w:style>
  <w:style w:type="paragraph" w:styleId="Kommentartext">
    <w:name w:val="annotation text"/>
    <w:basedOn w:val="Standard"/>
    <w:link w:val="KommentartextZchn"/>
    <w:uiPriority w:val="99"/>
    <w:semiHidden/>
    <w:unhideWhenUsed/>
    <w:rsid w:val="009D4218"/>
    <w:rPr>
      <w:sz w:val="20"/>
      <w:szCs w:val="20"/>
    </w:rPr>
  </w:style>
  <w:style w:type="character" w:customStyle="1" w:styleId="KommentartextZchn">
    <w:name w:val="Kommentartext Zchn"/>
    <w:basedOn w:val="Absatz-Standardschriftart"/>
    <w:link w:val="Kommentar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unotenzeichen">
    <w:name w:val="footnote reference"/>
    <w:uiPriority w:val="99"/>
    <w:semiHidden/>
    <w:unhideWhenUsed/>
    <w:rsid w:val="009D4218"/>
    <w:rPr>
      <w:vertAlign w:val="superscript"/>
    </w:rPr>
  </w:style>
  <w:style w:type="character" w:styleId="Kommentarzeichen">
    <w:name w:val="annotation reference"/>
    <w:uiPriority w:val="99"/>
    <w:semiHidden/>
    <w:unhideWhenUsed/>
    <w:rsid w:val="009D4218"/>
    <w:rPr>
      <w:sz w:val="16"/>
      <w:szCs w:val="16"/>
    </w:rPr>
  </w:style>
  <w:style w:type="paragraph" w:styleId="Listenabsatz">
    <w:name w:val="List Paragraph"/>
    <w:basedOn w:val="Standard"/>
    <w:uiPriority w:val="34"/>
    <w:qFormat/>
    <w:rsid w:val="001B0073"/>
    <w:pPr>
      <w:ind w:left="720"/>
      <w:contextualSpacing/>
    </w:pPr>
  </w:style>
  <w:style w:type="paragraph" w:styleId="Sprechblasentext">
    <w:name w:val="Balloon Text"/>
    <w:basedOn w:val="Standard"/>
    <w:link w:val="SprechblasentextZchn"/>
    <w:uiPriority w:val="99"/>
    <w:semiHidden/>
    <w:unhideWhenUsed/>
    <w:rsid w:val="00F97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F9E"/>
    <w:rPr>
      <w:rFonts w:ascii="Tahoma" w:eastAsia="Calibri" w:hAnsi="Tahoma" w:cs="Tahoma"/>
      <w:sz w:val="16"/>
      <w:szCs w:val="16"/>
      <w:lang w:val="fr-BE" w:eastAsia="en-US"/>
    </w:rPr>
  </w:style>
  <w:style w:type="paragraph" w:styleId="Kommentarthema">
    <w:name w:val="annotation subject"/>
    <w:basedOn w:val="Kommentartext"/>
    <w:next w:val="Kommentartext"/>
    <w:link w:val="KommentarthemaZchn"/>
    <w:uiPriority w:val="99"/>
    <w:semiHidden/>
    <w:unhideWhenUsed/>
    <w:rsid w:val="00F97F9E"/>
    <w:pPr>
      <w:spacing w:line="240" w:lineRule="auto"/>
    </w:pPr>
    <w:rPr>
      <w:b/>
      <w:bCs/>
    </w:rPr>
  </w:style>
  <w:style w:type="character" w:customStyle="1" w:styleId="KommentarthemaZchn">
    <w:name w:val="Kommentarthema Zchn"/>
    <w:basedOn w:val="KommentartextZchn"/>
    <w:link w:val="Kommentarthema"/>
    <w:uiPriority w:val="99"/>
    <w:semiHidden/>
    <w:rsid w:val="00F97F9E"/>
    <w:rPr>
      <w:rFonts w:ascii="Calibri" w:eastAsia="Calibri" w:hAnsi="Calibri" w:cs="Times New Roman"/>
      <w:b/>
      <w:bCs/>
      <w:sz w:val="20"/>
      <w:szCs w:val="20"/>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18"/>
    <w:rPr>
      <w:rFonts w:ascii="Calibri" w:eastAsia="Calibri" w:hAnsi="Calibri" w:cs="Times New Roman"/>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4218"/>
    <w:rPr>
      <w:color w:val="0000FF" w:themeColor="hyperlink"/>
      <w:u w:val="single"/>
    </w:rPr>
  </w:style>
  <w:style w:type="paragraph" w:styleId="Funotentext">
    <w:name w:val="footnote text"/>
    <w:basedOn w:val="Standard"/>
    <w:link w:val="FunotentextZchn"/>
    <w:uiPriority w:val="99"/>
    <w:semiHidden/>
    <w:unhideWhenUsed/>
    <w:rsid w:val="009D4218"/>
    <w:rPr>
      <w:sz w:val="20"/>
      <w:szCs w:val="20"/>
    </w:rPr>
  </w:style>
  <w:style w:type="character" w:customStyle="1" w:styleId="FunotentextZchn">
    <w:name w:val="Fußnotentext Zchn"/>
    <w:basedOn w:val="Absatz-Standardschriftart"/>
    <w:link w:val="Funotentext"/>
    <w:uiPriority w:val="99"/>
    <w:semiHidden/>
    <w:rsid w:val="009D4218"/>
    <w:rPr>
      <w:rFonts w:ascii="Calibri" w:eastAsia="Calibri" w:hAnsi="Calibri" w:cs="Times New Roman"/>
      <w:sz w:val="20"/>
      <w:szCs w:val="20"/>
      <w:lang w:val="fr-BE" w:eastAsia="en-US"/>
    </w:rPr>
  </w:style>
  <w:style w:type="paragraph" w:styleId="Kommentartext">
    <w:name w:val="annotation text"/>
    <w:basedOn w:val="Standard"/>
    <w:link w:val="KommentartextZchn"/>
    <w:uiPriority w:val="99"/>
    <w:semiHidden/>
    <w:unhideWhenUsed/>
    <w:rsid w:val="009D4218"/>
    <w:rPr>
      <w:sz w:val="20"/>
      <w:szCs w:val="20"/>
    </w:rPr>
  </w:style>
  <w:style w:type="character" w:customStyle="1" w:styleId="KommentartextZchn">
    <w:name w:val="Kommentartext Zchn"/>
    <w:basedOn w:val="Absatz-Standardschriftart"/>
    <w:link w:val="Kommentar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unotenzeichen">
    <w:name w:val="footnote reference"/>
    <w:uiPriority w:val="99"/>
    <w:semiHidden/>
    <w:unhideWhenUsed/>
    <w:rsid w:val="009D4218"/>
    <w:rPr>
      <w:vertAlign w:val="superscript"/>
    </w:rPr>
  </w:style>
  <w:style w:type="character" w:styleId="Kommentarzeichen">
    <w:name w:val="annotation reference"/>
    <w:uiPriority w:val="99"/>
    <w:semiHidden/>
    <w:unhideWhenUsed/>
    <w:rsid w:val="009D4218"/>
    <w:rPr>
      <w:sz w:val="16"/>
      <w:szCs w:val="16"/>
    </w:rPr>
  </w:style>
  <w:style w:type="paragraph" w:styleId="Listenabsatz">
    <w:name w:val="List Paragraph"/>
    <w:basedOn w:val="Standard"/>
    <w:uiPriority w:val="34"/>
    <w:qFormat/>
    <w:rsid w:val="001B0073"/>
    <w:pPr>
      <w:ind w:left="720"/>
      <w:contextualSpacing/>
    </w:pPr>
  </w:style>
  <w:style w:type="paragraph" w:styleId="Sprechblasentext">
    <w:name w:val="Balloon Text"/>
    <w:basedOn w:val="Standard"/>
    <w:link w:val="SprechblasentextZchn"/>
    <w:uiPriority w:val="99"/>
    <w:semiHidden/>
    <w:unhideWhenUsed/>
    <w:rsid w:val="00F97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F9E"/>
    <w:rPr>
      <w:rFonts w:ascii="Tahoma" w:eastAsia="Calibri" w:hAnsi="Tahoma" w:cs="Tahoma"/>
      <w:sz w:val="16"/>
      <w:szCs w:val="16"/>
      <w:lang w:val="fr-BE" w:eastAsia="en-US"/>
    </w:rPr>
  </w:style>
  <w:style w:type="paragraph" w:styleId="Kommentarthema">
    <w:name w:val="annotation subject"/>
    <w:basedOn w:val="Kommentartext"/>
    <w:next w:val="Kommentartext"/>
    <w:link w:val="KommentarthemaZchn"/>
    <w:uiPriority w:val="99"/>
    <w:semiHidden/>
    <w:unhideWhenUsed/>
    <w:rsid w:val="00F97F9E"/>
    <w:pPr>
      <w:spacing w:line="240" w:lineRule="auto"/>
    </w:pPr>
    <w:rPr>
      <w:b/>
      <w:bCs/>
    </w:rPr>
  </w:style>
  <w:style w:type="character" w:customStyle="1" w:styleId="KommentarthemaZchn">
    <w:name w:val="Kommentarthema Zchn"/>
    <w:basedOn w:val="KommentartextZchn"/>
    <w:link w:val="Kommentarthema"/>
    <w:uiPriority w:val="99"/>
    <w:semiHidden/>
    <w:rsid w:val="00F97F9E"/>
    <w:rPr>
      <w:rFonts w:ascii="Calibri" w:eastAsia="Calibri" w:hAnsi="Calibri" w:cs="Times New Roman"/>
      <w:b/>
      <w:bCs/>
      <w:sz w:val="20"/>
      <w:szCs w:val="2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D7C7-9ACC-4003-9C59-EC22C5C3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9211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WUK</cp:lastModifiedBy>
  <cp:revision>2</cp:revision>
  <dcterms:created xsi:type="dcterms:W3CDTF">2014-09-11T06:33:00Z</dcterms:created>
  <dcterms:modified xsi:type="dcterms:W3CDTF">2014-09-11T06:33:00Z</dcterms:modified>
</cp:coreProperties>
</file>