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3880"/>
      </w:tblGrid>
      <w:tr w:rsidR="00652E3E" w:rsidRPr="00652E3E" w14:paraId="20054304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EAD3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1) Your Name: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EB94" w14:textId="28E6350A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65998450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E8B76A" w14:textId="1299A1A5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11181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1104DDE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5D40B" w14:textId="49DB1FE5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2) Stakeholder Group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 (enter N/A if none)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481D0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25285373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1E2DA" w14:textId="766374C5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3) Constituency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(enter N/A if none)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8894E" w14:textId="228D771C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6657C778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632A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4) ICANN Affiliation (if not covered by item 2 or 3):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1FC45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45B958B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C2FB8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5) Please identify your current employer(s):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F799D" w14:textId="281F22AC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42D6D0C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D7F21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6) Please identify your current position(s):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31198" w14:textId="4D81EE7C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7673413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3627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7) Please identify the type(s) of work performed: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54DB6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0AF23D2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8DB3A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8) Please identify your declared country of primary residence (e.g., country to which you pay taxes):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F259A" w14:textId="0CA6E843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29C8727C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070C3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9) Please list any financial relationship beyond </w:t>
            </w:r>
            <w:r w:rsidRPr="00652E3E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  <w:lang w:eastAsia="en-CA"/>
              </w:rPr>
              <w:t>de minimis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 stock ownership you may have with any company that to your knowledge has a financial relationship or contract with ICANN: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2A4C9" w14:textId="7A290450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35899486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CD31F" w14:textId="7C7C8F96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10) Do you believe you are participating in the </w:t>
            </w:r>
            <w:r w:rsidR="00E6093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IRP-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process as a representative of any individual or entity, whether paid or unpaid?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BF817" w14:textId="12977730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749F5382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3B06B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provide the name of the represented individual or entity. (If professional ethical obligations prevent you from disclosing this information, please enter "Private"):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3ED9C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0F86F4E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39A44" w14:textId="0D80D402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11)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past, current or anticipated involvement in IRP proceedings (including the CEP process), as follows: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1D5E1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6313F9F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E056E" w14:textId="5462D4ED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a)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Have you in the past been or are you currently involved in IRP proceedings, either on your own behalf or as a representative of your then/current employer? 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319B0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  <w:p w14:paraId="578D4EC7" w14:textId="57C4254F" w:rsidR="00652E3E" w:rsidRPr="00652E3E" w:rsidRDefault="00652E3E" w:rsidP="00652E3E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59C3B02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95220" w14:textId="299DB172" w:rsidR="00652E3E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lastRenderedPageBreak/>
              <w:t xml:space="preserve">b) 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not captured at (a) above, is your employer, or an associated entity, currently involved in an IRP? 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03D7D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59C95AF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B2A8B0" w14:textId="678FCAC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12) 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Are you, your employer, or an associated entity, currently involved in any other ICANN accountability process, for example a 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Documentary Information Disclosure Policy (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DIDP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) request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or 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Request for Reconsideration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.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E108D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  <w:p w14:paraId="67CDB5EE" w14:textId="6FC525BA" w:rsidR="00652E3E" w:rsidRPr="00652E3E" w:rsidRDefault="00652E3E" w:rsidP="00652E3E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9F70AB" w:rsidRPr="00652E3E" w14:paraId="3920173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CBE2D9" w14:textId="6C08130D" w:rsidR="009F70AB" w:rsidRPr="00652E3E" w:rsidRDefault="009F70A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13) 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other relevant arrangements, interests, or benefits as requested in the following two questions, to the extent not already covered at 11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and 12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above: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CA620B" w14:textId="77777777" w:rsidR="009F70AB" w:rsidRPr="00652E3E" w:rsidRDefault="009F70AB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074E4524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33E46" w14:textId="72D89075" w:rsidR="00652E3E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a) Do you, or your employer or any associated entity, have any type of material interest in the IRP-IOT processes and outcomes?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8D208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25EA45EB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F2D73" w14:textId="2BDBF140" w:rsidR="00C7053D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describe the material interest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F7789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  <w:p w14:paraId="1AD985AF" w14:textId="66BD0879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1F919A72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1350E" w14:textId="2FDD8358" w:rsidR="00C7053D" w:rsidRPr="00C7053D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14)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other relevant arrangements, interests, or benefits as requested in the following two questions: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D3545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5E6DE71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F1201" w14:textId="0A1A5B6C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a) Do you have any type of material interest in </w:t>
            </w:r>
            <w:r w:rsidR="00583C50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the IRP-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  processes and outcomes?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A2AA59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2FAD535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98C7F5" w14:textId="53A470AD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If the answer is “yes,” please describe the material interest in ICANN </w:t>
            </w:r>
            <w:r w:rsidR="00E6093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IRP-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 processes and outcomes or any ongoing ICANN CEP or IRP proceedings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.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3BD028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3A742D2C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7F32D4" w14:textId="46C07A62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b) Are there any arrangements/agreements between you and any other group, constituency or person(s) regarding your participation as a</w:t>
            </w:r>
            <w:r w:rsidR="00B842D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n IOT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work team member?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CDC7BB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2102C" w:rsidRPr="00652E3E" w14:paraId="6230E5C0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F0427D" w14:textId="39B9F826" w:rsidR="00C2102C" w:rsidRPr="00C2102C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describe the arrangements/agreements and the name of the group, constituency, or person(s):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33898D" w14:textId="77777777" w:rsidR="00C2102C" w:rsidRPr="00652E3E" w:rsidRDefault="00C2102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2102C" w:rsidRPr="00652E3E" w14:paraId="6D56F9C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4F11E7" w14:textId="1D6EB5C9" w:rsidR="00C2102C" w:rsidRPr="00C2102C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5</w:t>
            </w:r>
            <w:r w:rsidR="001F798F"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) Additional Information (optional):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6EB65D" w14:textId="77777777" w:rsidR="00C2102C" w:rsidRPr="00652E3E" w:rsidRDefault="00C2102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1F798F" w:rsidRPr="00652E3E" w14:paraId="5AD14FF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6DE08E" w14:textId="3B4098BE" w:rsidR="001F798F" w:rsidRPr="00C2102C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6</w:t>
            </w:r>
            <w:r w:rsidR="001F798F"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) Page last revised: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4C8D30" w14:textId="77777777" w:rsidR="001F798F" w:rsidRPr="00652E3E" w:rsidRDefault="001F798F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</w:tbl>
    <w:p w14:paraId="27891CD1" w14:textId="77777777" w:rsidR="00D269C7" w:rsidRDefault="00D269C7"/>
    <w:sectPr w:rsidR="00D269C7" w:rsidSect="00E65F3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2579" w14:textId="77777777" w:rsidR="00E65F3B" w:rsidRDefault="00E65F3B" w:rsidP="00E65F3B">
      <w:pPr>
        <w:spacing w:after="0" w:line="240" w:lineRule="auto"/>
      </w:pPr>
      <w:r>
        <w:separator/>
      </w:r>
    </w:p>
  </w:endnote>
  <w:endnote w:type="continuationSeparator" w:id="0">
    <w:p w14:paraId="443766E3" w14:textId="77777777" w:rsidR="00E65F3B" w:rsidRDefault="00E65F3B" w:rsidP="00E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D9C2" w14:textId="77777777" w:rsidR="00E65F3B" w:rsidRDefault="00E65F3B" w:rsidP="00E65F3B">
      <w:pPr>
        <w:spacing w:after="0" w:line="240" w:lineRule="auto"/>
      </w:pPr>
      <w:r>
        <w:separator/>
      </w:r>
    </w:p>
  </w:footnote>
  <w:footnote w:type="continuationSeparator" w:id="0">
    <w:p w14:paraId="7BEA0A83" w14:textId="77777777" w:rsidR="00E65F3B" w:rsidRDefault="00E65F3B" w:rsidP="00E6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163B" w14:textId="1E0E58B8" w:rsidR="00E65F3B" w:rsidRPr="00E65F3B" w:rsidRDefault="00E65F3B">
    <w:pPr>
      <w:pStyle w:val="Header"/>
      <w:rPr>
        <w:b/>
        <w:bCs/>
        <w:sz w:val="24"/>
        <w:szCs w:val="24"/>
      </w:rPr>
    </w:pPr>
    <w:r w:rsidRPr="00E65F3B">
      <w:rPr>
        <w:b/>
        <w:bCs/>
        <w:sz w:val="24"/>
        <w:szCs w:val="24"/>
      </w:rPr>
      <w:t>IRP-IOT Statement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DMxMzWxsLS0NDVQ0lEKTi0uzszPAykwrgUAOMoeNSwAAAA="/>
  </w:docVars>
  <w:rsids>
    <w:rsidRoot w:val="00652E3E"/>
    <w:rsid w:val="001F798F"/>
    <w:rsid w:val="0050631F"/>
    <w:rsid w:val="00583C50"/>
    <w:rsid w:val="00652E3E"/>
    <w:rsid w:val="0076161B"/>
    <w:rsid w:val="008905BA"/>
    <w:rsid w:val="00967F68"/>
    <w:rsid w:val="009F70AB"/>
    <w:rsid w:val="00A5709F"/>
    <w:rsid w:val="00B842DB"/>
    <w:rsid w:val="00C2102C"/>
    <w:rsid w:val="00C50725"/>
    <w:rsid w:val="00C7053D"/>
    <w:rsid w:val="00D269C7"/>
    <w:rsid w:val="00DB6B8A"/>
    <w:rsid w:val="00E6093B"/>
    <w:rsid w:val="00E65F3B"/>
    <w:rsid w:val="00F92032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9832"/>
  <w15:chartTrackingRefBased/>
  <w15:docId w15:val="{DCF545DD-C6AB-451B-AB7C-BBDA5DE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nf-macro">
    <w:name w:val="conf-macro"/>
    <w:basedOn w:val="DefaultParagraphFont"/>
    <w:rsid w:val="00652E3E"/>
  </w:style>
  <w:style w:type="character" w:styleId="Emphasis">
    <w:name w:val="Emphasis"/>
    <w:basedOn w:val="DefaultParagraphFont"/>
    <w:uiPriority w:val="20"/>
    <w:qFormat/>
    <w:rsid w:val="00652E3E"/>
    <w:rPr>
      <w:i/>
      <w:iCs/>
    </w:rPr>
  </w:style>
  <w:style w:type="paragraph" w:customStyle="1" w:styleId="conf-macro1">
    <w:name w:val="conf-macro1"/>
    <w:basedOn w:val="Normal"/>
    <w:rsid w:val="0065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2E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3B"/>
  </w:style>
  <w:style w:type="paragraph" w:styleId="Footer">
    <w:name w:val="footer"/>
    <w:basedOn w:val="Normal"/>
    <w:link w:val="FooterChar"/>
    <w:uiPriority w:val="99"/>
    <w:unhideWhenUsed/>
    <w:rsid w:val="00E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4</cp:revision>
  <dcterms:created xsi:type="dcterms:W3CDTF">2020-04-27T14:07:00Z</dcterms:created>
  <dcterms:modified xsi:type="dcterms:W3CDTF">2020-04-27T14:21:00Z</dcterms:modified>
</cp:coreProperties>
</file>