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D77187" w14:textId="77777777" w:rsidR="003218CE" w:rsidRDefault="003218CE"/>
    <w:p w14:paraId="2F2B3451" w14:textId="77777777" w:rsidR="003218CE" w:rsidRDefault="003218CE"/>
    <w:p w14:paraId="2782CCF6" w14:textId="77777777" w:rsidR="003218CE" w:rsidRPr="003218CE" w:rsidRDefault="003218CE" w:rsidP="003218CE">
      <w:pPr>
        <w:ind w:firstLine="720"/>
        <w:rPr>
          <w:b/>
          <w:sz w:val="28"/>
          <w:szCs w:val="28"/>
        </w:rPr>
      </w:pPr>
      <w:r w:rsidRPr="003218CE">
        <w:rPr>
          <w:b/>
          <w:sz w:val="28"/>
          <w:szCs w:val="28"/>
        </w:rPr>
        <w:t xml:space="preserve">Languages using Latin script </w:t>
      </w:r>
      <w:r w:rsidR="0056781D">
        <w:rPr>
          <w:b/>
          <w:sz w:val="28"/>
          <w:szCs w:val="28"/>
        </w:rPr>
        <w:t>–</w:t>
      </w:r>
      <w:r w:rsidRPr="003218CE">
        <w:rPr>
          <w:b/>
          <w:sz w:val="28"/>
          <w:szCs w:val="28"/>
        </w:rPr>
        <w:t xml:space="preserve"> </w:t>
      </w:r>
      <w:r w:rsidR="0056781D">
        <w:rPr>
          <w:b/>
          <w:sz w:val="28"/>
          <w:szCs w:val="28"/>
        </w:rPr>
        <w:t>Sino-Tibetan</w:t>
      </w:r>
    </w:p>
    <w:p w14:paraId="5FFDC26C" w14:textId="77777777" w:rsidR="003218CE" w:rsidRDefault="003218CE">
      <w:r>
        <w:br w:type="page"/>
      </w:r>
    </w:p>
    <w:tbl>
      <w:tblPr>
        <w:tblW w:w="15065" w:type="dxa"/>
        <w:tblInd w:w="432" w:type="dxa"/>
        <w:tblLayout w:type="fixed"/>
        <w:tblLook w:val="0000" w:firstRow="0" w:lastRow="0" w:firstColumn="0" w:lastColumn="0" w:noHBand="0" w:noVBand="0"/>
      </w:tblPr>
      <w:tblGrid>
        <w:gridCol w:w="735"/>
        <w:gridCol w:w="2567"/>
        <w:gridCol w:w="898"/>
        <w:gridCol w:w="3735"/>
        <w:gridCol w:w="1897"/>
        <w:gridCol w:w="443"/>
        <w:gridCol w:w="2520"/>
        <w:gridCol w:w="2270"/>
      </w:tblGrid>
      <w:tr w:rsidR="007A4C93" w14:paraId="2A2A0324" w14:textId="77777777" w:rsidTr="0056781D">
        <w:trPr>
          <w:cantSplit/>
          <w:trHeight w:val="630"/>
          <w:tblHeader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886E6" w14:textId="77777777" w:rsidR="007A4C93" w:rsidRPr="00B23E63" w:rsidRDefault="007A4C93" w:rsidP="0017042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BDAFB" w14:textId="77777777" w:rsidR="007A4C93" w:rsidRPr="00B23E63" w:rsidRDefault="007A4C93" w:rsidP="001704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3E63">
              <w:rPr>
                <w:rFonts w:ascii="Arial" w:hAnsi="Arial" w:cs="Arial"/>
                <w:b/>
                <w:bCs/>
                <w:sz w:val="20"/>
                <w:szCs w:val="20"/>
              </w:rPr>
              <w:t>Language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C9638" w14:textId="77777777" w:rsidR="007A4C93" w:rsidRPr="00B54D8B" w:rsidRDefault="007A4C93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54D8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ISO 639-3</w:t>
            </w:r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B9D50" w14:textId="77777777" w:rsidR="007A4C93" w:rsidRPr="00B23E63" w:rsidRDefault="007A4C93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</w:t>
            </w:r>
            <w:r w:rsidRPr="00B23E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lassification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EDE07" w14:textId="77777777" w:rsidR="007A4C93" w:rsidRPr="00B54D8B" w:rsidRDefault="007A4C93" w:rsidP="003B09F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4D8B">
              <w:rPr>
                <w:rFonts w:ascii="Arial" w:hAnsi="Arial" w:cs="Arial"/>
                <w:b/>
                <w:bCs/>
                <w:sz w:val="20"/>
                <w:szCs w:val="20"/>
              </w:rPr>
              <w:t>Population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895D4" w14:textId="77777777" w:rsidR="007A4C93" w:rsidRPr="00B54D8B" w:rsidRDefault="007A4C93" w:rsidP="0017042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EGIDS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88CFA" w14:textId="77777777" w:rsidR="007A4C93" w:rsidRPr="00B23E63" w:rsidRDefault="007A4C93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23E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Language map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53E0A" w14:textId="77777777" w:rsidR="007A4C93" w:rsidRPr="00B23E63" w:rsidRDefault="007A4C93" w:rsidP="001704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3E63">
              <w:rPr>
                <w:rFonts w:ascii="Arial" w:hAnsi="Arial" w:cs="Arial"/>
                <w:b/>
                <w:bCs/>
                <w:sz w:val="20"/>
                <w:szCs w:val="20"/>
              </w:rPr>
              <w:t>Comment</w:t>
            </w:r>
          </w:p>
        </w:tc>
      </w:tr>
      <w:tr w:rsidR="0056781D" w:rsidRPr="00B724F9" w14:paraId="54A6A5C2" w14:textId="77777777" w:rsidTr="0056781D">
        <w:trPr>
          <w:cantSplit/>
          <w:trHeight w:val="630"/>
          <w:tblHeader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73925" w14:textId="77777777" w:rsidR="0056781D" w:rsidRPr="0056781D" w:rsidRDefault="0056781D" w:rsidP="0056781D">
            <w:pPr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81BB3" w14:textId="77777777" w:rsidR="0056781D" w:rsidRPr="0056781D" w:rsidRDefault="003B09F7" w:rsidP="001704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5" w:history="1">
              <w:r w:rsidR="0056781D" w:rsidRPr="0056781D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GaroGarrow Mande Mandi</w:t>
              </w:r>
            </w:hyperlink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BAB5F" w14:textId="77777777" w:rsidR="0056781D" w:rsidRPr="0056781D" w:rsidRDefault="003B09F7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6" w:tgtFrame="_blank" w:history="1">
              <w:r w:rsidR="0056781D" w:rsidRPr="0056781D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grt</w:t>
              </w:r>
            </w:hyperlink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A3367" w14:textId="77777777" w:rsidR="0056781D" w:rsidRPr="0056781D" w:rsidRDefault="003B09F7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7" w:history="1">
              <w:r w:rsidR="0056781D" w:rsidRPr="0056781D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Sino-Tibetan Tibeto-Burman Sal Bodo-Garo-Northern Naga Bodo-Koch Bodo-Garo Garo</w:t>
              </w:r>
            </w:hyperlink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2D2BA" w14:textId="77777777" w:rsidR="0056781D" w:rsidRPr="0056781D" w:rsidRDefault="0056781D" w:rsidP="003B09F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781D">
              <w:rPr>
                <w:rFonts w:ascii="Arial" w:hAnsi="Arial" w:cs="Arial"/>
                <w:b/>
                <w:bCs/>
                <w:sz w:val="20"/>
                <w:szCs w:val="20"/>
              </w:rPr>
              <w:t>1.009.000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B2161" w14:textId="77777777" w:rsidR="0056781D" w:rsidRPr="0056781D" w:rsidRDefault="0056781D" w:rsidP="0017042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781D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C7115" w14:textId="77777777" w:rsidR="0056781D" w:rsidRPr="0056781D" w:rsidRDefault="003B09F7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8" w:history="1">
              <w:r w:rsidR="0056781D" w:rsidRPr="0056781D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Northeastern Bangladesh</w:t>
              </w:r>
            </w:hyperlink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B3395" w14:textId="77777777" w:rsidR="0056781D" w:rsidRPr="0056781D" w:rsidRDefault="0056781D" w:rsidP="001704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781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56781D" w:rsidRPr="00F238B3" w14:paraId="4857AD35" w14:textId="77777777" w:rsidTr="0056781D">
        <w:trPr>
          <w:cantSplit/>
          <w:trHeight w:val="630"/>
          <w:tblHeader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1DA06" w14:textId="77777777" w:rsidR="0056781D" w:rsidRPr="0056781D" w:rsidRDefault="0056781D" w:rsidP="0056781D">
            <w:pPr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5C3CA" w14:textId="77777777" w:rsidR="0056781D" w:rsidRPr="0056781D" w:rsidRDefault="003B09F7" w:rsidP="001704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9" w:history="1">
              <w:r w:rsidR="0056781D" w:rsidRPr="0056781D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Nuosu (Yi)</w:t>
              </w:r>
            </w:hyperlink>
            <w:r w:rsidR="0056781D" w:rsidRPr="0056781D">
              <w:rPr>
                <w:rFonts w:ascii="Arial" w:hAnsi="Arial" w:cs="Arial"/>
                <w:b/>
                <w:bCs/>
                <w:sz w:val="20"/>
                <w:szCs w:val="20"/>
              </w:rPr>
              <w:t>. Black Yi. Liangshan Yi. Northern Yi. Nosu Yi. Sichuan Yi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4EB48" w14:textId="77777777" w:rsidR="0056781D" w:rsidRPr="0056781D" w:rsidRDefault="0056781D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678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  <w:hyperlink r:id="rId10" w:history="1">
              <w:r w:rsidRPr="0056781D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ii</w:t>
              </w:r>
            </w:hyperlink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30D42" w14:textId="77777777" w:rsidR="0056781D" w:rsidRPr="0056781D" w:rsidRDefault="003B09F7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11" w:history="1">
              <w:r w:rsidR="0056781D" w:rsidRPr="0056781D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Sino-Tibetan. Tibeto-Burman. Ngwi-Burmese. Ngwi. Northern</w:t>
              </w:r>
            </w:hyperlink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09097" w14:textId="77777777" w:rsidR="0056781D" w:rsidRPr="0056781D" w:rsidRDefault="0056781D" w:rsidP="003B09F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781D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2.000.000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7D51B" w14:textId="77777777" w:rsidR="0056781D" w:rsidRPr="0056781D" w:rsidRDefault="0056781D" w:rsidP="0017042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781D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76E5B" w14:textId="77777777" w:rsidR="0056781D" w:rsidRPr="0056781D" w:rsidRDefault="0056781D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678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Southwestern China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19B82" w14:textId="77777777" w:rsidR="0056781D" w:rsidRPr="0056781D" w:rsidRDefault="0056781D" w:rsidP="001704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6781D" w:rsidRPr="003D1B49" w14:paraId="1BEAE0C7" w14:textId="77777777" w:rsidTr="0056781D">
        <w:trPr>
          <w:cantSplit/>
          <w:trHeight w:val="630"/>
          <w:tblHeader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CA225" w14:textId="77777777" w:rsidR="0056781D" w:rsidRPr="0056781D" w:rsidRDefault="0056781D" w:rsidP="0056781D">
            <w:pPr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541C1" w14:textId="77777777" w:rsidR="0056781D" w:rsidRPr="0056781D" w:rsidRDefault="003B09F7" w:rsidP="001704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12" w:tooltip="Mizo ṭawng" w:history="1">
              <w:r w:rsidR="0056781D" w:rsidRPr="0056781D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Mizo</w:t>
              </w:r>
            </w:hyperlink>
            <w:r w:rsidR="0056781D" w:rsidRPr="0056781D">
              <w:rPr>
                <w:rFonts w:ascii="Arial" w:hAnsi="Arial" w:cs="Arial"/>
                <w:b/>
                <w:bCs/>
                <w:sz w:val="20"/>
                <w:szCs w:val="20"/>
              </w:rPr>
              <w:t>. Duhlian Twang. Dulien. Hualngo. Lukhai. Lusago. Lusai. Lusei. Lushai. Lushai-Mizo. Lushei. Sailau. Whelngo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85A90" w14:textId="77777777" w:rsidR="0056781D" w:rsidRPr="0056781D" w:rsidRDefault="003B09F7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13" w:history="1">
              <w:r w:rsidR="0056781D" w:rsidRPr="0056781D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lus</w:t>
              </w:r>
            </w:hyperlink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70ACC" w14:textId="77777777" w:rsidR="0056781D" w:rsidRPr="0056781D" w:rsidRDefault="003B09F7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14" w:history="1">
              <w:r w:rsidR="0056781D" w:rsidRPr="0056781D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Sino-Tibetan. Tibeto-Burman. Sal. Kuki-Chin-Naga. Kuki-Chin. Central</w:t>
              </w:r>
            </w:hyperlink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60EB3" w14:textId="75F7C15E" w:rsidR="0056781D" w:rsidRPr="0056781D" w:rsidRDefault="0056781D" w:rsidP="003B09F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781D">
              <w:rPr>
                <w:rFonts w:ascii="Arial" w:hAnsi="Arial" w:cs="Arial"/>
                <w:b/>
                <w:bCs/>
                <w:sz w:val="20"/>
                <w:szCs w:val="20"/>
              </w:rPr>
              <w:t>687.750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EB3A8" w14:textId="77777777" w:rsidR="0056781D" w:rsidRPr="0056781D" w:rsidRDefault="0056781D" w:rsidP="0017042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781D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F0A93" w14:textId="77777777" w:rsidR="0056781D" w:rsidRPr="0056781D" w:rsidRDefault="003B09F7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15" w:history="1">
              <w:r w:rsidR="0056781D" w:rsidRPr="0056781D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Southeastern Bangladesh</w:t>
              </w:r>
            </w:hyperlink>
            <w:r w:rsidR="0056781D" w:rsidRPr="005678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hyperlink r:id="rId16" w:history="1">
              <w:r w:rsidR="0056781D" w:rsidRPr="0056781D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India. Map 5</w:t>
              </w:r>
            </w:hyperlink>
            <w:r w:rsidR="0056781D" w:rsidRPr="005678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hyperlink r:id="rId17" w:history="1">
              <w:r w:rsidR="0056781D" w:rsidRPr="0056781D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Central Myanmar</w:t>
              </w:r>
            </w:hyperlink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57B5F" w14:textId="77777777" w:rsidR="0056781D" w:rsidRPr="0056781D" w:rsidRDefault="0056781D" w:rsidP="001704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B09F7" w:rsidRPr="003B09F7" w14:paraId="7E9FB4B7" w14:textId="77777777" w:rsidTr="0056781D">
        <w:trPr>
          <w:cantSplit/>
          <w:trHeight w:val="630"/>
          <w:tblHeader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240AD" w14:textId="77777777" w:rsidR="003B09F7" w:rsidRPr="003B09F7" w:rsidRDefault="003B09F7" w:rsidP="003B09F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7DE26" w14:textId="77777777" w:rsidR="003B09F7" w:rsidRPr="003B09F7" w:rsidRDefault="003B09F7" w:rsidP="00170427">
            <w:pPr>
              <w:rPr>
                <w:rFonts w:ascii="Arial" w:hAnsi="Arial" w:cs="Arial"/>
                <w:b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24592" w14:textId="4FE4DB8C" w:rsidR="003B09F7" w:rsidRPr="003B09F7" w:rsidRDefault="003B09F7" w:rsidP="00170427">
            <w:pPr>
              <w:rPr>
                <w:rFonts w:ascii="Arial" w:hAnsi="Arial" w:cs="Arial"/>
                <w:b/>
              </w:rPr>
            </w:pPr>
            <w:r w:rsidRPr="003B09F7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3F64A" w14:textId="77777777" w:rsidR="003B09F7" w:rsidRPr="003B09F7" w:rsidRDefault="003B09F7" w:rsidP="00170427">
            <w:pPr>
              <w:rPr>
                <w:rFonts w:ascii="Arial" w:hAnsi="Arial" w:cs="Arial"/>
                <w:b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C3F49" w14:textId="254F9074" w:rsidR="003B09F7" w:rsidRPr="003B09F7" w:rsidRDefault="003B09F7" w:rsidP="003B09F7">
            <w:pPr>
              <w:jc w:val="right"/>
              <w:rPr>
                <w:rFonts w:ascii="Arial" w:hAnsi="Arial" w:cs="Arial"/>
                <w:b/>
                <w:bCs/>
              </w:rPr>
            </w:pPr>
            <w:r w:rsidRPr="003B09F7">
              <w:rPr>
                <w:rFonts w:ascii="Arial" w:hAnsi="Arial" w:cs="Arial"/>
                <w:b/>
                <w:bCs/>
              </w:rPr>
              <w:fldChar w:fldCharType="begin"/>
            </w:r>
            <w:r w:rsidRPr="003B09F7">
              <w:rPr>
                <w:rFonts w:ascii="Arial" w:hAnsi="Arial" w:cs="Arial"/>
                <w:b/>
                <w:bCs/>
              </w:rPr>
              <w:instrText xml:space="preserve"> =SUM(ABOVE) \# "#.##0" </w:instrText>
            </w:r>
            <w:r w:rsidRPr="003B09F7">
              <w:rPr>
                <w:rFonts w:ascii="Arial" w:hAnsi="Arial" w:cs="Arial"/>
                <w:b/>
                <w:bCs/>
              </w:rPr>
              <w:fldChar w:fldCharType="separate"/>
            </w:r>
            <w:r w:rsidRPr="003B09F7">
              <w:rPr>
                <w:rFonts w:ascii="Arial" w:hAnsi="Arial" w:cs="Arial"/>
                <w:b/>
                <w:bCs/>
                <w:noProof/>
              </w:rPr>
              <w:t>3.696.750</w:t>
            </w:r>
            <w:r w:rsidRPr="003B09F7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4BB85" w14:textId="77777777" w:rsidR="003B09F7" w:rsidRPr="003B09F7" w:rsidRDefault="003B09F7" w:rsidP="00170427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ABBA7" w14:textId="77777777" w:rsidR="003B09F7" w:rsidRPr="003B09F7" w:rsidRDefault="003B09F7" w:rsidP="00170427">
            <w:pPr>
              <w:rPr>
                <w:rFonts w:ascii="Arial" w:hAnsi="Arial" w:cs="Arial"/>
                <w:b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DC371" w14:textId="77777777" w:rsidR="003B09F7" w:rsidRPr="003B09F7" w:rsidRDefault="003B09F7" w:rsidP="00170427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1CBDF009" w14:textId="77777777" w:rsidR="000D7BCC" w:rsidRPr="007A4C93" w:rsidRDefault="003B09F7" w:rsidP="007A4C93">
      <w:bookmarkStart w:id="0" w:name="_GoBack"/>
      <w:bookmarkEnd w:id="0"/>
    </w:p>
    <w:sectPr w:rsidR="000D7BCC" w:rsidRPr="007A4C93" w:rsidSect="00467F92">
      <w:pgSz w:w="11900" w:h="16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873083"/>
    <w:multiLevelType w:val="hybridMultilevel"/>
    <w:tmpl w:val="82E6307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25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81D"/>
    <w:rsid w:val="002C591B"/>
    <w:rsid w:val="003218CE"/>
    <w:rsid w:val="003B09F7"/>
    <w:rsid w:val="004300DE"/>
    <w:rsid w:val="00467F92"/>
    <w:rsid w:val="0051346D"/>
    <w:rsid w:val="0056781D"/>
    <w:rsid w:val="007A4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491840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7A4C93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5678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ethnologue.com/subgroups/northern-88" TargetMode="External"/><Relationship Id="rId12" Type="http://schemas.openxmlformats.org/officeDocument/2006/relationships/hyperlink" Target="http://www.omniglot.com/writing/mizo.htm" TargetMode="External"/><Relationship Id="rId13" Type="http://schemas.openxmlformats.org/officeDocument/2006/relationships/hyperlink" Target="http://www-01.sil.org/iso639-3/documentation.asp?id=lus" TargetMode="External"/><Relationship Id="rId14" Type="http://schemas.openxmlformats.org/officeDocument/2006/relationships/hyperlink" Target="http://www.ethnologue.com/subgroups/central-77" TargetMode="External"/><Relationship Id="rId15" Type="http://schemas.openxmlformats.org/officeDocument/2006/relationships/hyperlink" Target="http://www.ethnologue.com/map/BD_se" TargetMode="External"/><Relationship Id="rId16" Type="http://schemas.openxmlformats.org/officeDocument/2006/relationships/hyperlink" Target="http://www.ethnologue.com/map/IN_05" TargetMode="External"/><Relationship Id="rId17" Type="http://schemas.openxmlformats.org/officeDocument/2006/relationships/hyperlink" Target="http://www.ethnologue.com/map/MM_c" TargetMode="Externa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omniglot.com/writing/garo.htm" TargetMode="External"/><Relationship Id="rId6" Type="http://schemas.openxmlformats.org/officeDocument/2006/relationships/hyperlink" Target="http://www-01.sil.org/iso639-3/documentation.asp?id=grt" TargetMode="External"/><Relationship Id="rId7" Type="http://schemas.openxmlformats.org/officeDocument/2006/relationships/hyperlink" Target="http://www.ethnologue.com/subgroups/garo-0" TargetMode="External"/><Relationship Id="rId8" Type="http://schemas.openxmlformats.org/officeDocument/2006/relationships/hyperlink" Target="http://www.ethnologue.com/map/BD_ne" TargetMode="External"/><Relationship Id="rId9" Type="http://schemas.openxmlformats.org/officeDocument/2006/relationships/hyperlink" Target="http://www.omniglot.com/writing/yi.htm" TargetMode="External"/><Relationship Id="rId10" Type="http://schemas.openxmlformats.org/officeDocument/2006/relationships/hyperlink" Target="http://www-01.sil.org/iso639-3/documentation.asp?id=ii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mirjanatasic/Library/Group%20Containers/UBF8T346G9.Office/User%20Content.localized/Templates.localized/LatinLanguagesTab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LatinLanguagesTable.dotx</Template>
  <TotalTime>2</TotalTime>
  <Pages>2</Pages>
  <Words>229</Words>
  <Characters>1311</Characters>
  <Application>Microsoft Macintosh Word</Application>
  <DocSecurity>0</DocSecurity>
  <Lines>10</Lines>
  <Paragraphs>3</Paragraphs>
  <ScaleCrop>false</ScaleCrop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Tasić</dc:creator>
  <cp:keywords/>
  <dc:description/>
  <cp:lastModifiedBy>Mirjana Tasić</cp:lastModifiedBy>
  <cp:revision>3</cp:revision>
  <dcterms:created xsi:type="dcterms:W3CDTF">2016-07-26T11:46:00Z</dcterms:created>
  <dcterms:modified xsi:type="dcterms:W3CDTF">2016-07-26T12:43:00Z</dcterms:modified>
</cp:coreProperties>
</file>