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6E" w:rsidRPr="00F52654" w:rsidRDefault="00E06C6E" w:rsidP="009B7358">
      <w:pPr>
        <w:spacing w:after="120" w:line="276" w:lineRule="auto"/>
        <w:rPr>
          <w:rFonts w:ascii="Arial" w:hAnsi="Arial" w:cs="Arial"/>
          <w:b/>
          <w:bCs/>
          <w:sz w:val="22"/>
          <w:szCs w:val="22"/>
          <w:shd w:val="clear" w:color="auto" w:fill="FFFFFF"/>
        </w:rPr>
      </w:pPr>
      <w:r w:rsidRPr="00F52654">
        <w:rPr>
          <w:rFonts w:ascii="Arial" w:hAnsi="Arial" w:cs="Arial"/>
          <w:b/>
          <w:bCs/>
          <w:sz w:val="22"/>
          <w:szCs w:val="22"/>
          <w:shd w:val="clear" w:color="auto" w:fill="FFFFFF"/>
        </w:rPr>
        <w:t>Latin Generation Panel (GP) Meeting</w:t>
      </w:r>
      <w:r>
        <w:rPr>
          <w:rFonts w:ascii="Arial" w:hAnsi="Arial" w:cs="Arial"/>
          <w:b/>
          <w:bCs/>
          <w:sz w:val="22"/>
          <w:szCs w:val="22"/>
          <w:shd w:val="clear" w:color="auto" w:fill="FFFFFF"/>
        </w:rPr>
        <w:br/>
      </w:r>
      <w:r w:rsidRPr="00F52654">
        <w:rPr>
          <w:rFonts w:ascii="Arial" w:hAnsi="Arial" w:cs="Arial"/>
          <w:b/>
          <w:bCs/>
          <w:sz w:val="22"/>
          <w:szCs w:val="22"/>
          <w:lang w:eastAsia="en-SG"/>
        </w:rPr>
        <w:t>Notes from the meeting on</w:t>
      </w:r>
      <w:r w:rsidR="00CD2A3E">
        <w:rPr>
          <w:rFonts w:ascii="Arial" w:hAnsi="Arial" w:cs="Arial" w:hint="cs"/>
          <w:b/>
          <w:bCs/>
          <w:sz w:val="22"/>
          <w:szCs w:val="22"/>
          <w:cs/>
          <w:lang w:eastAsia="en-SG"/>
        </w:rPr>
        <w:t xml:space="preserve"> </w:t>
      </w:r>
      <w:r w:rsidR="004D3048">
        <w:rPr>
          <w:rFonts w:ascii="Arial" w:hAnsi="Arial" w:cs="Arial"/>
          <w:b/>
          <w:bCs/>
          <w:sz w:val="22"/>
          <w:szCs w:val="22"/>
          <w:lang w:eastAsia="en-SG"/>
        </w:rPr>
        <w:t>1</w:t>
      </w:r>
      <w:r w:rsidR="00B47D76">
        <w:rPr>
          <w:rFonts w:ascii="Arial" w:hAnsi="Arial" w:cs="Arial"/>
          <w:b/>
          <w:bCs/>
          <w:sz w:val="22"/>
          <w:szCs w:val="22"/>
          <w:lang w:eastAsia="en-SG"/>
        </w:rPr>
        <w:t>9</w:t>
      </w:r>
      <w:r w:rsidR="001670A1">
        <w:rPr>
          <w:rFonts w:ascii="Arial" w:hAnsi="Arial" w:cs="Arial"/>
          <w:b/>
          <w:bCs/>
          <w:sz w:val="22"/>
          <w:szCs w:val="22"/>
          <w:lang w:eastAsia="en-SG"/>
        </w:rPr>
        <w:t xml:space="preserve"> </w:t>
      </w:r>
      <w:r w:rsidR="009D1481">
        <w:rPr>
          <w:rFonts w:ascii="Arial" w:hAnsi="Arial" w:cs="Arial"/>
          <w:b/>
          <w:bCs/>
          <w:sz w:val="22"/>
          <w:szCs w:val="22"/>
          <w:lang w:eastAsia="en-SG"/>
        </w:rPr>
        <w:t>December</w:t>
      </w:r>
      <w:r w:rsidRPr="00F52654">
        <w:rPr>
          <w:rFonts w:ascii="Arial" w:hAnsi="Arial" w:cs="Arial"/>
          <w:b/>
          <w:bCs/>
          <w:sz w:val="22"/>
          <w:szCs w:val="22"/>
          <w:lang w:eastAsia="en-SG"/>
        </w:rPr>
        <w:t xml:space="preserve"> 2019</w:t>
      </w:r>
    </w:p>
    <w:p w:rsidR="00E06C6E" w:rsidRPr="00E448B7" w:rsidRDefault="00E06C6E" w:rsidP="00662380">
      <w:pPr>
        <w:shd w:val="clear" w:color="auto" w:fill="FFFFFF"/>
        <w:rPr>
          <w:rFonts w:ascii="Arial" w:hAnsi="Arial" w:cs="Arial"/>
          <w:sz w:val="22"/>
          <w:szCs w:val="22"/>
          <w:lang w:eastAsia="en-SG"/>
        </w:rPr>
      </w:pPr>
      <w:r w:rsidRPr="00E448B7">
        <w:rPr>
          <w:rFonts w:ascii="Arial" w:hAnsi="Arial" w:cs="Arial"/>
          <w:sz w:val="22"/>
          <w:szCs w:val="22"/>
          <w:lang w:eastAsia="en-SG"/>
        </w:rPr>
        <w:t>Meeting Attendees (in alphabetical order)</w:t>
      </w:r>
    </w:p>
    <w:p w:rsidR="00E06C6E" w:rsidRPr="00E448B7" w:rsidRDefault="00E06C6E" w:rsidP="00662380">
      <w:pPr>
        <w:shd w:val="clear" w:color="auto" w:fill="FFFFFF"/>
        <w:rPr>
          <w:rFonts w:ascii="Arial" w:hAnsi="Arial" w:cs="Arial"/>
          <w:sz w:val="22"/>
          <w:szCs w:val="22"/>
          <w:lang w:eastAsia="en-SG"/>
        </w:rPr>
      </w:pPr>
      <w:r w:rsidRPr="00E448B7">
        <w:rPr>
          <w:rFonts w:ascii="Arial" w:hAnsi="Arial" w:cs="Arial"/>
          <w:sz w:val="22"/>
          <w:szCs w:val="22"/>
          <w:lang w:eastAsia="en-SG"/>
        </w:rPr>
        <w:tab/>
        <w:t>GP members:</w:t>
      </w:r>
    </w:p>
    <w:p w:rsidR="005B19CA" w:rsidRPr="004D3048" w:rsidRDefault="005B19CA" w:rsidP="00662380">
      <w:pPr>
        <w:pStyle w:val="ListParagraph"/>
        <w:numPr>
          <w:ilvl w:val="0"/>
          <w:numId w:val="4"/>
        </w:numPr>
        <w:spacing w:before="0" w:beforeAutospacing="0" w:after="0" w:afterAutospacing="0"/>
        <w:contextualSpacing/>
        <w:rPr>
          <w:rFonts w:ascii="Arial" w:hAnsi="Arial" w:cs="Arial"/>
        </w:rPr>
      </w:pPr>
      <w:r w:rsidRPr="004D3048">
        <w:rPr>
          <w:rFonts w:ascii="Arial" w:hAnsi="Arial" w:cs="Arial"/>
        </w:rPr>
        <w:t xml:space="preserve">Bill </w:t>
      </w:r>
      <w:proofErr w:type="spellStart"/>
      <w:r w:rsidRPr="004D3048">
        <w:rPr>
          <w:rFonts w:ascii="Arial" w:hAnsi="Arial" w:cs="Arial"/>
        </w:rPr>
        <w:t>Jouris</w:t>
      </w:r>
      <w:proofErr w:type="spellEnd"/>
      <w:r w:rsidRPr="004D3048">
        <w:rPr>
          <w:rFonts w:ascii="Arial" w:hAnsi="Arial" w:cs="Arial"/>
        </w:rPr>
        <w:t xml:space="preserve"> </w:t>
      </w:r>
    </w:p>
    <w:p w:rsidR="00640A9F" w:rsidRPr="004D3048" w:rsidRDefault="00640A9F" w:rsidP="00640A9F">
      <w:pPr>
        <w:pStyle w:val="ListParagraph"/>
        <w:numPr>
          <w:ilvl w:val="0"/>
          <w:numId w:val="4"/>
        </w:numPr>
        <w:spacing w:before="0" w:beforeAutospacing="0" w:after="0" w:afterAutospacing="0"/>
        <w:contextualSpacing/>
        <w:rPr>
          <w:rFonts w:ascii="Arial" w:hAnsi="Arial" w:cs="Arial"/>
        </w:rPr>
      </w:pPr>
      <w:r w:rsidRPr="004D3048">
        <w:rPr>
          <w:rFonts w:ascii="Arial" w:hAnsi="Arial" w:cs="Arial"/>
        </w:rPr>
        <w:t xml:space="preserve">Mats </w:t>
      </w:r>
      <w:proofErr w:type="spellStart"/>
      <w:r w:rsidRPr="004D3048">
        <w:rPr>
          <w:rFonts w:ascii="Arial" w:hAnsi="Arial" w:cs="Arial"/>
        </w:rPr>
        <w:t>Dufburg</w:t>
      </w:r>
      <w:proofErr w:type="spellEnd"/>
    </w:p>
    <w:p w:rsidR="00640A9F" w:rsidRPr="004D3048" w:rsidRDefault="00640A9F" w:rsidP="00640A9F">
      <w:pPr>
        <w:pStyle w:val="ListParagraph"/>
        <w:numPr>
          <w:ilvl w:val="0"/>
          <w:numId w:val="4"/>
        </w:numPr>
        <w:spacing w:before="0" w:beforeAutospacing="0" w:after="0" w:afterAutospacing="0"/>
        <w:contextualSpacing/>
        <w:rPr>
          <w:rFonts w:ascii="Arial" w:hAnsi="Arial" w:cs="Arial"/>
        </w:rPr>
      </w:pPr>
      <w:proofErr w:type="spellStart"/>
      <w:r w:rsidRPr="004D3048">
        <w:rPr>
          <w:rFonts w:ascii="Arial" w:hAnsi="Arial" w:cs="Arial"/>
        </w:rPr>
        <w:t>Meikal</w:t>
      </w:r>
      <w:proofErr w:type="spellEnd"/>
      <w:r w:rsidRPr="004D3048">
        <w:rPr>
          <w:rFonts w:ascii="Arial" w:hAnsi="Arial" w:cs="Arial"/>
        </w:rPr>
        <w:t xml:space="preserve"> </w:t>
      </w:r>
      <w:proofErr w:type="spellStart"/>
      <w:r w:rsidRPr="004D3048">
        <w:rPr>
          <w:rFonts w:ascii="Arial" w:hAnsi="Arial" w:cs="Arial"/>
        </w:rPr>
        <w:t>Mumin</w:t>
      </w:r>
      <w:proofErr w:type="spellEnd"/>
    </w:p>
    <w:p w:rsidR="00640A9F" w:rsidRPr="004D3048" w:rsidRDefault="00640A9F" w:rsidP="00640A9F">
      <w:pPr>
        <w:pStyle w:val="ListParagraph"/>
        <w:numPr>
          <w:ilvl w:val="0"/>
          <w:numId w:val="4"/>
        </w:numPr>
        <w:spacing w:before="0" w:beforeAutospacing="0" w:after="0" w:afterAutospacing="0"/>
        <w:contextualSpacing/>
        <w:rPr>
          <w:rFonts w:ascii="Arial" w:hAnsi="Arial" w:cs="Arial"/>
        </w:rPr>
      </w:pPr>
      <w:r w:rsidRPr="004D3048">
        <w:rPr>
          <w:rFonts w:ascii="Arial" w:hAnsi="Arial" w:cs="Arial"/>
        </w:rPr>
        <w:t xml:space="preserve">Michael </w:t>
      </w:r>
      <w:proofErr w:type="spellStart"/>
      <w:r w:rsidRPr="004D3048">
        <w:rPr>
          <w:rFonts w:ascii="Arial" w:hAnsi="Arial" w:cs="Arial"/>
        </w:rPr>
        <w:t>Bauland</w:t>
      </w:r>
      <w:proofErr w:type="spellEnd"/>
      <w:r w:rsidRPr="004D3048">
        <w:rPr>
          <w:rFonts w:ascii="Arial" w:hAnsi="Arial" w:cs="Arial"/>
        </w:rPr>
        <w:t xml:space="preserve"> </w:t>
      </w:r>
    </w:p>
    <w:p w:rsidR="00B47D76" w:rsidRPr="00B47D76" w:rsidRDefault="00640A9F" w:rsidP="00B47D76">
      <w:pPr>
        <w:pStyle w:val="ListParagraph"/>
        <w:numPr>
          <w:ilvl w:val="0"/>
          <w:numId w:val="4"/>
        </w:numPr>
        <w:spacing w:before="0" w:beforeAutospacing="0" w:after="0" w:afterAutospacing="0"/>
        <w:contextualSpacing/>
        <w:rPr>
          <w:rFonts w:ascii="Arial" w:hAnsi="Arial" w:cs="Arial"/>
        </w:rPr>
      </w:pPr>
      <w:r w:rsidRPr="004D3048">
        <w:rPr>
          <w:rFonts w:ascii="Arial" w:hAnsi="Arial" w:cs="Arial"/>
        </w:rPr>
        <w:t xml:space="preserve">Mirjana </w:t>
      </w:r>
      <w:proofErr w:type="spellStart"/>
      <w:r w:rsidRPr="004D3048">
        <w:rPr>
          <w:rFonts w:ascii="Arial" w:hAnsi="Arial" w:cs="Arial"/>
        </w:rPr>
        <w:t>Tasic</w:t>
      </w:r>
      <w:proofErr w:type="spellEnd"/>
      <w:r w:rsidRPr="004D3048">
        <w:rPr>
          <w:rFonts w:ascii="Arial" w:hAnsi="Arial" w:cs="Arial"/>
        </w:rPr>
        <w:t xml:space="preserve"> </w:t>
      </w:r>
    </w:p>
    <w:p w:rsidR="00E06C6E" w:rsidRPr="004D3048" w:rsidRDefault="00E06C6E" w:rsidP="00662380">
      <w:pPr>
        <w:shd w:val="clear" w:color="auto" w:fill="FFFFFF"/>
        <w:ind w:firstLine="720"/>
        <w:rPr>
          <w:rFonts w:ascii="Arial" w:hAnsi="Arial" w:cs="Arial"/>
          <w:sz w:val="22"/>
          <w:szCs w:val="22"/>
          <w:lang w:eastAsia="en-SG"/>
        </w:rPr>
      </w:pPr>
      <w:r w:rsidRPr="004D3048">
        <w:rPr>
          <w:rFonts w:ascii="Arial" w:hAnsi="Arial" w:cs="Arial"/>
          <w:sz w:val="22"/>
          <w:szCs w:val="22"/>
          <w:lang w:eastAsia="en-SG"/>
        </w:rPr>
        <w:t>Staff:</w:t>
      </w:r>
    </w:p>
    <w:p w:rsidR="009A0C01" w:rsidRDefault="009D1481" w:rsidP="00662380">
      <w:pPr>
        <w:pStyle w:val="ListParagraph"/>
        <w:numPr>
          <w:ilvl w:val="0"/>
          <w:numId w:val="4"/>
        </w:numPr>
        <w:shd w:val="clear" w:color="auto" w:fill="FFFFFF"/>
        <w:spacing w:before="0" w:beforeAutospacing="0" w:after="0" w:afterAutospacing="0"/>
        <w:contextualSpacing/>
        <w:rPr>
          <w:rFonts w:ascii="Arial" w:hAnsi="Arial" w:cs="Arial"/>
          <w:lang w:eastAsia="en-SG"/>
        </w:rPr>
      </w:pPr>
      <w:r w:rsidRPr="004D3048">
        <w:rPr>
          <w:rFonts w:ascii="Arial" w:hAnsi="Arial" w:cs="Arial"/>
          <w:lang w:eastAsia="en-SG"/>
        </w:rPr>
        <w:t>Pitinan Kooarmornpatana</w:t>
      </w:r>
    </w:p>
    <w:p w:rsidR="00B47D76" w:rsidRDefault="00E67994" w:rsidP="00B47D76">
      <w:pPr>
        <w:pStyle w:val="ListParagraph"/>
        <w:numPr>
          <w:ilvl w:val="0"/>
          <w:numId w:val="4"/>
        </w:numPr>
        <w:shd w:val="clear" w:color="auto" w:fill="FFFFFF"/>
        <w:spacing w:before="0" w:beforeAutospacing="0" w:after="0" w:afterAutospacing="0"/>
        <w:contextualSpacing/>
        <w:rPr>
          <w:rFonts w:ascii="Arial" w:hAnsi="Arial" w:cs="Arial"/>
          <w:lang w:eastAsia="en-SG"/>
        </w:rPr>
      </w:pPr>
      <w:r>
        <w:rPr>
          <w:rFonts w:ascii="Arial" w:hAnsi="Arial" w:cs="Arial"/>
          <w:lang w:eastAsia="en-SG"/>
        </w:rPr>
        <w:t>Sarmad Hussain</w:t>
      </w:r>
    </w:p>
    <w:p w:rsidR="00B47D76" w:rsidRPr="00B47D76" w:rsidRDefault="00B47D76" w:rsidP="00B47D76">
      <w:pPr>
        <w:shd w:val="clear" w:color="auto" w:fill="FFFFFF"/>
        <w:tabs>
          <w:tab w:val="left" w:pos="720"/>
        </w:tabs>
        <w:contextualSpacing/>
        <w:rPr>
          <w:rFonts w:ascii="Arial" w:hAnsi="Arial" w:cs="Arial"/>
          <w:lang w:eastAsia="en-SG"/>
        </w:rPr>
      </w:pPr>
      <w:r>
        <w:rPr>
          <w:rFonts w:ascii="Arial" w:hAnsi="Arial" w:cs="Arial"/>
          <w:lang w:eastAsia="en-SG"/>
        </w:rPr>
        <w:tab/>
      </w:r>
      <w:r w:rsidRPr="00B47D76">
        <w:rPr>
          <w:rFonts w:ascii="Arial" w:hAnsi="Arial" w:cs="Arial"/>
          <w:lang w:eastAsia="en-SG"/>
        </w:rPr>
        <w:t xml:space="preserve">Hazem </w:t>
      </w:r>
      <w:proofErr w:type="spellStart"/>
      <w:r w:rsidRPr="00B47D76">
        <w:rPr>
          <w:rFonts w:ascii="Arial" w:hAnsi="Arial" w:cs="Arial"/>
          <w:lang w:eastAsia="en-SG"/>
        </w:rPr>
        <w:t>Hezzah</w:t>
      </w:r>
      <w:proofErr w:type="spellEnd"/>
      <w:r w:rsidRPr="00B47D76">
        <w:rPr>
          <w:rFonts w:ascii="Arial" w:hAnsi="Arial" w:cs="Arial"/>
          <w:lang w:eastAsia="en-SG"/>
        </w:rPr>
        <w:t xml:space="preserve"> sent his regret for </w:t>
      </w:r>
      <w:r>
        <w:rPr>
          <w:rFonts w:ascii="Arial" w:hAnsi="Arial" w:cs="Browallia New"/>
          <w:szCs w:val="30"/>
          <w:lang w:eastAsia="en-SG"/>
        </w:rPr>
        <w:t>the</w:t>
      </w:r>
      <w:r w:rsidRPr="00B47D76">
        <w:rPr>
          <w:rFonts w:ascii="Arial" w:hAnsi="Arial" w:cs="Arial"/>
          <w:lang w:eastAsia="en-SG"/>
        </w:rPr>
        <w:t xml:space="preserve"> meeting</w:t>
      </w:r>
    </w:p>
    <w:p w:rsidR="004F12AA" w:rsidRPr="00B47D76" w:rsidRDefault="004F12AA" w:rsidP="00B47D76">
      <w:pPr>
        <w:shd w:val="clear" w:color="auto" w:fill="FFFFFF"/>
        <w:contextualSpacing/>
        <w:rPr>
          <w:rFonts w:ascii="Arial" w:hAnsi="Arial" w:cs="Arial"/>
          <w:lang w:eastAsia="en-SG"/>
        </w:rPr>
      </w:pPr>
    </w:p>
    <w:p w:rsidR="009319F6" w:rsidRPr="004D3048" w:rsidRDefault="00E06C6E" w:rsidP="008B3224">
      <w:pPr>
        <w:spacing w:before="120" w:after="240" w:line="276" w:lineRule="auto"/>
        <w:rPr>
          <w:rFonts w:ascii="Arial" w:hAnsi="Arial" w:cs="Arial"/>
          <w:sz w:val="22"/>
          <w:szCs w:val="22"/>
          <w:lang w:eastAsia="en-SG"/>
        </w:rPr>
      </w:pPr>
      <w:r w:rsidRPr="004D3048">
        <w:rPr>
          <w:rFonts w:ascii="Arial" w:hAnsi="Arial" w:cs="Arial"/>
          <w:sz w:val="22"/>
          <w:szCs w:val="22"/>
          <w:u w:val="single"/>
          <w:lang w:eastAsia="en-SG"/>
        </w:rPr>
        <w:t>Meeting Notes</w:t>
      </w:r>
      <w:r w:rsidRPr="004D3048">
        <w:rPr>
          <w:rFonts w:ascii="Arial" w:hAnsi="Arial" w:cs="Arial"/>
          <w:sz w:val="22"/>
          <w:szCs w:val="22"/>
          <w:lang w:eastAsia="en-SG"/>
        </w:rPr>
        <w:t xml:space="preserve"> </w:t>
      </w:r>
    </w:p>
    <w:p w:rsidR="00B47D76" w:rsidRDefault="00B47D76" w:rsidP="0000420E">
      <w:pPr>
        <w:jc w:val="both"/>
        <w:rPr>
          <w:rFonts w:ascii="Arial" w:hAnsi="Arial" w:cs="Arial"/>
          <w:sz w:val="22"/>
          <w:szCs w:val="22"/>
          <w:lang w:eastAsia="en-SG"/>
        </w:rPr>
      </w:pPr>
      <w:r>
        <w:rPr>
          <w:rFonts w:ascii="Arial" w:hAnsi="Arial" w:cs="Arial"/>
          <w:sz w:val="22"/>
          <w:szCs w:val="22"/>
          <w:lang w:eastAsia="en-SG"/>
        </w:rPr>
        <w:t xml:space="preserve">The GP reviewed the list of Appendix D </w:t>
      </w:r>
      <w:r w:rsidR="006E101F">
        <w:rPr>
          <w:rFonts w:ascii="Arial" w:hAnsi="Arial" w:cs="Arial"/>
          <w:sz w:val="22"/>
          <w:szCs w:val="22"/>
          <w:lang w:eastAsia="en-SG"/>
        </w:rPr>
        <w:t>task list</w:t>
      </w:r>
      <w:r>
        <w:rPr>
          <w:rFonts w:ascii="Arial" w:hAnsi="Arial" w:cs="Arial"/>
          <w:sz w:val="22"/>
          <w:szCs w:val="22"/>
          <w:lang w:eastAsia="en-SG"/>
        </w:rPr>
        <w:t xml:space="preserve">. </w:t>
      </w:r>
      <w:r w:rsidR="00E7340E">
        <w:rPr>
          <w:rFonts w:ascii="Arial" w:hAnsi="Arial" w:cs="Arial"/>
          <w:sz w:val="22"/>
          <w:szCs w:val="22"/>
          <w:lang w:eastAsia="en-SG"/>
        </w:rPr>
        <w:t>The</w:t>
      </w:r>
      <w:r w:rsidR="00056741">
        <w:rPr>
          <w:rFonts w:ascii="Arial" w:hAnsi="Arial" w:cs="Arial"/>
          <w:sz w:val="22"/>
          <w:szCs w:val="22"/>
          <w:lang w:eastAsia="en-SG"/>
        </w:rPr>
        <w:t xml:space="preserve"> stacking analysis </w:t>
      </w:r>
      <w:r w:rsidR="00E7340E">
        <w:rPr>
          <w:rFonts w:ascii="Arial" w:hAnsi="Arial" w:cs="Arial"/>
          <w:sz w:val="22"/>
          <w:szCs w:val="22"/>
          <w:lang w:eastAsia="en-SG"/>
        </w:rPr>
        <w:t xml:space="preserve">was further explained </w:t>
      </w:r>
      <w:r w:rsidR="00056741">
        <w:rPr>
          <w:rFonts w:ascii="Arial" w:hAnsi="Arial" w:cs="Arial"/>
          <w:sz w:val="22"/>
          <w:szCs w:val="22"/>
          <w:lang w:eastAsia="en-SG"/>
        </w:rPr>
        <w:t xml:space="preserve">that it needs </w:t>
      </w:r>
      <w:r w:rsidR="006E101F">
        <w:rPr>
          <w:rFonts w:ascii="Arial" w:hAnsi="Arial" w:cs="Arial"/>
          <w:sz w:val="22"/>
          <w:szCs w:val="22"/>
          <w:lang w:eastAsia="en-SG"/>
        </w:rPr>
        <w:t>to be analyzed with context</w:t>
      </w:r>
      <w:r w:rsidR="00E7340E">
        <w:rPr>
          <w:rFonts w:ascii="Arial" w:hAnsi="Arial" w:cs="Arial"/>
          <w:sz w:val="22"/>
          <w:szCs w:val="22"/>
          <w:lang w:eastAsia="en-SG"/>
        </w:rPr>
        <w:t xml:space="preserve">. It </w:t>
      </w:r>
      <w:r w:rsidR="006E101F">
        <w:rPr>
          <w:rFonts w:ascii="Arial" w:hAnsi="Arial" w:cs="Arial"/>
          <w:sz w:val="22"/>
          <w:szCs w:val="22"/>
          <w:lang w:eastAsia="en-SG"/>
        </w:rPr>
        <w:t xml:space="preserve">should have </w:t>
      </w:r>
      <w:r w:rsidR="00056741">
        <w:rPr>
          <w:rFonts w:ascii="Arial" w:hAnsi="Arial" w:cs="Arial"/>
          <w:sz w:val="22"/>
          <w:szCs w:val="22"/>
          <w:lang w:eastAsia="en-SG"/>
        </w:rPr>
        <w:t>the base character</w:t>
      </w:r>
      <w:r w:rsidR="006E101F">
        <w:rPr>
          <w:rFonts w:ascii="Arial" w:hAnsi="Arial" w:cs="Arial"/>
          <w:sz w:val="22"/>
          <w:szCs w:val="22"/>
          <w:lang w:eastAsia="en-SG"/>
        </w:rPr>
        <w:t xml:space="preserve"> before or after</w:t>
      </w:r>
      <w:r w:rsidR="00056741">
        <w:rPr>
          <w:rFonts w:ascii="Arial" w:hAnsi="Arial" w:cs="Arial"/>
          <w:sz w:val="22"/>
          <w:szCs w:val="22"/>
          <w:lang w:eastAsia="en-SG"/>
        </w:rPr>
        <w:t xml:space="preserve"> the targeted code point</w:t>
      </w:r>
      <w:r w:rsidR="006E101F">
        <w:rPr>
          <w:rFonts w:ascii="Arial" w:hAnsi="Arial" w:cs="Arial"/>
          <w:sz w:val="22"/>
          <w:szCs w:val="22"/>
          <w:lang w:eastAsia="en-SG"/>
        </w:rPr>
        <w:t xml:space="preserve">. </w:t>
      </w:r>
      <w:r w:rsidR="00056741">
        <w:rPr>
          <w:rFonts w:ascii="Arial" w:hAnsi="Arial" w:cs="Arial"/>
          <w:sz w:val="22"/>
          <w:szCs w:val="22"/>
          <w:lang w:eastAsia="en-SG"/>
        </w:rPr>
        <w:t>The context dummies</w:t>
      </w:r>
      <w:r w:rsidR="006E101F">
        <w:rPr>
          <w:rFonts w:ascii="Arial" w:hAnsi="Arial" w:cs="Arial"/>
          <w:sz w:val="22"/>
          <w:szCs w:val="22"/>
          <w:lang w:eastAsia="en-SG"/>
        </w:rPr>
        <w:t xml:space="preserve"> </w:t>
      </w:r>
      <w:r w:rsidR="00056741">
        <w:rPr>
          <w:rFonts w:ascii="Arial" w:hAnsi="Arial" w:cs="Arial"/>
          <w:sz w:val="22"/>
          <w:szCs w:val="22"/>
          <w:lang w:eastAsia="en-SG"/>
        </w:rPr>
        <w:t>were prepared as placeholders in the appendix</w:t>
      </w:r>
      <w:r w:rsidR="006E101F">
        <w:rPr>
          <w:rFonts w:ascii="Arial" w:hAnsi="Arial" w:cs="Arial"/>
          <w:sz w:val="22"/>
          <w:szCs w:val="22"/>
          <w:lang w:eastAsia="en-SG"/>
        </w:rPr>
        <w:t xml:space="preserve"> D.4.x</w:t>
      </w:r>
      <w:r w:rsidR="00056741">
        <w:rPr>
          <w:rFonts w:ascii="Arial" w:hAnsi="Arial" w:cs="Arial"/>
          <w:sz w:val="22"/>
          <w:szCs w:val="22"/>
          <w:lang w:eastAsia="en-SG"/>
        </w:rPr>
        <w:t xml:space="preserve">. </w:t>
      </w:r>
      <w:r w:rsidR="000C7F06">
        <w:rPr>
          <w:rFonts w:ascii="Arial" w:hAnsi="Arial" w:cs="Arial"/>
          <w:sz w:val="22"/>
          <w:szCs w:val="22"/>
          <w:lang w:eastAsia="en-SG"/>
        </w:rPr>
        <w:t>Mirjana will</w:t>
      </w:r>
      <w:r w:rsidR="00056741">
        <w:rPr>
          <w:rFonts w:ascii="Arial" w:hAnsi="Arial" w:cs="Arial"/>
          <w:sz w:val="22"/>
          <w:szCs w:val="22"/>
          <w:lang w:eastAsia="en-SG"/>
        </w:rPr>
        <w:t xml:space="preserve"> revise the task allocation and share with the </w:t>
      </w:r>
      <w:r w:rsidR="000C7F06">
        <w:rPr>
          <w:rFonts w:ascii="Arial" w:hAnsi="Arial" w:cs="Arial"/>
          <w:sz w:val="22"/>
          <w:szCs w:val="22"/>
          <w:lang w:eastAsia="en-SG"/>
        </w:rPr>
        <w:t>volunteers.</w:t>
      </w:r>
      <w:r w:rsidR="00056741">
        <w:rPr>
          <w:rFonts w:ascii="Arial" w:hAnsi="Arial" w:cs="Arial"/>
          <w:sz w:val="22"/>
          <w:szCs w:val="22"/>
          <w:lang w:eastAsia="en-SG"/>
        </w:rPr>
        <w:t xml:space="preserve"> </w:t>
      </w:r>
    </w:p>
    <w:p w:rsidR="00056741" w:rsidRDefault="00056741" w:rsidP="0000420E">
      <w:pPr>
        <w:jc w:val="both"/>
        <w:rPr>
          <w:rFonts w:ascii="Arial" w:hAnsi="Arial" w:cs="Arial"/>
          <w:sz w:val="22"/>
          <w:szCs w:val="22"/>
          <w:lang w:eastAsia="en-SG"/>
        </w:rPr>
      </w:pPr>
    </w:p>
    <w:p w:rsidR="00056741" w:rsidRDefault="00056741" w:rsidP="0000420E">
      <w:pPr>
        <w:jc w:val="both"/>
        <w:rPr>
          <w:rFonts w:ascii="Arial" w:hAnsi="Arial" w:cs="Arial"/>
          <w:sz w:val="22"/>
          <w:szCs w:val="22"/>
          <w:lang w:eastAsia="en-SG"/>
        </w:rPr>
      </w:pPr>
      <w:r>
        <w:rPr>
          <w:rFonts w:ascii="Arial" w:hAnsi="Arial" w:cs="Arial"/>
          <w:sz w:val="22"/>
          <w:szCs w:val="22"/>
          <w:lang w:eastAsia="en-SG"/>
        </w:rPr>
        <w:t xml:space="preserve">It was also shared that the IP suggested the GP to ignore the stacking analysis as the problem occur with an obsolete font (Courier New). The GP concluded to ignore the Courier New font but agreed </w:t>
      </w:r>
      <w:r w:rsidR="00E7340E">
        <w:rPr>
          <w:rFonts w:ascii="Arial" w:hAnsi="Arial" w:cs="Arial"/>
          <w:sz w:val="22"/>
          <w:szCs w:val="22"/>
          <w:lang w:eastAsia="en-SG"/>
        </w:rPr>
        <w:t xml:space="preserve">to </w:t>
      </w:r>
      <w:r>
        <w:rPr>
          <w:rFonts w:ascii="Arial" w:hAnsi="Arial" w:cs="Arial"/>
          <w:sz w:val="22"/>
          <w:szCs w:val="22"/>
          <w:lang w:eastAsia="en-SG"/>
        </w:rPr>
        <w:t xml:space="preserve">conduct the stacking analysis </w:t>
      </w:r>
      <w:r w:rsidR="00E7340E">
        <w:rPr>
          <w:rFonts w:ascii="Arial" w:hAnsi="Arial" w:cs="Arial"/>
          <w:sz w:val="22"/>
          <w:szCs w:val="22"/>
          <w:lang w:eastAsia="en-SG"/>
        </w:rPr>
        <w:t xml:space="preserve">with other fonts </w:t>
      </w:r>
      <w:r>
        <w:rPr>
          <w:rFonts w:ascii="Arial" w:hAnsi="Arial" w:cs="Arial"/>
          <w:sz w:val="22"/>
          <w:szCs w:val="22"/>
          <w:lang w:eastAsia="en-SG"/>
        </w:rPr>
        <w:t xml:space="preserve">and planned to finalize the analysis before the F2F meeting. </w:t>
      </w:r>
      <w:r w:rsidR="00E7340E">
        <w:rPr>
          <w:rFonts w:ascii="Arial" w:hAnsi="Arial" w:cs="Arial"/>
          <w:sz w:val="22"/>
          <w:szCs w:val="22"/>
          <w:lang w:eastAsia="en-SG"/>
        </w:rPr>
        <w:t xml:space="preserve">During the </w:t>
      </w:r>
      <w:r>
        <w:rPr>
          <w:rFonts w:ascii="Arial" w:hAnsi="Arial" w:cs="Arial"/>
          <w:sz w:val="22"/>
          <w:szCs w:val="22"/>
          <w:lang w:eastAsia="en-SG"/>
        </w:rPr>
        <w:t xml:space="preserve">F2F </w:t>
      </w:r>
      <w:r w:rsidR="00E7340E">
        <w:rPr>
          <w:rFonts w:ascii="Arial" w:hAnsi="Arial" w:cs="Arial"/>
          <w:sz w:val="22"/>
          <w:szCs w:val="22"/>
          <w:lang w:eastAsia="en-SG"/>
        </w:rPr>
        <w:t xml:space="preserve">meeting, the GP </w:t>
      </w:r>
      <w:r>
        <w:rPr>
          <w:rFonts w:ascii="Arial" w:hAnsi="Arial" w:cs="Arial"/>
          <w:sz w:val="22"/>
          <w:szCs w:val="22"/>
          <w:lang w:eastAsia="en-SG"/>
        </w:rPr>
        <w:t>can</w:t>
      </w:r>
      <w:r w:rsidR="00E7340E">
        <w:rPr>
          <w:rFonts w:ascii="Arial" w:hAnsi="Arial" w:cs="Arial"/>
          <w:sz w:val="22"/>
          <w:szCs w:val="22"/>
          <w:lang w:eastAsia="en-SG"/>
        </w:rPr>
        <w:t xml:space="preserve"> then</w:t>
      </w:r>
      <w:r>
        <w:rPr>
          <w:rFonts w:ascii="Arial" w:hAnsi="Arial" w:cs="Arial"/>
          <w:sz w:val="22"/>
          <w:szCs w:val="22"/>
          <w:lang w:eastAsia="en-SG"/>
        </w:rPr>
        <w:t xml:space="preserve"> </w:t>
      </w:r>
      <w:r w:rsidR="00E7340E">
        <w:rPr>
          <w:rFonts w:ascii="Arial" w:hAnsi="Arial" w:cs="Arial"/>
          <w:sz w:val="22"/>
          <w:szCs w:val="22"/>
          <w:lang w:eastAsia="en-SG"/>
        </w:rPr>
        <w:t xml:space="preserve">spend time </w:t>
      </w:r>
      <w:r>
        <w:rPr>
          <w:rFonts w:ascii="Arial" w:hAnsi="Arial" w:cs="Arial"/>
          <w:sz w:val="22"/>
          <w:szCs w:val="22"/>
          <w:lang w:eastAsia="en-SG"/>
        </w:rPr>
        <w:t>with more important thing</w:t>
      </w:r>
      <w:r w:rsidR="000C7F06">
        <w:rPr>
          <w:rFonts w:ascii="Arial" w:hAnsi="Arial" w:cs="Arial"/>
          <w:sz w:val="22"/>
          <w:szCs w:val="22"/>
          <w:lang w:eastAsia="en-SG"/>
        </w:rPr>
        <w:t>s</w:t>
      </w:r>
      <w:r>
        <w:rPr>
          <w:rFonts w:ascii="Arial" w:hAnsi="Arial" w:cs="Arial"/>
          <w:sz w:val="22"/>
          <w:szCs w:val="22"/>
          <w:lang w:eastAsia="en-SG"/>
        </w:rPr>
        <w:t xml:space="preserve"> </w:t>
      </w:r>
      <w:r w:rsidR="00E7340E">
        <w:rPr>
          <w:rFonts w:ascii="Arial" w:hAnsi="Arial" w:cs="Arial"/>
          <w:sz w:val="22"/>
          <w:szCs w:val="22"/>
          <w:lang w:eastAsia="en-SG"/>
        </w:rPr>
        <w:t>which</w:t>
      </w:r>
      <w:r>
        <w:rPr>
          <w:rFonts w:ascii="Arial" w:hAnsi="Arial" w:cs="Arial"/>
          <w:sz w:val="22"/>
          <w:szCs w:val="22"/>
          <w:lang w:eastAsia="en-SG"/>
        </w:rPr>
        <w:t xml:space="preserve"> </w:t>
      </w:r>
      <w:r w:rsidR="00E7340E">
        <w:rPr>
          <w:rFonts w:ascii="Arial" w:hAnsi="Arial" w:cs="Arial"/>
          <w:sz w:val="22"/>
          <w:szCs w:val="22"/>
          <w:lang w:eastAsia="en-SG"/>
        </w:rPr>
        <w:t>could not</w:t>
      </w:r>
      <w:r>
        <w:rPr>
          <w:rFonts w:ascii="Arial" w:hAnsi="Arial" w:cs="Arial"/>
          <w:sz w:val="22"/>
          <w:szCs w:val="22"/>
          <w:lang w:eastAsia="en-SG"/>
        </w:rPr>
        <w:t xml:space="preserve"> be done online. </w:t>
      </w:r>
    </w:p>
    <w:p w:rsidR="00056741" w:rsidRDefault="00056741" w:rsidP="0000420E">
      <w:pPr>
        <w:jc w:val="both"/>
        <w:rPr>
          <w:rFonts w:ascii="Arial" w:hAnsi="Arial" w:cs="Arial"/>
          <w:sz w:val="22"/>
          <w:szCs w:val="22"/>
          <w:lang w:eastAsia="en-SG"/>
        </w:rPr>
      </w:pPr>
    </w:p>
    <w:p w:rsidR="00056741" w:rsidRDefault="00056741" w:rsidP="0000420E">
      <w:pPr>
        <w:jc w:val="both"/>
        <w:rPr>
          <w:rFonts w:ascii="Arial" w:hAnsi="Arial" w:cs="Arial"/>
          <w:sz w:val="22"/>
          <w:szCs w:val="22"/>
          <w:lang w:eastAsia="en-SG"/>
        </w:rPr>
      </w:pPr>
      <w:r>
        <w:rPr>
          <w:rFonts w:ascii="Arial" w:hAnsi="Arial" w:cs="Arial"/>
          <w:sz w:val="22"/>
          <w:szCs w:val="22"/>
          <w:lang w:eastAsia="en-SG"/>
        </w:rPr>
        <w:t xml:space="preserve">The GP then continued </w:t>
      </w:r>
      <w:r w:rsidR="00EA3B1B">
        <w:rPr>
          <w:rFonts w:ascii="Arial" w:hAnsi="Arial" w:cs="Arial"/>
          <w:sz w:val="22"/>
          <w:szCs w:val="22"/>
          <w:lang w:eastAsia="en-SG"/>
        </w:rPr>
        <w:t xml:space="preserve">the </w:t>
      </w:r>
      <w:r>
        <w:rPr>
          <w:rFonts w:ascii="Arial" w:hAnsi="Arial" w:cs="Arial"/>
          <w:sz w:val="22"/>
          <w:szCs w:val="22"/>
          <w:lang w:eastAsia="en-SG"/>
        </w:rPr>
        <w:t xml:space="preserve">discussion </w:t>
      </w:r>
      <w:r w:rsidR="00EA3B1B">
        <w:rPr>
          <w:rFonts w:ascii="Arial" w:hAnsi="Arial" w:cs="Arial"/>
          <w:sz w:val="22"/>
          <w:szCs w:val="22"/>
          <w:lang w:eastAsia="en-SG"/>
        </w:rPr>
        <w:t>how to address</w:t>
      </w:r>
      <w:r>
        <w:rPr>
          <w:rFonts w:ascii="Arial" w:hAnsi="Arial" w:cs="Arial"/>
          <w:sz w:val="22"/>
          <w:szCs w:val="22"/>
          <w:lang w:eastAsia="en-SG"/>
        </w:rPr>
        <w:t xml:space="preserve"> IP feedback, </w:t>
      </w:r>
      <w:r w:rsidR="00EA3B1B">
        <w:rPr>
          <w:rFonts w:ascii="Arial" w:hAnsi="Arial" w:cs="Arial"/>
          <w:sz w:val="22"/>
          <w:szCs w:val="22"/>
          <w:lang w:eastAsia="en-SG"/>
        </w:rPr>
        <w:t>both for Latin script variants and cross-script variants. It was agreed to focus on finalizing the appendix D for now and aim to discuss the IP feedback during</w:t>
      </w:r>
      <w:r w:rsidR="00E7340E">
        <w:rPr>
          <w:rFonts w:ascii="Arial" w:hAnsi="Arial" w:cs="Arial"/>
          <w:sz w:val="22"/>
          <w:szCs w:val="22"/>
          <w:lang w:eastAsia="en-SG"/>
        </w:rPr>
        <w:t xml:space="preserve"> the</w:t>
      </w:r>
      <w:r w:rsidR="00EA3B1B">
        <w:rPr>
          <w:rFonts w:ascii="Arial" w:hAnsi="Arial" w:cs="Arial"/>
          <w:sz w:val="22"/>
          <w:szCs w:val="22"/>
          <w:lang w:eastAsia="en-SG"/>
        </w:rPr>
        <w:t xml:space="preserve"> F2F meeting. </w:t>
      </w:r>
      <w:r w:rsidR="00577B48">
        <w:rPr>
          <w:rFonts w:ascii="Arial" w:hAnsi="Arial" w:cs="Arial"/>
          <w:sz w:val="22"/>
          <w:szCs w:val="22"/>
          <w:lang w:eastAsia="en-SG"/>
        </w:rPr>
        <w:t>The next meeting will be held on 2 January 2020 to check the status</w:t>
      </w:r>
      <w:r w:rsidR="00E7340E">
        <w:rPr>
          <w:rFonts w:ascii="Arial" w:hAnsi="Arial" w:cs="Arial"/>
          <w:sz w:val="22"/>
          <w:szCs w:val="22"/>
          <w:lang w:eastAsia="en-SG"/>
        </w:rPr>
        <w:t xml:space="preserve"> of the report</w:t>
      </w:r>
      <w:r w:rsidR="00577B48">
        <w:rPr>
          <w:rFonts w:ascii="Arial" w:hAnsi="Arial" w:cs="Arial"/>
          <w:sz w:val="22"/>
          <w:szCs w:val="22"/>
          <w:lang w:eastAsia="en-SG"/>
        </w:rPr>
        <w:t xml:space="preserve"> and to submit another version to the IP by mid January. </w:t>
      </w:r>
    </w:p>
    <w:p w:rsidR="00EA3B1B" w:rsidRDefault="00EA3B1B" w:rsidP="0000420E">
      <w:pPr>
        <w:jc w:val="both"/>
        <w:rPr>
          <w:rFonts w:ascii="Arial" w:hAnsi="Arial" w:cs="Arial"/>
          <w:sz w:val="22"/>
          <w:szCs w:val="22"/>
          <w:lang w:eastAsia="en-SG"/>
        </w:rPr>
      </w:pPr>
    </w:p>
    <w:p w:rsidR="00EA3B1B" w:rsidRDefault="00EA3B1B" w:rsidP="0000420E">
      <w:pPr>
        <w:jc w:val="both"/>
        <w:rPr>
          <w:rFonts w:ascii="Arial" w:hAnsi="Arial" w:cs="Arial"/>
          <w:sz w:val="22"/>
          <w:szCs w:val="22"/>
          <w:lang w:eastAsia="en-SG"/>
        </w:rPr>
      </w:pPr>
      <w:r>
        <w:rPr>
          <w:rFonts w:ascii="Arial" w:hAnsi="Arial" w:cs="Arial"/>
          <w:sz w:val="22"/>
          <w:szCs w:val="22"/>
          <w:lang w:eastAsia="en-SG"/>
        </w:rPr>
        <w:t xml:space="preserve">One feedback was picked </w:t>
      </w:r>
      <w:r w:rsidR="000C7F06">
        <w:rPr>
          <w:rFonts w:ascii="Arial" w:hAnsi="Arial" w:cs="Arial"/>
          <w:sz w:val="22"/>
          <w:szCs w:val="22"/>
          <w:lang w:eastAsia="en-SG"/>
        </w:rPr>
        <w:t xml:space="preserve">up </w:t>
      </w:r>
      <w:r>
        <w:rPr>
          <w:rFonts w:ascii="Arial" w:hAnsi="Arial" w:cs="Arial"/>
          <w:sz w:val="22"/>
          <w:szCs w:val="22"/>
          <w:lang w:eastAsia="en-SG"/>
        </w:rPr>
        <w:t xml:space="preserve">as an example for discussion. It was the feedback regarding the D with </w:t>
      </w:r>
      <w:proofErr w:type="spellStart"/>
      <w:r w:rsidR="00E17BAD">
        <w:rPr>
          <w:rFonts w:ascii="Arial" w:hAnsi="Arial" w:cs="Arial"/>
          <w:sz w:val="22"/>
          <w:szCs w:val="22"/>
          <w:lang w:eastAsia="en-SG"/>
        </w:rPr>
        <w:t>caron</w:t>
      </w:r>
      <w:proofErr w:type="spellEnd"/>
      <w:r w:rsidR="00577B48">
        <w:rPr>
          <w:rFonts w:ascii="Arial" w:hAnsi="Arial" w:cs="Arial"/>
          <w:sz w:val="22"/>
          <w:szCs w:val="22"/>
          <w:lang w:eastAsia="en-SG"/>
        </w:rPr>
        <w:t xml:space="preserve"> </w:t>
      </w:r>
      <w:r>
        <w:rPr>
          <w:rFonts w:ascii="Arial" w:hAnsi="Arial" w:cs="Arial"/>
          <w:sz w:val="22"/>
          <w:szCs w:val="22"/>
          <w:lang w:eastAsia="en-SG"/>
        </w:rPr>
        <w:t xml:space="preserve">and L with the </w:t>
      </w:r>
      <w:proofErr w:type="spellStart"/>
      <w:r w:rsidR="00E17BAD">
        <w:rPr>
          <w:rFonts w:ascii="Arial" w:hAnsi="Arial" w:cs="Arial"/>
          <w:sz w:val="22"/>
          <w:szCs w:val="22"/>
          <w:lang w:eastAsia="en-SG"/>
        </w:rPr>
        <w:t>caron</w:t>
      </w:r>
      <w:proofErr w:type="spellEnd"/>
      <w:r>
        <w:rPr>
          <w:rFonts w:ascii="Arial" w:hAnsi="Arial" w:cs="Arial"/>
          <w:sz w:val="22"/>
          <w:szCs w:val="22"/>
          <w:lang w:eastAsia="en-SG"/>
        </w:rPr>
        <w:t>.</w:t>
      </w:r>
      <w:r w:rsidR="00577B48">
        <w:rPr>
          <w:rFonts w:ascii="Arial" w:hAnsi="Arial" w:cs="Arial"/>
          <w:sz w:val="22"/>
          <w:szCs w:val="22"/>
          <w:lang w:eastAsia="en-SG"/>
        </w:rPr>
        <w:t xml:space="preserve"> </w:t>
      </w:r>
      <w:proofErr w:type="spellStart"/>
      <w:r w:rsidR="00577B48">
        <w:rPr>
          <w:rFonts w:ascii="Arial" w:hAnsi="Arial" w:cs="Arial"/>
          <w:sz w:val="22"/>
          <w:szCs w:val="22"/>
          <w:lang w:eastAsia="en-SG"/>
        </w:rPr>
        <w:t>Meikal</w:t>
      </w:r>
      <w:proofErr w:type="spellEnd"/>
      <w:r w:rsidR="00577B48">
        <w:rPr>
          <w:rFonts w:ascii="Arial" w:hAnsi="Arial" w:cs="Arial"/>
          <w:sz w:val="22"/>
          <w:szCs w:val="22"/>
          <w:lang w:eastAsia="en-SG"/>
        </w:rPr>
        <w:t xml:space="preserve"> has conducted the test </w:t>
      </w:r>
      <w:r w:rsidR="00E7340E">
        <w:rPr>
          <w:rFonts w:ascii="Arial" w:hAnsi="Arial" w:cs="Arial"/>
          <w:sz w:val="22"/>
          <w:szCs w:val="22"/>
          <w:lang w:eastAsia="en-SG"/>
        </w:rPr>
        <w:t xml:space="preserve">with additional of T with </w:t>
      </w:r>
      <w:proofErr w:type="spellStart"/>
      <w:r w:rsidR="00E7340E">
        <w:rPr>
          <w:rFonts w:ascii="Arial" w:hAnsi="Arial" w:cs="Arial"/>
          <w:sz w:val="22"/>
          <w:szCs w:val="22"/>
          <w:lang w:eastAsia="en-SG"/>
        </w:rPr>
        <w:t>caron</w:t>
      </w:r>
      <w:proofErr w:type="spellEnd"/>
      <w:r w:rsidR="00E7340E">
        <w:rPr>
          <w:rFonts w:ascii="Arial" w:hAnsi="Arial" w:cs="Arial"/>
          <w:sz w:val="22"/>
          <w:szCs w:val="22"/>
          <w:lang w:eastAsia="en-SG"/>
        </w:rPr>
        <w:t xml:space="preserve"> </w:t>
      </w:r>
      <w:r w:rsidR="00577B48">
        <w:rPr>
          <w:rFonts w:ascii="Arial" w:hAnsi="Arial" w:cs="Arial"/>
          <w:sz w:val="22"/>
          <w:szCs w:val="22"/>
          <w:lang w:eastAsia="en-SG"/>
        </w:rPr>
        <w:t xml:space="preserve">and found that the rendering of D, L and T with </w:t>
      </w:r>
      <w:proofErr w:type="spellStart"/>
      <w:r w:rsidR="00E17BAD">
        <w:rPr>
          <w:rFonts w:ascii="Arial" w:hAnsi="Arial" w:cs="Arial"/>
          <w:sz w:val="22"/>
          <w:szCs w:val="22"/>
          <w:lang w:eastAsia="en-SG"/>
        </w:rPr>
        <w:t>caron</w:t>
      </w:r>
      <w:proofErr w:type="spellEnd"/>
      <w:r w:rsidR="00577B48">
        <w:rPr>
          <w:rFonts w:ascii="Arial" w:hAnsi="Arial" w:cs="Arial"/>
          <w:sz w:val="22"/>
          <w:szCs w:val="22"/>
          <w:lang w:eastAsia="en-SG"/>
        </w:rPr>
        <w:t xml:space="preserve"> </w:t>
      </w:r>
      <w:r w:rsidR="00E7340E">
        <w:rPr>
          <w:rFonts w:ascii="Arial" w:hAnsi="Arial" w:cs="Arial"/>
          <w:sz w:val="22"/>
          <w:szCs w:val="22"/>
          <w:lang w:eastAsia="en-SG"/>
        </w:rPr>
        <w:t>were</w:t>
      </w:r>
      <w:r w:rsidR="00577B48">
        <w:rPr>
          <w:rFonts w:ascii="Arial" w:hAnsi="Arial" w:cs="Arial"/>
          <w:sz w:val="22"/>
          <w:szCs w:val="22"/>
          <w:lang w:eastAsia="en-SG"/>
        </w:rPr>
        <w:t xml:space="preserve"> not stable, some cases loo</w:t>
      </w:r>
      <w:r w:rsidR="00E7340E">
        <w:rPr>
          <w:rFonts w:ascii="Arial" w:hAnsi="Arial" w:cs="Arial"/>
          <w:sz w:val="22"/>
          <w:szCs w:val="22"/>
          <w:lang w:eastAsia="en-SG"/>
        </w:rPr>
        <w:t>k</w:t>
      </w:r>
      <w:r w:rsidR="00577B48">
        <w:rPr>
          <w:rFonts w:ascii="Arial" w:hAnsi="Arial" w:cs="Arial"/>
          <w:sz w:val="22"/>
          <w:szCs w:val="22"/>
          <w:lang w:eastAsia="en-SG"/>
        </w:rPr>
        <w:t xml:space="preserve"> like a base character with an apostrophe. The text supporting exclu</w:t>
      </w:r>
      <w:r w:rsidR="00E17BAD">
        <w:rPr>
          <w:rFonts w:ascii="Arial" w:hAnsi="Arial" w:cs="Arial"/>
          <w:sz w:val="22"/>
          <w:szCs w:val="22"/>
          <w:lang w:eastAsia="en-SG"/>
        </w:rPr>
        <w:t>sion of</w:t>
      </w:r>
      <w:r w:rsidR="00577B48">
        <w:rPr>
          <w:rFonts w:ascii="Arial" w:hAnsi="Arial" w:cs="Arial"/>
          <w:sz w:val="22"/>
          <w:szCs w:val="22"/>
          <w:lang w:eastAsia="en-SG"/>
        </w:rPr>
        <w:t xml:space="preserve"> </w:t>
      </w:r>
      <w:r w:rsidR="00E17BAD">
        <w:rPr>
          <w:rFonts w:ascii="Arial" w:hAnsi="Arial" w:cs="Arial"/>
          <w:sz w:val="22"/>
          <w:szCs w:val="22"/>
          <w:lang w:eastAsia="en-SG"/>
        </w:rPr>
        <w:t>these three</w:t>
      </w:r>
      <w:r w:rsidR="00577B48">
        <w:rPr>
          <w:rFonts w:ascii="Arial" w:hAnsi="Arial" w:cs="Arial"/>
          <w:sz w:val="22"/>
          <w:szCs w:val="22"/>
          <w:lang w:eastAsia="en-SG"/>
        </w:rPr>
        <w:t xml:space="preserve"> code points was drafted accordingly.  </w:t>
      </w:r>
      <w:r>
        <w:rPr>
          <w:rFonts w:ascii="Arial" w:hAnsi="Arial" w:cs="Arial"/>
          <w:sz w:val="22"/>
          <w:szCs w:val="22"/>
          <w:lang w:eastAsia="en-SG"/>
        </w:rPr>
        <w:t xml:space="preserve"> </w:t>
      </w:r>
    </w:p>
    <w:p w:rsidR="00577B48" w:rsidRDefault="00577B48" w:rsidP="0000420E">
      <w:pPr>
        <w:jc w:val="both"/>
        <w:rPr>
          <w:rFonts w:ascii="Arial" w:hAnsi="Arial" w:cs="Arial"/>
          <w:sz w:val="22"/>
          <w:szCs w:val="22"/>
          <w:lang w:eastAsia="en-SG"/>
        </w:rPr>
      </w:pPr>
    </w:p>
    <w:p w:rsidR="00686CCF" w:rsidRDefault="00577B48" w:rsidP="0000420E">
      <w:pPr>
        <w:jc w:val="both"/>
        <w:rPr>
          <w:rFonts w:ascii="Arial" w:hAnsi="Arial" w:cs="Arial"/>
          <w:sz w:val="22"/>
          <w:szCs w:val="22"/>
          <w:lang w:eastAsia="en-SG"/>
        </w:rPr>
      </w:pPr>
      <w:r>
        <w:rPr>
          <w:rFonts w:ascii="Arial" w:hAnsi="Arial" w:cs="Arial"/>
          <w:sz w:val="22"/>
          <w:szCs w:val="22"/>
          <w:lang w:eastAsia="en-SG"/>
        </w:rPr>
        <w:t xml:space="preserve">It was raised that though </w:t>
      </w:r>
      <w:r w:rsidR="00E17BAD">
        <w:rPr>
          <w:rFonts w:ascii="Arial" w:hAnsi="Arial" w:cs="Arial"/>
          <w:sz w:val="22"/>
          <w:szCs w:val="22"/>
          <w:lang w:eastAsia="en-SG"/>
        </w:rPr>
        <w:t>a</w:t>
      </w:r>
      <w:r>
        <w:rPr>
          <w:rFonts w:ascii="Arial" w:hAnsi="Arial" w:cs="Arial"/>
          <w:sz w:val="22"/>
          <w:szCs w:val="22"/>
          <w:lang w:eastAsia="en-SG"/>
        </w:rPr>
        <w:t xml:space="preserve"> code point is in MSR-4 it is still possible to be excluded </w:t>
      </w:r>
      <w:r w:rsidR="00686CCF">
        <w:rPr>
          <w:rFonts w:ascii="Arial" w:hAnsi="Arial" w:cs="Arial"/>
          <w:sz w:val="22"/>
          <w:szCs w:val="22"/>
          <w:lang w:eastAsia="en-SG"/>
        </w:rPr>
        <w:t>by the</w:t>
      </w:r>
      <w:r>
        <w:rPr>
          <w:rFonts w:ascii="Arial" w:hAnsi="Arial" w:cs="Arial"/>
          <w:sz w:val="22"/>
          <w:szCs w:val="22"/>
          <w:lang w:eastAsia="en-SG"/>
        </w:rPr>
        <w:t xml:space="preserve"> GP</w:t>
      </w:r>
      <w:r w:rsidR="00686CCF">
        <w:rPr>
          <w:rFonts w:ascii="Arial" w:hAnsi="Arial" w:cs="Arial"/>
          <w:sz w:val="22"/>
          <w:szCs w:val="22"/>
          <w:lang w:eastAsia="en-SG"/>
        </w:rPr>
        <w:t xml:space="preserve"> as per GP’s analysis</w:t>
      </w:r>
      <w:r>
        <w:rPr>
          <w:rFonts w:ascii="Arial" w:hAnsi="Arial" w:cs="Arial"/>
          <w:sz w:val="22"/>
          <w:szCs w:val="22"/>
          <w:lang w:eastAsia="en-SG"/>
        </w:rPr>
        <w:t>. The</w:t>
      </w:r>
      <w:r w:rsidR="00E17BAD">
        <w:rPr>
          <w:rFonts w:ascii="Arial" w:hAnsi="Arial" w:cs="Arial"/>
          <w:sz w:val="22"/>
          <w:szCs w:val="22"/>
          <w:lang w:eastAsia="en-SG"/>
        </w:rPr>
        <w:t xml:space="preserve"> MSR </w:t>
      </w:r>
      <w:r w:rsidR="00686CCF">
        <w:rPr>
          <w:rFonts w:ascii="Arial" w:hAnsi="Arial" w:cs="Arial"/>
          <w:sz w:val="22"/>
          <w:szCs w:val="22"/>
          <w:lang w:eastAsia="en-SG"/>
        </w:rPr>
        <w:t xml:space="preserve">inclusion was </w:t>
      </w:r>
      <w:r w:rsidR="00E17BAD">
        <w:rPr>
          <w:rFonts w:ascii="Arial" w:hAnsi="Arial" w:cs="Arial"/>
          <w:sz w:val="22"/>
          <w:szCs w:val="22"/>
          <w:lang w:eastAsia="en-SG"/>
        </w:rPr>
        <w:t xml:space="preserve">based on </w:t>
      </w:r>
      <w:r>
        <w:rPr>
          <w:rFonts w:ascii="Arial" w:hAnsi="Arial" w:cs="Arial"/>
          <w:sz w:val="22"/>
          <w:szCs w:val="22"/>
          <w:lang w:eastAsia="en-SG"/>
        </w:rPr>
        <w:t>the batch basis</w:t>
      </w:r>
      <w:r w:rsidR="00E17BAD">
        <w:rPr>
          <w:rFonts w:ascii="Arial" w:hAnsi="Arial" w:cs="Arial"/>
          <w:sz w:val="22"/>
          <w:szCs w:val="22"/>
          <w:lang w:eastAsia="en-SG"/>
        </w:rPr>
        <w:t xml:space="preserve"> a</w:t>
      </w:r>
      <w:r w:rsidR="00686CCF">
        <w:rPr>
          <w:rFonts w:ascii="Arial" w:hAnsi="Arial" w:cs="Arial"/>
          <w:sz w:val="22"/>
          <w:szCs w:val="22"/>
          <w:lang w:eastAsia="en-SG"/>
        </w:rPr>
        <w:t>nd the</w:t>
      </w:r>
      <w:r w:rsidR="00E17BAD">
        <w:rPr>
          <w:rFonts w:ascii="Arial" w:hAnsi="Arial" w:cs="Arial"/>
          <w:sz w:val="22"/>
          <w:szCs w:val="22"/>
          <w:lang w:eastAsia="en-SG"/>
        </w:rPr>
        <w:t xml:space="preserve"> Unicode </w:t>
      </w:r>
      <w:r w:rsidR="00686CCF">
        <w:rPr>
          <w:rFonts w:ascii="Arial" w:hAnsi="Arial" w:cs="Arial"/>
          <w:sz w:val="22"/>
          <w:szCs w:val="22"/>
          <w:lang w:eastAsia="en-SG"/>
        </w:rPr>
        <w:t>C</w:t>
      </w:r>
      <w:r w:rsidR="00E17BAD">
        <w:rPr>
          <w:rFonts w:ascii="Arial" w:hAnsi="Arial" w:cs="Arial"/>
          <w:sz w:val="22"/>
          <w:szCs w:val="22"/>
          <w:lang w:eastAsia="en-SG"/>
        </w:rPr>
        <w:t xml:space="preserve">ode </w:t>
      </w:r>
      <w:proofErr w:type="spellStart"/>
      <w:r w:rsidR="00686CCF">
        <w:rPr>
          <w:rFonts w:ascii="Arial" w:hAnsi="Arial" w:cs="Arial"/>
          <w:sz w:val="22"/>
          <w:szCs w:val="22"/>
          <w:lang w:eastAsia="en-SG"/>
        </w:rPr>
        <w:t>code</w:t>
      </w:r>
      <w:proofErr w:type="spellEnd"/>
      <w:r w:rsidR="00686CCF">
        <w:rPr>
          <w:rFonts w:ascii="Arial" w:hAnsi="Arial" w:cs="Arial"/>
          <w:sz w:val="22"/>
          <w:szCs w:val="22"/>
          <w:lang w:eastAsia="en-SG"/>
        </w:rPr>
        <w:t xml:space="preserve"> </w:t>
      </w:r>
      <w:r w:rsidR="00E17BAD">
        <w:rPr>
          <w:rFonts w:ascii="Arial" w:hAnsi="Arial" w:cs="Arial"/>
          <w:sz w:val="22"/>
          <w:szCs w:val="22"/>
          <w:lang w:eastAsia="en-SG"/>
        </w:rPr>
        <w:t xml:space="preserve">point properties. The punctuation marks </w:t>
      </w:r>
      <w:r w:rsidR="00686CCF">
        <w:rPr>
          <w:rFonts w:ascii="Arial" w:hAnsi="Arial" w:cs="Arial"/>
          <w:sz w:val="22"/>
          <w:szCs w:val="22"/>
          <w:lang w:eastAsia="en-SG"/>
        </w:rPr>
        <w:t>were</w:t>
      </w:r>
      <w:r w:rsidR="00E17BAD">
        <w:rPr>
          <w:rFonts w:ascii="Arial" w:hAnsi="Arial" w:cs="Arial"/>
          <w:sz w:val="22"/>
          <w:szCs w:val="22"/>
          <w:lang w:eastAsia="en-SG"/>
        </w:rPr>
        <w:t xml:space="preserve"> excluded from IDNA2008</w:t>
      </w:r>
      <w:r w:rsidR="00686CCF">
        <w:rPr>
          <w:rFonts w:ascii="Arial" w:hAnsi="Arial" w:cs="Arial"/>
          <w:sz w:val="22"/>
          <w:szCs w:val="22"/>
          <w:lang w:eastAsia="en-SG"/>
        </w:rPr>
        <w:t xml:space="preserve"> and </w:t>
      </w:r>
      <w:r w:rsidR="00686CCF">
        <w:rPr>
          <w:rFonts w:ascii="Arial" w:hAnsi="Arial" w:cs="Arial"/>
          <w:sz w:val="22"/>
          <w:szCs w:val="22"/>
          <w:lang w:eastAsia="en-SG"/>
        </w:rPr>
        <w:t xml:space="preserve">it was the guiding principles </w:t>
      </w:r>
      <w:r w:rsidR="00686CCF">
        <w:rPr>
          <w:rFonts w:ascii="Arial" w:hAnsi="Arial" w:cs="Arial"/>
          <w:sz w:val="22"/>
          <w:szCs w:val="22"/>
          <w:lang w:eastAsia="en-SG"/>
        </w:rPr>
        <w:t xml:space="preserve">for IDN work. The Click sound characters for African languages were also excluded based on this principle. </w:t>
      </w:r>
    </w:p>
    <w:p w:rsidR="00686CCF" w:rsidRDefault="00686CCF" w:rsidP="0000420E">
      <w:pPr>
        <w:jc w:val="both"/>
        <w:rPr>
          <w:rFonts w:ascii="Arial" w:hAnsi="Arial" w:cs="Arial"/>
          <w:sz w:val="22"/>
          <w:szCs w:val="22"/>
          <w:lang w:eastAsia="en-SG"/>
        </w:rPr>
      </w:pPr>
    </w:p>
    <w:p w:rsidR="00686CCF" w:rsidRDefault="00E7340E" w:rsidP="008515EA">
      <w:pPr>
        <w:jc w:val="both"/>
        <w:rPr>
          <w:rFonts w:ascii="Arial" w:hAnsi="Arial" w:cs="Arial"/>
          <w:sz w:val="22"/>
          <w:szCs w:val="22"/>
          <w:lang w:eastAsia="en-SG"/>
        </w:rPr>
      </w:pPr>
      <w:r>
        <w:rPr>
          <w:rFonts w:ascii="Arial" w:hAnsi="Arial" w:cs="Arial"/>
          <w:sz w:val="22"/>
          <w:szCs w:val="22"/>
          <w:lang w:eastAsia="en-SG"/>
        </w:rPr>
        <w:t>However, t</w:t>
      </w:r>
      <w:r w:rsidR="00686CCF">
        <w:rPr>
          <w:rFonts w:ascii="Arial" w:hAnsi="Arial" w:cs="Arial"/>
          <w:sz w:val="22"/>
          <w:szCs w:val="22"/>
          <w:lang w:eastAsia="en-SG"/>
        </w:rPr>
        <w:t xml:space="preserve">he GP further discussed that these three code points </w:t>
      </w:r>
      <w:r>
        <w:rPr>
          <w:rFonts w:ascii="Arial" w:hAnsi="Arial" w:cs="Arial"/>
          <w:sz w:val="22"/>
          <w:szCs w:val="22"/>
          <w:lang w:eastAsia="en-SG"/>
        </w:rPr>
        <w:t>were not</w:t>
      </w:r>
      <w:r w:rsidR="00686CCF">
        <w:rPr>
          <w:rFonts w:ascii="Arial" w:hAnsi="Arial" w:cs="Arial"/>
          <w:sz w:val="22"/>
          <w:szCs w:val="22"/>
          <w:lang w:eastAsia="en-SG"/>
        </w:rPr>
        <w:t xml:space="preserve"> considered as punctuation marks and they had been used in </w:t>
      </w:r>
      <w:r>
        <w:rPr>
          <w:rFonts w:ascii="Arial" w:hAnsi="Arial" w:cs="Arial"/>
          <w:sz w:val="22"/>
          <w:szCs w:val="22"/>
          <w:lang w:eastAsia="en-SG"/>
        </w:rPr>
        <w:t>some</w:t>
      </w:r>
      <w:r w:rsidR="00686CCF">
        <w:rPr>
          <w:rFonts w:ascii="Arial" w:hAnsi="Arial" w:cs="Arial"/>
          <w:sz w:val="22"/>
          <w:szCs w:val="22"/>
          <w:lang w:eastAsia="en-SG"/>
        </w:rPr>
        <w:t xml:space="preserve"> second level registrations. The GP did not reach conclusion</w:t>
      </w:r>
      <w:r>
        <w:rPr>
          <w:rFonts w:ascii="Arial" w:hAnsi="Arial" w:cs="Arial"/>
          <w:sz w:val="22"/>
          <w:szCs w:val="22"/>
          <w:lang w:eastAsia="en-SG"/>
        </w:rPr>
        <w:t xml:space="preserve">. </w:t>
      </w:r>
      <w:r w:rsidR="008515EA">
        <w:rPr>
          <w:rFonts w:ascii="Arial" w:hAnsi="Arial" w:cs="Arial"/>
          <w:sz w:val="22"/>
          <w:szCs w:val="22"/>
          <w:lang w:eastAsia="en-SG"/>
        </w:rPr>
        <w:t>Bill and Mats were i</w:t>
      </w:r>
      <w:r>
        <w:rPr>
          <w:rFonts w:ascii="Arial" w:hAnsi="Arial" w:cs="Arial"/>
          <w:sz w:val="22"/>
          <w:szCs w:val="22"/>
          <w:lang w:eastAsia="en-SG"/>
        </w:rPr>
        <w:t>n</w:t>
      </w:r>
      <w:r w:rsidR="008515EA">
        <w:rPr>
          <w:rFonts w:ascii="Arial" w:hAnsi="Arial" w:cs="Arial"/>
          <w:sz w:val="22"/>
          <w:szCs w:val="22"/>
          <w:lang w:eastAsia="en-SG"/>
        </w:rPr>
        <w:t xml:space="preserve">vited to </w:t>
      </w:r>
      <w:r w:rsidR="00686CCF">
        <w:rPr>
          <w:rFonts w:ascii="Arial" w:hAnsi="Arial" w:cs="Arial"/>
          <w:sz w:val="22"/>
          <w:szCs w:val="22"/>
          <w:lang w:eastAsia="en-SG"/>
        </w:rPr>
        <w:t>write the counter-argument</w:t>
      </w:r>
      <w:r w:rsidR="008515EA">
        <w:rPr>
          <w:rFonts w:ascii="Arial" w:hAnsi="Arial" w:cs="Arial"/>
          <w:sz w:val="22"/>
          <w:szCs w:val="22"/>
          <w:lang w:eastAsia="en-SG"/>
        </w:rPr>
        <w:t xml:space="preserve"> for this section for </w:t>
      </w:r>
      <w:r>
        <w:rPr>
          <w:rFonts w:ascii="Arial" w:hAnsi="Arial" w:cs="Arial"/>
          <w:sz w:val="22"/>
          <w:szCs w:val="22"/>
          <w:lang w:eastAsia="en-SG"/>
        </w:rPr>
        <w:t xml:space="preserve">GP’s further discussion. </w:t>
      </w:r>
      <w:r w:rsidR="00686CCF">
        <w:rPr>
          <w:rFonts w:ascii="Arial" w:hAnsi="Arial" w:cs="Arial"/>
          <w:sz w:val="22"/>
          <w:szCs w:val="22"/>
          <w:lang w:eastAsia="en-SG"/>
        </w:rPr>
        <w:t>It was shared that</w:t>
      </w:r>
      <w:r>
        <w:rPr>
          <w:rFonts w:ascii="Arial" w:hAnsi="Arial" w:cs="Arial"/>
          <w:sz w:val="22"/>
          <w:szCs w:val="22"/>
          <w:lang w:eastAsia="en-SG"/>
        </w:rPr>
        <w:t xml:space="preserve"> </w:t>
      </w:r>
      <w:r w:rsidR="00686CCF">
        <w:rPr>
          <w:rFonts w:ascii="Arial" w:hAnsi="Arial" w:cs="Arial"/>
          <w:sz w:val="22"/>
          <w:szCs w:val="22"/>
          <w:lang w:eastAsia="en-SG"/>
        </w:rPr>
        <w:t>IP</w:t>
      </w:r>
      <w:r>
        <w:rPr>
          <w:rFonts w:ascii="Arial" w:hAnsi="Arial" w:cs="Arial"/>
          <w:sz w:val="22"/>
          <w:szCs w:val="22"/>
          <w:lang w:eastAsia="en-SG"/>
        </w:rPr>
        <w:t>’s feedback was clear to</w:t>
      </w:r>
      <w:r w:rsidR="008515EA">
        <w:rPr>
          <w:rFonts w:ascii="Arial" w:hAnsi="Arial" w:cs="Arial"/>
          <w:sz w:val="22"/>
          <w:szCs w:val="22"/>
          <w:lang w:eastAsia="en-SG"/>
        </w:rPr>
        <w:t xml:space="preserve"> </w:t>
      </w:r>
      <w:r>
        <w:rPr>
          <w:rFonts w:ascii="Arial" w:hAnsi="Arial" w:cs="Arial"/>
          <w:sz w:val="22"/>
          <w:szCs w:val="22"/>
          <w:lang w:eastAsia="en-SG"/>
        </w:rPr>
        <w:t>exclude these code points</w:t>
      </w:r>
      <w:r w:rsidR="008515EA">
        <w:rPr>
          <w:rFonts w:ascii="Arial" w:hAnsi="Arial" w:cs="Arial"/>
          <w:sz w:val="22"/>
          <w:szCs w:val="22"/>
          <w:lang w:eastAsia="en-SG"/>
        </w:rPr>
        <w:t xml:space="preserve">. Therefore, the inclusion needs to have strong supporting rationales. </w:t>
      </w:r>
    </w:p>
    <w:p w:rsidR="00FE1C72" w:rsidRDefault="00FE1C72" w:rsidP="0000420E">
      <w:pPr>
        <w:jc w:val="both"/>
        <w:rPr>
          <w:rFonts w:ascii="Arial" w:hAnsi="Arial" w:cs="Arial"/>
          <w:sz w:val="22"/>
          <w:szCs w:val="22"/>
          <w:lang w:eastAsia="en-SG"/>
        </w:rPr>
      </w:pPr>
    </w:p>
    <w:p w:rsidR="00FE1C72" w:rsidRDefault="00FE1C72" w:rsidP="0000420E">
      <w:pPr>
        <w:jc w:val="both"/>
        <w:rPr>
          <w:rFonts w:ascii="Arial" w:hAnsi="Arial" w:cs="Arial"/>
          <w:sz w:val="22"/>
          <w:szCs w:val="22"/>
          <w:lang w:eastAsia="en-SG"/>
        </w:rPr>
      </w:pPr>
      <w:r>
        <w:rPr>
          <w:rFonts w:ascii="Arial" w:hAnsi="Arial" w:cs="Arial"/>
          <w:sz w:val="22"/>
          <w:szCs w:val="22"/>
          <w:lang w:eastAsia="en-SG"/>
        </w:rPr>
        <w:t xml:space="preserve">The volunteers for Appendix D analysis were asked to finalize the task as soon as possible. </w:t>
      </w:r>
    </w:p>
    <w:p w:rsidR="00E67994" w:rsidRDefault="00E67994" w:rsidP="0000420E">
      <w:pPr>
        <w:jc w:val="both"/>
        <w:rPr>
          <w:rFonts w:ascii="Arial" w:hAnsi="Arial" w:cs="Arial"/>
          <w:sz w:val="22"/>
          <w:szCs w:val="22"/>
          <w:lang w:eastAsia="en-SG"/>
        </w:rPr>
      </w:pPr>
    </w:p>
    <w:p w:rsidR="00A71C0C" w:rsidRPr="00A71C0C" w:rsidRDefault="00E67994" w:rsidP="00E67994">
      <w:pPr>
        <w:shd w:val="clear" w:color="auto" w:fill="FFFFFF"/>
        <w:snapToGrid w:val="0"/>
        <w:spacing w:before="120" w:after="120" w:line="276" w:lineRule="auto"/>
        <w:rPr>
          <w:rFonts w:ascii="Arial" w:hAnsi="Arial" w:cs="Arial"/>
          <w:sz w:val="22"/>
          <w:szCs w:val="22"/>
          <w:lang w:eastAsia="en-SG"/>
        </w:rPr>
      </w:pPr>
      <w:r w:rsidRPr="00E67994">
        <w:rPr>
          <w:rFonts w:ascii="Arial" w:hAnsi="Arial" w:cs="Arial"/>
          <w:b/>
          <w:bCs/>
          <w:sz w:val="22"/>
          <w:szCs w:val="22"/>
          <w:lang w:eastAsia="en-SG"/>
        </w:rPr>
        <w:t>Next meeting:</w:t>
      </w:r>
      <w:r w:rsidRPr="00E67994">
        <w:rPr>
          <w:rFonts w:ascii="Arial" w:hAnsi="Arial" w:cs="Arial"/>
          <w:sz w:val="22"/>
          <w:szCs w:val="22"/>
          <w:lang w:eastAsia="en-SG"/>
        </w:rPr>
        <w:t xml:space="preserve"> </w:t>
      </w:r>
      <w:r w:rsidR="00B47D76">
        <w:rPr>
          <w:rFonts w:ascii="Arial" w:hAnsi="Arial" w:cs="Arial"/>
          <w:sz w:val="22"/>
          <w:szCs w:val="22"/>
          <w:lang w:eastAsia="en-SG"/>
        </w:rPr>
        <w:t>2</w:t>
      </w:r>
      <w:r w:rsidRPr="00E67994">
        <w:rPr>
          <w:rFonts w:ascii="Arial" w:hAnsi="Arial" w:cs="Arial"/>
          <w:sz w:val="22"/>
          <w:szCs w:val="22"/>
          <w:lang w:eastAsia="en-SG"/>
        </w:rPr>
        <w:t xml:space="preserve"> </w:t>
      </w:r>
      <w:r w:rsidR="00B47D76">
        <w:rPr>
          <w:rFonts w:ascii="Arial" w:hAnsi="Arial" w:cs="Arial"/>
          <w:sz w:val="22"/>
          <w:szCs w:val="22"/>
          <w:lang w:eastAsia="en-SG"/>
        </w:rPr>
        <w:t>January</w:t>
      </w:r>
      <w:r w:rsidRPr="00E67994">
        <w:rPr>
          <w:rFonts w:ascii="Arial" w:hAnsi="Arial" w:cs="Arial"/>
          <w:sz w:val="22"/>
          <w:szCs w:val="22"/>
          <w:lang w:eastAsia="en-SG"/>
        </w:rPr>
        <w:t xml:space="preserve"> 20</w:t>
      </w:r>
      <w:r w:rsidR="00B47D76">
        <w:rPr>
          <w:rFonts w:ascii="Arial" w:hAnsi="Arial" w:cs="Arial"/>
          <w:sz w:val="22"/>
          <w:szCs w:val="22"/>
          <w:lang w:eastAsia="en-SG"/>
        </w:rPr>
        <w:t>20</w:t>
      </w:r>
      <w:r w:rsidRPr="00E67994">
        <w:rPr>
          <w:rFonts w:ascii="Arial" w:hAnsi="Arial" w:cs="Arial"/>
          <w:sz w:val="22"/>
          <w:szCs w:val="22"/>
          <w:lang w:eastAsia="en-SG"/>
        </w:rPr>
        <w:t xml:space="preserve"> at 1600 UTC.</w:t>
      </w:r>
      <w:r w:rsidR="00577B48">
        <w:rPr>
          <w:rFonts w:ascii="Arial" w:hAnsi="Arial" w:cs="Arial"/>
          <w:sz w:val="22"/>
          <w:szCs w:val="22"/>
          <w:lang w:eastAsia="en-SG"/>
        </w:rPr>
        <w:t xml:space="preserve"> </w:t>
      </w:r>
    </w:p>
    <w:p w:rsidR="00E67994" w:rsidRPr="00E67994" w:rsidRDefault="00E67994" w:rsidP="00E67994">
      <w:pPr>
        <w:shd w:val="clear" w:color="auto" w:fill="FFFFFF"/>
        <w:snapToGrid w:val="0"/>
        <w:spacing w:before="120" w:after="120" w:line="276" w:lineRule="auto"/>
        <w:rPr>
          <w:rFonts w:ascii="Arial" w:hAnsi="Arial" w:cs="Arial"/>
          <w:b/>
          <w:bCs/>
          <w:lang w:eastAsia="en-SG"/>
        </w:rPr>
      </w:pPr>
      <w:r w:rsidRPr="00E67994">
        <w:rPr>
          <w:rFonts w:ascii="Arial" w:hAnsi="Arial" w:cs="Arial"/>
          <w:b/>
          <w:bCs/>
          <w:u w:val="single"/>
          <w:lang w:eastAsia="en-SG"/>
        </w:rPr>
        <w:t>Action Items</w:t>
      </w:r>
      <w:r w:rsidRPr="00E67994">
        <w:rPr>
          <w:rFonts w:ascii="Arial" w:hAnsi="Arial" w:cs="Arial"/>
          <w:b/>
          <w:bCs/>
          <w:lang w:eastAsia="en-SG"/>
        </w:rPr>
        <w:t xml:space="preserve"> </w:t>
      </w:r>
    </w:p>
    <w:tbl>
      <w:tblPr>
        <w:tblStyle w:val="TableGrid"/>
        <w:tblW w:w="0" w:type="auto"/>
        <w:tblInd w:w="355" w:type="dxa"/>
        <w:tblLayout w:type="fixed"/>
        <w:tblLook w:val="04A0" w:firstRow="1" w:lastRow="0" w:firstColumn="1" w:lastColumn="0" w:noHBand="0" w:noVBand="1"/>
      </w:tblPr>
      <w:tblGrid>
        <w:gridCol w:w="900"/>
        <w:gridCol w:w="6660"/>
        <w:gridCol w:w="1171"/>
      </w:tblGrid>
      <w:tr w:rsidR="00E67994" w:rsidRPr="00E67994" w:rsidTr="004A3E2C">
        <w:tc>
          <w:tcPr>
            <w:tcW w:w="900" w:type="dxa"/>
          </w:tcPr>
          <w:p w:rsidR="00E67994" w:rsidRPr="00E67994" w:rsidRDefault="00E67994" w:rsidP="004A3E2C">
            <w:pPr>
              <w:spacing w:line="276" w:lineRule="auto"/>
              <w:jc w:val="center"/>
              <w:rPr>
                <w:rFonts w:ascii="Arial" w:hAnsi="Arial" w:cs="Arial"/>
                <w:b/>
                <w:bCs/>
                <w:szCs w:val="22"/>
                <w:lang w:eastAsia="en-SG"/>
              </w:rPr>
            </w:pPr>
            <w:r w:rsidRPr="00E67994">
              <w:rPr>
                <w:rFonts w:ascii="Arial" w:hAnsi="Arial" w:cs="Arial"/>
                <w:b/>
                <w:bCs/>
                <w:szCs w:val="22"/>
                <w:lang w:eastAsia="en-SG"/>
              </w:rPr>
              <w:t>S. No.</w:t>
            </w:r>
          </w:p>
        </w:tc>
        <w:tc>
          <w:tcPr>
            <w:tcW w:w="6660" w:type="dxa"/>
          </w:tcPr>
          <w:p w:rsidR="00E67994" w:rsidRPr="00E67994" w:rsidRDefault="00E67994" w:rsidP="004A3E2C">
            <w:pPr>
              <w:spacing w:line="276" w:lineRule="auto"/>
              <w:rPr>
                <w:rFonts w:ascii="Arial" w:hAnsi="Arial" w:cs="Arial"/>
                <w:b/>
                <w:bCs/>
                <w:szCs w:val="22"/>
                <w:lang w:eastAsia="en-SG"/>
              </w:rPr>
            </w:pPr>
            <w:r w:rsidRPr="00E67994">
              <w:rPr>
                <w:rFonts w:ascii="Arial" w:hAnsi="Arial" w:cs="Arial"/>
                <w:b/>
                <w:bCs/>
                <w:szCs w:val="22"/>
                <w:lang w:eastAsia="en-SG"/>
              </w:rPr>
              <w:t>Action Items</w:t>
            </w:r>
          </w:p>
        </w:tc>
        <w:tc>
          <w:tcPr>
            <w:tcW w:w="1171" w:type="dxa"/>
          </w:tcPr>
          <w:p w:rsidR="00E67994" w:rsidRPr="00E67994" w:rsidRDefault="00E67994" w:rsidP="004A3E2C">
            <w:pPr>
              <w:spacing w:line="276" w:lineRule="auto"/>
              <w:jc w:val="center"/>
              <w:rPr>
                <w:rFonts w:ascii="Arial" w:hAnsi="Arial" w:cs="Arial"/>
                <w:b/>
                <w:bCs/>
                <w:szCs w:val="22"/>
                <w:lang w:eastAsia="en-SG"/>
              </w:rPr>
            </w:pPr>
            <w:r w:rsidRPr="00E67994">
              <w:rPr>
                <w:rFonts w:ascii="Arial" w:hAnsi="Arial" w:cs="Arial"/>
                <w:b/>
                <w:bCs/>
                <w:szCs w:val="22"/>
                <w:lang w:eastAsia="en-SG"/>
              </w:rPr>
              <w:t>Owner</w:t>
            </w:r>
          </w:p>
        </w:tc>
      </w:tr>
      <w:tr w:rsidR="00E67994" w:rsidRPr="004D3048" w:rsidTr="004A3E2C">
        <w:trPr>
          <w:trHeight w:val="422"/>
        </w:trPr>
        <w:tc>
          <w:tcPr>
            <w:tcW w:w="900" w:type="dxa"/>
          </w:tcPr>
          <w:p w:rsidR="00E67994" w:rsidRPr="00E67994" w:rsidRDefault="00E67994" w:rsidP="004A3E2C">
            <w:pPr>
              <w:spacing w:line="276" w:lineRule="auto"/>
              <w:jc w:val="center"/>
              <w:rPr>
                <w:rFonts w:ascii="Arial" w:hAnsi="Arial" w:cs="Arial"/>
                <w:i/>
                <w:iCs/>
                <w:szCs w:val="22"/>
                <w:lang w:eastAsia="en-SG"/>
              </w:rPr>
            </w:pPr>
            <w:r w:rsidRPr="00E67994">
              <w:rPr>
                <w:rFonts w:ascii="Arial" w:hAnsi="Arial" w:cs="Arial"/>
                <w:i/>
                <w:iCs/>
                <w:szCs w:val="22"/>
                <w:lang w:eastAsia="en-SG"/>
              </w:rPr>
              <w:t>1</w:t>
            </w:r>
          </w:p>
        </w:tc>
        <w:tc>
          <w:tcPr>
            <w:tcW w:w="6660" w:type="dxa"/>
          </w:tcPr>
          <w:p w:rsidR="00E67994" w:rsidRPr="00E67994" w:rsidRDefault="00E67994" w:rsidP="004A3E2C">
            <w:pPr>
              <w:spacing w:line="276" w:lineRule="auto"/>
              <w:rPr>
                <w:rFonts w:ascii="Arial" w:hAnsi="Arial" w:cs="Arial"/>
                <w:i/>
                <w:iCs/>
                <w:lang w:val="en-US" w:eastAsia="en-SG"/>
              </w:rPr>
            </w:pPr>
            <w:r w:rsidRPr="00E67994">
              <w:rPr>
                <w:rFonts w:ascii="Arial" w:hAnsi="Arial" w:cs="Arial"/>
                <w:i/>
                <w:iCs/>
                <w:lang w:val="en-US" w:eastAsia="en-SG"/>
              </w:rPr>
              <w:t>Re</w:t>
            </w:r>
            <w:r w:rsidR="00EA3B1B">
              <w:rPr>
                <w:rFonts w:ascii="Arial" w:hAnsi="Arial" w:cs="Arial"/>
                <w:i/>
                <w:iCs/>
                <w:lang w:val="en-US" w:eastAsia="en-SG"/>
              </w:rPr>
              <w:t xml:space="preserve">allocate the </w:t>
            </w:r>
            <w:r w:rsidRPr="00E67994">
              <w:rPr>
                <w:rFonts w:ascii="Arial" w:hAnsi="Arial" w:cs="Arial"/>
                <w:i/>
                <w:iCs/>
                <w:lang w:val="en-US" w:eastAsia="en-SG"/>
              </w:rPr>
              <w:t xml:space="preserve">task list for Appendix D </w:t>
            </w:r>
          </w:p>
        </w:tc>
        <w:tc>
          <w:tcPr>
            <w:tcW w:w="1171" w:type="dxa"/>
          </w:tcPr>
          <w:p w:rsidR="00E67994" w:rsidRPr="00E67994" w:rsidRDefault="00E67994" w:rsidP="004A3E2C">
            <w:pPr>
              <w:tabs>
                <w:tab w:val="left" w:pos="268"/>
                <w:tab w:val="center" w:pos="432"/>
              </w:tabs>
              <w:spacing w:line="276" w:lineRule="auto"/>
              <w:jc w:val="both"/>
              <w:rPr>
                <w:rFonts w:ascii="Arial" w:hAnsi="Arial" w:cs="Arial"/>
                <w:szCs w:val="22"/>
                <w:lang w:eastAsia="en-SG"/>
              </w:rPr>
            </w:pPr>
            <w:r w:rsidRPr="00E67994">
              <w:rPr>
                <w:rFonts w:ascii="Arial" w:hAnsi="Arial" w:cs="Arial"/>
                <w:szCs w:val="22"/>
                <w:lang w:eastAsia="en-SG"/>
              </w:rPr>
              <w:t>M</w:t>
            </w:r>
            <w:r w:rsidR="00EA3B1B">
              <w:rPr>
                <w:rFonts w:ascii="Arial" w:hAnsi="Arial" w:cs="Arial"/>
                <w:szCs w:val="22"/>
                <w:lang w:eastAsia="en-SG"/>
              </w:rPr>
              <w:t>T</w:t>
            </w:r>
          </w:p>
        </w:tc>
      </w:tr>
      <w:tr w:rsidR="00E67994" w:rsidRPr="004D3048" w:rsidTr="00E67994">
        <w:trPr>
          <w:trHeight w:val="530"/>
        </w:trPr>
        <w:tc>
          <w:tcPr>
            <w:tcW w:w="900" w:type="dxa"/>
          </w:tcPr>
          <w:p w:rsidR="00E67994" w:rsidRPr="00E67994" w:rsidRDefault="00E67994" w:rsidP="004A3E2C">
            <w:pPr>
              <w:spacing w:line="276" w:lineRule="auto"/>
              <w:jc w:val="center"/>
              <w:rPr>
                <w:rFonts w:ascii="Arial" w:hAnsi="Arial" w:cs="Arial"/>
                <w:i/>
                <w:iCs/>
                <w:szCs w:val="22"/>
                <w:lang w:eastAsia="en-SG"/>
              </w:rPr>
            </w:pPr>
            <w:r w:rsidRPr="00E67994">
              <w:rPr>
                <w:rFonts w:ascii="Arial" w:hAnsi="Arial" w:cs="Arial"/>
                <w:i/>
                <w:iCs/>
                <w:szCs w:val="22"/>
                <w:lang w:eastAsia="en-SG"/>
              </w:rPr>
              <w:t>2</w:t>
            </w:r>
          </w:p>
        </w:tc>
        <w:tc>
          <w:tcPr>
            <w:tcW w:w="6660" w:type="dxa"/>
          </w:tcPr>
          <w:p w:rsidR="00E67994" w:rsidRPr="00E67994" w:rsidRDefault="00EA3B1B" w:rsidP="004A3E2C">
            <w:pPr>
              <w:spacing w:line="276" w:lineRule="auto"/>
              <w:ind w:right="247"/>
              <w:jc w:val="both"/>
              <w:rPr>
                <w:rFonts w:ascii="Arial" w:hAnsi="Arial" w:cs="Arial"/>
                <w:i/>
                <w:iCs/>
                <w:lang w:eastAsia="en-SG"/>
              </w:rPr>
            </w:pPr>
            <w:r>
              <w:rPr>
                <w:rFonts w:ascii="Arial" w:hAnsi="Arial" w:cs="Arial"/>
                <w:i/>
                <w:iCs/>
                <w:lang w:eastAsia="en-SG"/>
              </w:rPr>
              <w:t>Conduct and finalize the</w:t>
            </w:r>
            <w:r w:rsidR="00E67994" w:rsidRPr="00E67994">
              <w:rPr>
                <w:rFonts w:ascii="Arial" w:hAnsi="Arial" w:cs="Arial"/>
                <w:i/>
                <w:iCs/>
                <w:lang w:eastAsia="en-SG"/>
              </w:rPr>
              <w:t xml:space="preserve"> Appendix D</w:t>
            </w:r>
            <w:r>
              <w:rPr>
                <w:rFonts w:ascii="Arial" w:hAnsi="Arial" w:cs="Arial"/>
                <w:i/>
                <w:iCs/>
                <w:lang w:eastAsia="en-SG"/>
              </w:rPr>
              <w:t xml:space="preserve"> tasks as assigned</w:t>
            </w:r>
          </w:p>
        </w:tc>
        <w:tc>
          <w:tcPr>
            <w:tcW w:w="1171" w:type="dxa"/>
          </w:tcPr>
          <w:p w:rsidR="00E67994" w:rsidRPr="00E67994" w:rsidRDefault="00EA3B1B" w:rsidP="004A3E2C">
            <w:pPr>
              <w:tabs>
                <w:tab w:val="left" w:pos="268"/>
                <w:tab w:val="center" w:pos="432"/>
              </w:tabs>
              <w:spacing w:line="276" w:lineRule="auto"/>
              <w:rPr>
                <w:rFonts w:ascii="Arial" w:hAnsi="Arial" w:cs="Arial"/>
                <w:szCs w:val="22"/>
                <w:lang w:eastAsia="en-SG"/>
              </w:rPr>
            </w:pPr>
            <w:r>
              <w:rPr>
                <w:rFonts w:ascii="Arial" w:hAnsi="Arial" w:cs="Arial"/>
                <w:szCs w:val="22"/>
                <w:lang w:eastAsia="en-SG"/>
              </w:rPr>
              <w:t>BJ, HH, MM, MT</w:t>
            </w:r>
          </w:p>
        </w:tc>
      </w:tr>
    </w:tbl>
    <w:p w:rsidR="00E67994" w:rsidRPr="009B7358" w:rsidRDefault="00E67994" w:rsidP="00E67994">
      <w:pPr>
        <w:rPr>
          <w:rFonts w:ascii="Arial" w:hAnsi="Arial" w:cs="Arial"/>
          <w:sz w:val="22"/>
          <w:szCs w:val="22"/>
        </w:rPr>
      </w:pPr>
      <w:bookmarkStart w:id="0" w:name="_GoBack"/>
      <w:bookmarkEnd w:id="0"/>
    </w:p>
    <w:p w:rsidR="004A2DCA" w:rsidRPr="004D3048" w:rsidRDefault="004A2DCA" w:rsidP="000F7DEE">
      <w:pPr>
        <w:shd w:val="clear" w:color="auto" w:fill="FFFFFF"/>
        <w:snapToGrid w:val="0"/>
        <w:spacing w:before="120" w:after="120" w:line="276" w:lineRule="auto"/>
        <w:rPr>
          <w:rFonts w:ascii="Arial" w:hAnsi="Arial" w:cs="Arial"/>
          <w:sz w:val="22"/>
          <w:szCs w:val="22"/>
          <w:highlight w:val="yellow"/>
          <w:lang w:eastAsia="en-SG"/>
        </w:rPr>
      </w:pPr>
    </w:p>
    <w:sectPr w:rsidR="004A2DCA" w:rsidRPr="004D3048" w:rsidSect="009B7358">
      <w:pgSz w:w="12240" w:h="15840"/>
      <w:pgMar w:top="1017" w:right="1440" w:bottom="141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E5C" w:rsidRDefault="001A1E5C" w:rsidP="009B7358">
      <w:r>
        <w:separator/>
      </w:r>
    </w:p>
  </w:endnote>
  <w:endnote w:type="continuationSeparator" w:id="0">
    <w:p w:rsidR="001A1E5C" w:rsidRDefault="001A1E5C" w:rsidP="009B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E5C" w:rsidRDefault="001A1E5C" w:rsidP="009B7358">
      <w:r>
        <w:separator/>
      </w:r>
    </w:p>
  </w:footnote>
  <w:footnote w:type="continuationSeparator" w:id="0">
    <w:p w:rsidR="001A1E5C" w:rsidRDefault="001A1E5C" w:rsidP="009B7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65A9"/>
    <w:multiLevelType w:val="multilevel"/>
    <w:tmpl w:val="1D00EB60"/>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D77E3F"/>
    <w:multiLevelType w:val="hybridMultilevel"/>
    <w:tmpl w:val="F9B66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651D1"/>
    <w:multiLevelType w:val="multilevel"/>
    <w:tmpl w:val="1ED2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A3056"/>
    <w:multiLevelType w:val="multilevel"/>
    <w:tmpl w:val="18C24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8D520B"/>
    <w:multiLevelType w:val="hybridMultilevel"/>
    <w:tmpl w:val="8B5229E4"/>
    <w:lvl w:ilvl="0" w:tplc="6EB45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914A2D"/>
    <w:multiLevelType w:val="hybridMultilevel"/>
    <w:tmpl w:val="8F0A104C"/>
    <w:lvl w:ilvl="0" w:tplc="AE40478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86458"/>
    <w:multiLevelType w:val="hybridMultilevel"/>
    <w:tmpl w:val="B04AA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394CD8"/>
    <w:multiLevelType w:val="multilevel"/>
    <w:tmpl w:val="80C8E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44767C0"/>
    <w:multiLevelType w:val="hybridMultilevel"/>
    <w:tmpl w:val="DD6C2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9C1B35"/>
    <w:multiLevelType w:val="multilevel"/>
    <w:tmpl w:val="0D92FB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7C5FA8"/>
    <w:multiLevelType w:val="multilevel"/>
    <w:tmpl w:val="04D22B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82E6B3E"/>
    <w:multiLevelType w:val="hybridMultilevel"/>
    <w:tmpl w:val="DEF60DE6"/>
    <w:lvl w:ilvl="0" w:tplc="9AE6FE22">
      <w:start w:val="1"/>
      <w:numFmt w:val="decimal"/>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48053D02"/>
    <w:multiLevelType w:val="hybridMultilevel"/>
    <w:tmpl w:val="69823BF4"/>
    <w:lvl w:ilvl="0" w:tplc="D0606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90BC5"/>
    <w:multiLevelType w:val="multilevel"/>
    <w:tmpl w:val="53C040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CF673AB"/>
    <w:multiLevelType w:val="hybridMultilevel"/>
    <w:tmpl w:val="2A24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83AE4"/>
    <w:multiLevelType w:val="hybridMultilevel"/>
    <w:tmpl w:val="3294B14E"/>
    <w:lvl w:ilvl="0" w:tplc="47304A24">
      <w:start w:val="1"/>
      <w:numFmt w:val="decimal"/>
      <w:lvlText w:val="%1."/>
      <w:lvlJc w:val="left"/>
      <w:pPr>
        <w:ind w:left="360" w:hanging="360"/>
      </w:pPr>
      <w:rPr>
        <w:rFonts w:hint="default"/>
        <w:b/>
        <w:bCs/>
      </w:rPr>
    </w:lvl>
    <w:lvl w:ilvl="1" w:tplc="A386CCB2">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4"/>
  </w:num>
  <w:num w:numId="7">
    <w:abstractNumId w:val="8"/>
  </w:num>
  <w:num w:numId="8">
    <w:abstractNumId w:val="2"/>
  </w:num>
  <w:num w:numId="9">
    <w:abstractNumId w:val="4"/>
  </w:num>
  <w:num w:numId="10">
    <w:abstractNumId w:val="5"/>
  </w:num>
  <w:num w:numId="11">
    <w:abstractNumId w:val="12"/>
  </w:num>
  <w:num w:numId="12">
    <w:abstractNumId w:val="6"/>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82"/>
    <w:rsid w:val="0000420E"/>
    <w:rsid w:val="00017857"/>
    <w:rsid w:val="000321BC"/>
    <w:rsid w:val="00056741"/>
    <w:rsid w:val="000C7F06"/>
    <w:rsid w:val="000D0055"/>
    <w:rsid w:val="000D112A"/>
    <w:rsid w:val="000D67D7"/>
    <w:rsid w:val="000E00D8"/>
    <w:rsid w:val="000E3AE2"/>
    <w:rsid w:val="000F5082"/>
    <w:rsid w:val="000F7DEE"/>
    <w:rsid w:val="001162AF"/>
    <w:rsid w:val="00131633"/>
    <w:rsid w:val="001331BD"/>
    <w:rsid w:val="00135F8B"/>
    <w:rsid w:val="0014340C"/>
    <w:rsid w:val="001505B2"/>
    <w:rsid w:val="00162151"/>
    <w:rsid w:val="001625FE"/>
    <w:rsid w:val="0016487C"/>
    <w:rsid w:val="001670A1"/>
    <w:rsid w:val="00171D02"/>
    <w:rsid w:val="001A1E5C"/>
    <w:rsid w:val="001A4853"/>
    <w:rsid w:val="001D3BEE"/>
    <w:rsid w:val="001F7CF8"/>
    <w:rsid w:val="002048F3"/>
    <w:rsid w:val="00220D8E"/>
    <w:rsid w:val="00255B92"/>
    <w:rsid w:val="00264B45"/>
    <w:rsid w:val="00280B1F"/>
    <w:rsid w:val="002A2C18"/>
    <w:rsid w:val="002B6E15"/>
    <w:rsid w:val="002B74ED"/>
    <w:rsid w:val="002D00F7"/>
    <w:rsid w:val="00314B86"/>
    <w:rsid w:val="003215D9"/>
    <w:rsid w:val="0033305D"/>
    <w:rsid w:val="00356F71"/>
    <w:rsid w:val="003A749A"/>
    <w:rsid w:val="003B71F3"/>
    <w:rsid w:val="003D04AF"/>
    <w:rsid w:val="00411AB1"/>
    <w:rsid w:val="00415BB8"/>
    <w:rsid w:val="004458F7"/>
    <w:rsid w:val="0044718A"/>
    <w:rsid w:val="00452010"/>
    <w:rsid w:val="00460A7F"/>
    <w:rsid w:val="0048375F"/>
    <w:rsid w:val="00485D06"/>
    <w:rsid w:val="004A2DCA"/>
    <w:rsid w:val="004D3048"/>
    <w:rsid w:val="004F12AA"/>
    <w:rsid w:val="004F1FDE"/>
    <w:rsid w:val="004F2FFB"/>
    <w:rsid w:val="004F68CA"/>
    <w:rsid w:val="004F74FD"/>
    <w:rsid w:val="00550011"/>
    <w:rsid w:val="005508AA"/>
    <w:rsid w:val="005550E0"/>
    <w:rsid w:val="00556854"/>
    <w:rsid w:val="00577B48"/>
    <w:rsid w:val="00587E39"/>
    <w:rsid w:val="00591E31"/>
    <w:rsid w:val="0059305E"/>
    <w:rsid w:val="005B0C0F"/>
    <w:rsid w:val="005B19CA"/>
    <w:rsid w:val="005B76BB"/>
    <w:rsid w:val="0060051C"/>
    <w:rsid w:val="00605D88"/>
    <w:rsid w:val="00616941"/>
    <w:rsid w:val="0061774D"/>
    <w:rsid w:val="0063119A"/>
    <w:rsid w:val="006406EC"/>
    <w:rsid w:val="00640A9F"/>
    <w:rsid w:val="00650BB6"/>
    <w:rsid w:val="00654EAE"/>
    <w:rsid w:val="00661E71"/>
    <w:rsid w:val="00662380"/>
    <w:rsid w:val="00686CCF"/>
    <w:rsid w:val="006A4292"/>
    <w:rsid w:val="006C147C"/>
    <w:rsid w:val="006C7A34"/>
    <w:rsid w:val="006D003C"/>
    <w:rsid w:val="006D1B02"/>
    <w:rsid w:val="006E101F"/>
    <w:rsid w:val="006E4E87"/>
    <w:rsid w:val="006E7EC0"/>
    <w:rsid w:val="00731D0A"/>
    <w:rsid w:val="007336B9"/>
    <w:rsid w:val="007615B2"/>
    <w:rsid w:val="007630A2"/>
    <w:rsid w:val="00766DB0"/>
    <w:rsid w:val="00771F40"/>
    <w:rsid w:val="007758D4"/>
    <w:rsid w:val="00790F6F"/>
    <w:rsid w:val="00797515"/>
    <w:rsid w:val="007C017C"/>
    <w:rsid w:val="007C2380"/>
    <w:rsid w:val="00801DE8"/>
    <w:rsid w:val="0082421F"/>
    <w:rsid w:val="00831709"/>
    <w:rsid w:val="00837390"/>
    <w:rsid w:val="008515EA"/>
    <w:rsid w:val="00855086"/>
    <w:rsid w:val="00855378"/>
    <w:rsid w:val="0086064F"/>
    <w:rsid w:val="0086338F"/>
    <w:rsid w:val="008B3224"/>
    <w:rsid w:val="008D1611"/>
    <w:rsid w:val="008D45E4"/>
    <w:rsid w:val="008D4C9A"/>
    <w:rsid w:val="008D56BA"/>
    <w:rsid w:val="008E0C13"/>
    <w:rsid w:val="009273AC"/>
    <w:rsid w:val="009319F6"/>
    <w:rsid w:val="00947DF0"/>
    <w:rsid w:val="00955E4B"/>
    <w:rsid w:val="00960AE2"/>
    <w:rsid w:val="009660F5"/>
    <w:rsid w:val="00976403"/>
    <w:rsid w:val="00984859"/>
    <w:rsid w:val="009A0C01"/>
    <w:rsid w:val="009B434B"/>
    <w:rsid w:val="009B7358"/>
    <w:rsid w:val="009C7CF5"/>
    <w:rsid w:val="009D1481"/>
    <w:rsid w:val="009E1417"/>
    <w:rsid w:val="009E1D67"/>
    <w:rsid w:val="009F4B02"/>
    <w:rsid w:val="00A04CBB"/>
    <w:rsid w:val="00A10FE9"/>
    <w:rsid w:val="00A201D8"/>
    <w:rsid w:val="00A22B2B"/>
    <w:rsid w:val="00A47074"/>
    <w:rsid w:val="00A71C0C"/>
    <w:rsid w:val="00A97AFF"/>
    <w:rsid w:val="00AB6A55"/>
    <w:rsid w:val="00AD1543"/>
    <w:rsid w:val="00AD7D8C"/>
    <w:rsid w:val="00AE0DA5"/>
    <w:rsid w:val="00AF7BEA"/>
    <w:rsid w:val="00B16F1D"/>
    <w:rsid w:val="00B249A6"/>
    <w:rsid w:val="00B279D9"/>
    <w:rsid w:val="00B406AC"/>
    <w:rsid w:val="00B47D76"/>
    <w:rsid w:val="00B67313"/>
    <w:rsid w:val="00B76A0D"/>
    <w:rsid w:val="00C16EB5"/>
    <w:rsid w:val="00C26F6B"/>
    <w:rsid w:val="00C55479"/>
    <w:rsid w:val="00C6232D"/>
    <w:rsid w:val="00C62E14"/>
    <w:rsid w:val="00C70BE7"/>
    <w:rsid w:val="00C737A0"/>
    <w:rsid w:val="00C86143"/>
    <w:rsid w:val="00C916AF"/>
    <w:rsid w:val="00C92364"/>
    <w:rsid w:val="00CB4124"/>
    <w:rsid w:val="00CB4DC7"/>
    <w:rsid w:val="00CD2A3E"/>
    <w:rsid w:val="00CD65EB"/>
    <w:rsid w:val="00D01291"/>
    <w:rsid w:val="00D049FA"/>
    <w:rsid w:val="00D22760"/>
    <w:rsid w:val="00D44E1B"/>
    <w:rsid w:val="00D47093"/>
    <w:rsid w:val="00D866D7"/>
    <w:rsid w:val="00D86D85"/>
    <w:rsid w:val="00DB3744"/>
    <w:rsid w:val="00DE291D"/>
    <w:rsid w:val="00E06C6E"/>
    <w:rsid w:val="00E17BAD"/>
    <w:rsid w:val="00E279DF"/>
    <w:rsid w:val="00E420E5"/>
    <w:rsid w:val="00E448B7"/>
    <w:rsid w:val="00E558B7"/>
    <w:rsid w:val="00E559ED"/>
    <w:rsid w:val="00E63616"/>
    <w:rsid w:val="00E67994"/>
    <w:rsid w:val="00E7340E"/>
    <w:rsid w:val="00E935C4"/>
    <w:rsid w:val="00EA22D5"/>
    <w:rsid w:val="00EA3B1B"/>
    <w:rsid w:val="00EE43A3"/>
    <w:rsid w:val="00EE56C7"/>
    <w:rsid w:val="00EF4212"/>
    <w:rsid w:val="00F20587"/>
    <w:rsid w:val="00F22267"/>
    <w:rsid w:val="00F304BF"/>
    <w:rsid w:val="00F33E0D"/>
    <w:rsid w:val="00F65907"/>
    <w:rsid w:val="00F70D40"/>
    <w:rsid w:val="00F73687"/>
    <w:rsid w:val="00FA3CDD"/>
    <w:rsid w:val="00FA4224"/>
    <w:rsid w:val="00FD12D1"/>
    <w:rsid w:val="00FD4E72"/>
    <w:rsid w:val="00FE1C7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CD80"/>
  <w15:chartTrackingRefBased/>
  <w15:docId w15:val="{78E17A3D-91EF-DB4D-B793-F5B08875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82"/>
    <w:rPr>
      <w:rFonts w:ascii="Calibri" w:hAnsi="Calibri" w:cs="Calibr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082"/>
    <w:rPr>
      <w:color w:val="0563C1"/>
      <w:u w:val="single"/>
    </w:rPr>
  </w:style>
  <w:style w:type="paragraph" w:styleId="ListParagraph">
    <w:name w:val="List Paragraph"/>
    <w:basedOn w:val="Normal"/>
    <w:uiPriority w:val="34"/>
    <w:qFormat/>
    <w:rsid w:val="000F5082"/>
    <w:pPr>
      <w:spacing w:before="100" w:beforeAutospacing="1" w:after="100" w:afterAutospacing="1"/>
    </w:pPr>
    <w:rPr>
      <w:sz w:val="22"/>
      <w:szCs w:val="22"/>
    </w:rPr>
  </w:style>
  <w:style w:type="character" w:customStyle="1" w:styleId="apple-converted-space">
    <w:name w:val="apple-converted-space"/>
    <w:basedOn w:val="DefaultParagraphFont"/>
    <w:rsid w:val="000F5082"/>
  </w:style>
  <w:style w:type="character" w:styleId="UnresolvedMention">
    <w:name w:val="Unresolved Mention"/>
    <w:basedOn w:val="DefaultParagraphFont"/>
    <w:uiPriority w:val="99"/>
    <w:semiHidden/>
    <w:unhideWhenUsed/>
    <w:rsid w:val="00A97AFF"/>
    <w:rPr>
      <w:color w:val="605E5C"/>
      <w:shd w:val="clear" w:color="auto" w:fill="E1DFDD"/>
    </w:rPr>
  </w:style>
  <w:style w:type="table" w:styleId="TableGrid">
    <w:name w:val="Table Grid"/>
    <w:basedOn w:val="TableNormal"/>
    <w:uiPriority w:val="39"/>
    <w:rsid w:val="008D4C9A"/>
    <w:rPr>
      <w:sz w:val="22"/>
      <w:szCs w:val="28"/>
      <w:lang w:val="en-S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6403"/>
    <w:rPr>
      <w:color w:val="954F72" w:themeColor="followedHyperlink"/>
      <w:u w:val="single"/>
    </w:rPr>
  </w:style>
  <w:style w:type="paragraph" w:styleId="Header">
    <w:name w:val="header"/>
    <w:basedOn w:val="Normal"/>
    <w:link w:val="HeaderChar"/>
    <w:uiPriority w:val="99"/>
    <w:unhideWhenUsed/>
    <w:rsid w:val="009B7358"/>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9B7358"/>
    <w:rPr>
      <w:rFonts w:ascii="Calibri" w:hAnsi="Calibri" w:cs="Angsana New"/>
      <w:szCs w:val="30"/>
      <w:lang w:bidi="th-TH"/>
    </w:rPr>
  </w:style>
  <w:style w:type="paragraph" w:styleId="Footer">
    <w:name w:val="footer"/>
    <w:basedOn w:val="Normal"/>
    <w:link w:val="FooterChar"/>
    <w:uiPriority w:val="99"/>
    <w:unhideWhenUsed/>
    <w:rsid w:val="009B7358"/>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9B7358"/>
    <w:rPr>
      <w:rFonts w:ascii="Calibri" w:hAnsi="Calibri" w:cs="Angsana New"/>
      <w:szCs w:val="30"/>
      <w:lang w:bidi="th-TH"/>
    </w:rPr>
  </w:style>
  <w:style w:type="character" w:customStyle="1" w:styleId="apple-tab-span">
    <w:name w:val="apple-tab-span"/>
    <w:basedOn w:val="DefaultParagraphFont"/>
    <w:rsid w:val="007336B9"/>
  </w:style>
  <w:style w:type="paragraph" w:styleId="BalloonText">
    <w:name w:val="Balloon Text"/>
    <w:basedOn w:val="Normal"/>
    <w:link w:val="BalloonTextChar"/>
    <w:uiPriority w:val="99"/>
    <w:semiHidden/>
    <w:unhideWhenUsed/>
    <w:rsid w:val="00A10FE9"/>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A10FE9"/>
    <w:rPr>
      <w:rFonts w:ascii="Times New Roman" w:hAnsi="Times New Roman" w:cs="Angsana New"/>
      <w:sz w:val="18"/>
      <w:szCs w:val="22"/>
      <w:lang w:bidi="th-TH"/>
    </w:rPr>
  </w:style>
  <w:style w:type="paragraph" w:styleId="NormalWeb">
    <w:name w:val="Normal (Web)"/>
    <w:basedOn w:val="Normal"/>
    <w:uiPriority w:val="99"/>
    <w:semiHidden/>
    <w:unhideWhenUsed/>
    <w:rsid w:val="009273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599">
      <w:bodyDiv w:val="1"/>
      <w:marLeft w:val="0"/>
      <w:marRight w:val="0"/>
      <w:marTop w:val="0"/>
      <w:marBottom w:val="0"/>
      <w:divBdr>
        <w:top w:val="none" w:sz="0" w:space="0" w:color="auto"/>
        <w:left w:val="none" w:sz="0" w:space="0" w:color="auto"/>
        <w:bottom w:val="none" w:sz="0" w:space="0" w:color="auto"/>
        <w:right w:val="none" w:sz="0" w:space="0" w:color="auto"/>
      </w:divBdr>
      <w:divsChild>
        <w:div w:id="946623731">
          <w:marLeft w:val="0"/>
          <w:marRight w:val="0"/>
          <w:marTop w:val="0"/>
          <w:marBottom w:val="0"/>
          <w:divBdr>
            <w:top w:val="none" w:sz="0" w:space="0" w:color="auto"/>
            <w:left w:val="none" w:sz="0" w:space="0" w:color="auto"/>
            <w:bottom w:val="none" w:sz="0" w:space="0" w:color="auto"/>
            <w:right w:val="none" w:sz="0" w:space="0" w:color="auto"/>
          </w:divBdr>
        </w:div>
      </w:divsChild>
    </w:div>
    <w:div w:id="155802063">
      <w:bodyDiv w:val="1"/>
      <w:marLeft w:val="0"/>
      <w:marRight w:val="0"/>
      <w:marTop w:val="0"/>
      <w:marBottom w:val="0"/>
      <w:divBdr>
        <w:top w:val="none" w:sz="0" w:space="0" w:color="auto"/>
        <w:left w:val="none" w:sz="0" w:space="0" w:color="auto"/>
        <w:bottom w:val="none" w:sz="0" w:space="0" w:color="auto"/>
        <w:right w:val="none" w:sz="0" w:space="0" w:color="auto"/>
      </w:divBdr>
    </w:div>
    <w:div w:id="217519833">
      <w:bodyDiv w:val="1"/>
      <w:marLeft w:val="0"/>
      <w:marRight w:val="0"/>
      <w:marTop w:val="0"/>
      <w:marBottom w:val="0"/>
      <w:divBdr>
        <w:top w:val="none" w:sz="0" w:space="0" w:color="auto"/>
        <w:left w:val="none" w:sz="0" w:space="0" w:color="auto"/>
        <w:bottom w:val="none" w:sz="0" w:space="0" w:color="auto"/>
        <w:right w:val="none" w:sz="0" w:space="0" w:color="auto"/>
      </w:divBdr>
    </w:div>
    <w:div w:id="255066261">
      <w:bodyDiv w:val="1"/>
      <w:marLeft w:val="0"/>
      <w:marRight w:val="0"/>
      <w:marTop w:val="0"/>
      <w:marBottom w:val="0"/>
      <w:divBdr>
        <w:top w:val="none" w:sz="0" w:space="0" w:color="auto"/>
        <w:left w:val="none" w:sz="0" w:space="0" w:color="auto"/>
        <w:bottom w:val="none" w:sz="0" w:space="0" w:color="auto"/>
        <w:right w:val="none" w:sz="0" w:space="0" w:color="auto"/>
      </w:divBdr>
    </w:div>
    <w:div w:id="292519133">
      <w:bodyDiv w:val="1"/>
      <w:marLeft w:val="0"/>
      <w:marRight w:val="0"/>
      <w:marTop w:val="0"/>
      <w:marBottom w:val="0"/>
      <w:divBdr>
        <w:top w:val="none" w:sz="0" w:space="0" w:color="auto"/>
        <w:left w:val="none" w:sz="0" w:space="0" w:color="auto"/>
        <w:bottom w:val="none" w:sz="0" w:space="0" w:color="auto"/>
        <w:right w:val="none" w:sz="0" w:space="0" w:color="auto"/>
      </w:divBdr>
    </w:div>
    <w:div w:id="343483271">
      <w:bodyDiv w:val="1"/>
      <w:marLeft w:val="0"/>
      <w:marRight w:val="0"/>
      <w:marTop w:val="0"/>
      <w:marBottom w:val="0"/>
      <w:divBdr>
        <w:top w:val="none" w:sz="0" w:space="0" w:color="auto"/>
        <w:left w:val="none" w:sz="0" w:space="0" w:color="auto"/>
        <w:bottom w:val="none" w:sz="0" w:space="0" w:color="auto"/>
        <w:right w:val="none" w:sz="0" w:space="0" w:color="auto"/>
      </w:divBdr>
    </w:div>
    <w:div w:id="369499011">
      <w:bodyDiv w:val="1"/>
      <w:marLeft w:val="0"/>
      <w:marRight w:val="0"/>
      <w:marTop w:val="0"/>
      <w:marBottom w:val="0"/>
      <w:divBdr>
        <w:top w:val="none" w:sz="0" w:space="0" w:color="auto"/>
        <w:left w:val="none" w:sz="0" w:space="0" w:color="auto"/>
        <w:bottom w:val="none" w:sz="0" w:space="0" w:color="auto"/>
        <w:right w:val="none" w:sz="0" w:space="0" w:color="auto"/>
      </w:divBdr>
    </w:div>
    <w:div w:id="395668763">
      <w:bodyDiv w:val="1"/>
      <w:marLeft w:val="0"/>
      <w:marRight w:val="0"/>
      <w:marTop w:val="0"/>
      <w:marBottom w:val="0"/>
      <w:divBdr>
        <w:top w:val="none" w:sz="0" w:space="0" w:color="auto"/>
        <w:left w:val="none" w:sz="0" w:space="0" w:color="auto"/>
        <w:bottom w:val="none" w:sz="0" w:space="0" w:color="auto"/>
        <w:right w:val="none" w:sz="0" w:space="0" w:color="auto"/>
      </w:divBdr>
    </w:div>
    <w:div w:id="415319833">
      <w:bodyDiv w:val="1"/>
      <w:marLeft w:val="0"/>
      <w:marRight w:val="0"/>
      <w:marTop w:val="0"/>
      <w:marBottom w:val="0"/>
      <w:divBdr>
        <w:top w:val="none" w:sz="0" w:space="0" w:color="auto"/>
        <w:left w:val="none" w:sz="0" w:space="0" w:color="auto"/>
        <w:bottom w:val="none" w:sz="0" w:space="0" w:color="auto"/>
        <w:right w:val="none" w:sz="0" w:space="0" w:color="auto"/>
      </w:divBdr>
    </w:div>
    <w:div w:id="486478623">
      <w:bodyDiv w:val="1"/>
      <w:marLeft w:val="0"/>
      <w:marRight w:val="0"/>
      <w:marTop w:val="0"/>
      <w:marBottom w:val="0"/>
      <w:divBdr>
        <w:top w:val="none" w:sz="0" w:space="0" w:color="auto"/>
        <w:left w:val="none" w:sz="0" w:space="0" w:color="auto"/>
        <w:bottom w:val="none" w:sz="0" w:space="0" w:color="auto"/>
        <w:right w:val="none" w:sz="0" w:space="0" w:color="auto"/>
      </w:divBdr>
    </w:div>
    <w:div w:id="497379119">
      <w:bodyDiv w:val="1"/>
      <w:marLeft w:val="0"/>
      <w:marRight w:val="0"/>
      <w:marTop w:val="0"/>
      <w:marBottom w:val="0"/>
      <w:divBdr>
        <w:top w:val="none" w:sz="0" w:space="0" w:color="auto"/>
        <w:left w:val="none" w:sz="0" w:space="0" w:color="auto"/>
        <w:bottom w:val="none" w:sz="0" w:space="0" w:color="auto"/>
        <w:right w:val="none" w:sz="0" w:space="0" w:color="auto"/>
      </w:divBdr>
    </w:div>
    <w:div w:id="507210663">
      <w:bodyDiv w:val="1"/>
      <w:marLeft w:val="0"/>
      <w:marRight w:val="0"/>
      <w:marTop w:val="0"/>
      <w:marBottom w:val="0"/>
      <w:divBdr>
        <w:top w:val="none" w:sz="0" w:space="0" w:color="auto"/>
        <w:left w:val="none" w:sz="0" w:space="0" w:color="auto"/>
        <w:bottom w:val="none" w:sz="0" w:space="0" w:color="auto"/>
        <w:right w:val="none" w:sz="0" w:space="0" w:color="auto"/>
      </w:divBdr>
    </w:div>
    <w:div w:id="565457516">
      <w:bodyDiv w:val="1"/>
      <w:marLeft w:val="0"/>
      <w:marRight w:val="0"/>
      <w:marTop w:val="0"/>
      <w:marBottom w:val="0"/>
      <w:divBdr>
        <w:top w:val="none" w:sz="0" w:space="0" w:color="auto"/>
        <w:left w:val="none" w:sz="0" w:space="0" w:color="auto"/>
        <w:bottom w:val="none" w:sz="0" w:space="0" w:color="auto"/>
        <w:right w:val="none" w:sz="0" w:space="0" w:color="auto"/>
      </w:divBdr>
    </w:div>
    <w:div w:id="640502439">
      <w:bodyDiv w:val="1"/>
      <w:marLeft w:val="0"/>
      <w:marRight w:val="0"/>
      <w:marTop w:val="0"/>
      <w:marBottom w:val="0"/>
      <w:divBdr>
        <w:top w:val="none" w:sz="0" w:space="0" w:color="auto"/>
        <w:left w:val="none" w:sz="0" w:space="0" w:color="auto"/>
        <w:bottom w:val="none" w:sz="0" w:space="0" w:color="auto"/>
        <w:right w:val="none" w:sz="0" w:space="0" w:color="auto"/>
      </w:divBdr>
    </w:div>
    <w:div w:id="669598423">
      <w:bodyDiv w:val="1"/>
      <w:marLeft w:val="0"/>
      <w:marRight w:val="0"/>
      <w:marTop w:val="0"/>
      <w:marBottom w:val="0"/>
      <w:divBdr>
        <w:top w:val="none" w:sz="0" w:space="0" w:color="auto"/>
        <w:left w:val="none" w:sz="0" w:space="0" w:color="auto"/>
        <w:bottom w:val="none" w:sz="0" w:space="0" w:color="auto"/>
        <w:right w:val="none" w:sz="0" w:space="0" w:color="auto"/>
      </w:divBdr>
    </w:div>
    <w:div w:id="722414246">
      <w:bodyDiv w:val="1"/>
      <w:marLeft w:val="0"/>
      <w:marRight w:val="0"/>
      <w:marTop w:val="0"/>
      <w:marBottom w:val="0"/>
      <w:divBdr>
        <w:top w:val="none" w:sz="0" w:space="0" w:color="auto"/>
        <w:left w:val="none" w:sz="0" w:space="0" w:color="auto"/>
        <w:bottom w:val="none" w:sz="0" w:space="0" w:color="auto"/>
        <w:right w:val="none" w:sz="0" w:space="0" w:color="auto"/>
      </w:divBdr>
    </w:div>
    <w:div w:id="811167908">
      <w:bodyDiv w:val="1"/>
      <w:marLeft w:val="0"/>
      <w:marRight w:val="0"/>
      <w:marTop w:val="0"/>
      <w:marBottom w:val="0"/>
      <w:divBdr>
        <w:top w:val="none" w:sz="0" w:space="0" w:color="auto"/>
        <w:left w:val="none" w:sz="0" w:space="0" w:color="auto"/>
        <w:bottom w:val="none" w:sz="0" w:space="0" w:color="auto"/>
        <w:right w:val="none" w:sz="0" w:space="0" w:color="auto"/>
      </w:divBdr>
    </w:div>
    <w:div w:id="881863433">
      <w:bodyDiv w:val="1"/>
      <w:marLeft w:val="0"/>
      <w:marRight w:val="0"/>
      <w:marTop w:val="0"/>
      <w:marBottom w:val="0"/>
      <w:divBdr>
        <w:top w:val="none" w:sz="0" w:space="0" w:color="auto"/>
        <w:left w:val="none" w:sz="0" w:space="0" w:color="auto"/>
        <w:bottom w:val="none" w:sz="0" w:space="0" w:color="auto"/>
        <w:right w:val="none" w:sz="0" w:space="0" w:color="auto"/>
      </w:divBdr>
      <w:divsChild>
        <w:div w:id="1455365116">
          <w:marLeft w:val="0"/>
          <w:marRight w:val="0"/>
          <w:marTop w:val="0"/>
          <w:marBottom w:val="0"/>
          <w:divBdr>
            <w:top w:val="none" w:sz="0" w:space="0" w:color="auto"/>
            <w:left w:val="none" w:sz="0" w:space="0" w:color="auto"/>
            <w:bottom w:val="none" w:sz="0" w:space="0" w:color="auto"/>
            <w:right w:val="none" w:sz="0" w:space="0" w:color="auto"/>
          </w:divBdr>
          <w:divsChild>
            <w:div w:id="364477803">
              <w:marLeft w:val="0"/>
              <w:marRight w:val="0"/>
              <w:marTop w:val="0"/>
              <w:marBottom w:val="0"/>
              <w:divBdr>
                <w:top w:val="none" w:sz="0" w:space="0" w:color="auto"/>
                <w:left w:val="none" w:sz="0" w:space="0" w:color="auto"/>
                <w:bottom w:val="none" w:sz="0" w:space="0" w:color="auto"/>
                <w:right w:val="none" w:sz="0" w:space="0" w:color="auto"/>
              </w:divBdr>
              <w:divsChild>
                <w:div w:id="488524956">
                  <w:marLeft w:val="0"/>
                  <w:marRight w:val="0"/>
                  <w:marTop w:val="0"/>
                  <w:marBottom w:val="0"/>
                  <w:divBdr>
                    <w:top w:val="none" w:sz="0" w:space="0" w:color="auto"/>
                    <w:left w:val="none" w:sz="0" w:space="0" w:color="auto"/>
                    <w:bottom w:val="none" w:sz="0" w:space="0" w:color="auto"/>
                    <w:right w:val="none" w:sz="0" w:space="0" w:color="auto"/>
                  </w:divBdr>
                  <w:divsChild>
                    <w:div w:id="358746607">
                      <w:marLeft w:val="0"/>
                      <w:marRight w:val="0"/>
                      <w:marTop w:val="0"/>
                      <w:marBottom w:val="0"/>
                      <w:divBdr>
                        <w:top w:val="none" w:sz="0" w:space="0" w:color="auto"/>
                        <w:left w:val="none" w:sz="0" w:space="0" w:color="auto"/>
                        <w:bottom w:val="none" w:sz="0" w:space="0" w:color="auto"/>
                        <w:right w:val="none" w:sz="0" w:space="0" w:color="auto"/>
                      </w:divBdr>
                      <w:divsChild>
                        <w:div w:id="1398287530">
                          <w:marLeft w:val="960"/>
                          <w:marRight w:val="0"/>
                          <w:marTop w:val="0"/>
                          <w:marBottom w:val="0"/>
                          <w:divBdr>
                            <w:top w:val="none" w:sz="0" w:space="0" w:color="auto"/>
                            <w:left w:val="none" w:sz="0" w:space="0" w:color="auto"/>
                            <w:bottom w:val="none" w:sz="0" w:space="0" w:color="auto"/>
                            <w:right w:val="none" w:sz="0" w:space="0" w:color="auto"/>
                          </w:divBdr>
                          <w:divsChild>
                            <w:div w:id="753824153">
                              <w:marLeft w:val="0"/>
                              <w:marRight w:val="0"/>
                              <w:marTop w:val="0"/>
                              <w:marBottom w:val="0"/>
                              <w:divBdr>
                                <w:top w:val="none" w:sz="0" w:space="0" w:color="auto"/>
                                <w:left w:val="none" w:sz="0" w:space="0" w:color="auto"/>
                                <w:bottom w:val="none" w:sz="0" w:space="0" w:color="auto"/>
                                <w:right w:val="none" w:sz="0" w:space="0" w:color="auto"/>
                              </w:divBdr>
                              <w:divsChild>
                                <w:div w:id="1976569471">
                                  <w:marLeft w:val="0"/>
                                  <w:marRight w:val="0"/>
                                  <w:marTop w:val="0"/>
                                  <w:marBottom w:val="0"/>
                                  <w:divBdr>
                                    <w:top w:val="none" w:sz="0" w:space="0" w:color="auto"/>
                                    <w:left w:val="none" w:sz="0" w:space="0" w:color="auto"/>
                                    <w:bottom w:val="none" w:sz="0" w:space="0" w:color="auto"/>
                                    <w:right w:val="none" w:sz="0" w:space="0" w:color="auto"/>
                                  </w:divBdr>
                                  <w:divsChild>
                                    <w:div w:id="1028676707">
                                      <w:marLeft w:val="0"/>
                                      <w:marRight w:val="0"/>
                                      <w:marTop w:val="0"/>
                                      <w:marBottom w:val="0"/>
                                      <w:divBdr>
                                        <w:top w:val="none" w:sz="0" w:space="0" w:color="auto"/>
                                        <w:left w:val="none" w:sz="0" w:space="0" w:color="auto"/>
                                        <w:bottom w:val="none" w:sz="0" w:space="0" w:color="auto"/>
                                        <w:right w:val="none" w:sz="0" w:space="0" w:color="auto"/>
                                      </w:divBdr>
                                      <w:divsChild>
                                        <w:div w:id="1097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45761">
                              <w:marLeft w:val="0"/>
                              <w:marRight w:val="120"/>
                              <w:marTop w:val="0"/>
                              <w:marBottom w:val="0"/>
                              <w:divBdr>
                                <w:top w:val="none" w:sz="0" w:space="0" w:color="auto"/>
                                <w:left w:val="none" w:sz="0" w:space="0" w:color="auto"/>
                                <w:bottom w:val="none" w:sz="0" w:space="0" w:color="auto"/>
                                <w:right w:val="none" w:sz="0" w:space="0" w:color="auto"/>
                              </w:divBdr>
                              <w:divsChild>
                                <w:div w:id="1677877797">
                                  <w:marLeft w:val="0"/>
                                  <w:marRight w:val="0"/>
                                  <w:marTop w:val="0"/>
                                  <w:marBottom w:val="0"/>
                                  <w:divBdr>
                                    <w:top w:val="none" w:sz="0" w:space="0" w:color="auto"/>
                                    <w:left w:val="none" w:sz="0" w:space="0" w:color="auto"/>
                                    <w:bottom w:val="none" w:sz="0" w:space="0" w:color="auto"/>
                                    <w:right w:val="none" w:sz="0" w:space="0" w:color="auto"/>
                                  </w:divBdr>
                                  <w:divsChild>
                                    <w:div w:id="1790389697">
                                      <w:marLeft w:val="0"/>
                                      <w:marRight w:val="0"/>
                                      <w:marTop w:val="0"/>
                                      <w:marBottom w:val="0"/>
                                      <w:divBdr>
                                        <w:top w:val="none" w:sz="0" w:space="0" w:color="auto"/>
                                        <w:left w:val="none" w:sz="0" w:space="0" w:color="auto"/>
                                        <w:bottom w:val="none" w:sz="0" w:space="0" w:color="auto"/>
                                        <w:right w:val="none" w:sz="0" w:space="0" w:color="auto"/>
                                      </w:divBdr>
                                      <w:divsChild>
                                        <w:div w:id="414515693">
                                          <w:marLeft w:val="0"/>
                                          <w:marRight w:val="0"/>
                                          <w:marTop w:val="0"/>
                                          <w:marBottom w:val="0"/>
                                          <w:divBdr>
                                            <w:top w:val="none" w:sz="0" w:space="0" w:color="auto"/>
                                            <w:left w:val="none" w:sz="0" w:space="0" w:color="auto"/>
                                            <w:bottom w:val="none" w:sz="0" w:space="0" w:color="auto"/>
                                            <w:right w:val="none" w:sz="0" w:space="0" w:color="auto"/>
                                          </w:divBdr>
                                          <w:divsChild>
                                            <w:div w:id="350958386">
                                              <w:marLeft w:val="-120"/>
                                              <w:marRight w:val="0"/>
                                              <w:marTop w:val="0"/>
                                              <w:marBottom w:val="0"/>
                                              <w:divBdr>
                                                <w:top w:val="none" w:sz="0" w:space="0" w:color="auto"/>
                                                <w:left w:val="none" w:sz="0" w:space="0" w:color="auto"/>
                                                <w:bottom w:val="none" w:sz="0" w:space="0" w:color="auto"/>
                                                <w:right w:val="none" w:sz="0" w:space="0" w:color="auto"/>
                                              </w:divBdr>
                                              <w:divsChild>
                                                <w:div w:id="1088623558">
                                                  <w:marLeft w:val="0"/>
                                                  <w:marRight w:val="0"/>
                                                  <w:marTop w:val="0"/>
                                                  <w:marBottom w:val="0"/>
                                                  <w:divBdr>
                                                    <w:top w:val="none" w:sz="0" w:space="0" w:color="auto"/>
                                                    <w:left w:val="none" w:sz="0" w:space="0" w:color="auto"/>
                                                    <w:bottom w:val="none" w:sz="0" w:space="0" w:color="auto"/>
                                                    <w:right w:val="none" w:sz="0" w:space="0" w:color="auto"/>
                                                  </w:divBdr>
                                                  <w:divsChild>
                                                    <w:div w:id="581717956">
                                                      <w:marLeft w:val="0"/>
                                                      <w:marRight w:val="0"/>
                                                      <w:marTop w:val="0"/>
                                                      <w:marBottom w:val="0"/>
                                                      <w:divBdr>
                                                        <w:top w:val="single" w:sz="12" w:space="0" w:color="FFFFFF"/>
                                                        <w:left w:val="single" w:sz="12" w:space="0" w:color="FFFFFF"/>
                                                        <w:bottom w:val="single" w:sz="12" w:space="0" w:color="FFFFFF"/>
                                                        <w:right w:val="single" w:sz="12" w:space="0" w:color="FFFFFF"/>
                                                      </w:divBdr>
                                                      <w:divsChild>
                                                        <w:div w:id="27069435">
                                                          <w:marLeft w:val="0"/>
                                                          <w:marRight w:val="0"/>
                                                          <w:marTop w:val="0"/>
                                                          <w:marBottom w:val="0"/>
                                                          <w:divBdr>
                                                            <w:top w:val="none" w:sz="0" w:space="0" w:color="auto"/>
                                                            <w:left w:val="none" w:sz="0" w:space="0" w:color="auto"/>
                                                            <w:bottom w:val="none" w:sz="0" w:space="0" w:color="auto"/>
                                                            <w:right w:val="none" w:sz="0" w:space="0" w:color="auto"/>
                                                          </w:divBdr>
                                                          <w:divsChild>
                                                            <w:div w:id="44192019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5963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06499">
              <w:marLeft w:val="0"/>
              <w:marRight w:val="0"/>
              <w:marTop w:val="0"/>
              <w:marBottom w:val="0"/>
              <w:divBdr>
                <w:top w:val="none" w:sz="0" w:space="0" w:color="auto"/>
                <w:left w:val="none" w:sz="0" w:space="0" w:color="auto"/>
                <w:bottom w:val="none" w:sz="0" w:space="0" w:color="auto"/>
                <w:right w:val="none" w:sz="0" w:space="0" w:color="auto"/>
              </w:divBdr>
              <w:divsChild>
                <w:div w:id="1956018739">
                  <w:marLeft w:val="0"/>
                  <w:marRight w:val="0"/>
                  <w:marTop w:val="0"/>
                  <w:marBottom w:val="0"/>
                  <w:divBdr>
                    <w:top w:val="none" w:sz="0" w:space="0" w:color="auto"/>
                    <w:left w:val="none" w:sz="0" w:space="0" w:color="auto"/>
                    <w:bottom w:val="none" w:sz="0" w:space="0" w:color="auto"/>
                    <w:right w:val="none" w:sz="0" w:space="0" w:color="auto"/>
                  </w:divBdr>
                  <w:divsChild>
                    <w:div w:id="1466699155">
                      <w:marLeft w:val="960"/>
                      <w:marRight w:val="0"/>
                      <w:marTop w:val="0"/>
                      <w:marBottom w:val="0"/>
                      <w:divBdr>
                        <w:top w:val="none" w:sz="0" w:space="0" w:color="auto"/>
                        <w:left w:val="none" w:sz="0" w:space="0" w:color="auto"/>
                        <w:bottom w:val="none" w:sz="0" w:space="0" w:color="auto"/>
                        <w:right w:val="none" w:sz="0" w:space="0" w:color="auto"/>
                      </w:divBdr>
                      <w:divsChild>
                        <w:div w:id="751121076">
                          <w:marLeft w:val="0"/>
                          <w:marRight w:val="0"/>
                          <w:marTop w:val="30"/>
                          <w:marBottom w:val="0"/>
                          <w:divBdr>
                            <w:top w:val="none" w:sz="0" w:space="0" w:color="auto"/>
                            <w:left w:val="none" w:sz="0" w:space="0" w:color="auto"/>
                            <w:bottom w:val="none" w:sz="0" w:space="0" w:color="auto"/>
                            <w:right w:val="none" w:sz="0" w:space="0" w:color="auto"/>
                          </w:divBdr>
                        </w:div>
                        <w:div w:id="1179465902">
                          <w:marLeft w:val="0"/>
                          <w:marRight w:val="0"/>
                          <w:marTop w:val="30"/>
                          <w:marBottom w:val="0"/>
                          <w:divBdr>
                            <w:top w:val="none" w:sz="0" w:space="0" w:color="auto"/>
                            <w:left w:val="none" w:sz="0" w:space="0" w:color="auto"/>
                            <w:bottom w:val="none" w:sz="0" w:space="0" w:color="auto"/>
                            <w:right w:val="none" w:sz="0" w:space="0" w:color="auto"/>
                          </w:divBdr>
                        </w:div>
                        <w:div w:id="324553749">
                          <w:marLeft w:val="0"/>
                          <w:marRight w:val="0"/>
                          <w:marTop w:val="30"/>
                          <w:marBottom w:val="0"/>
                          <w:divBdr>
                            <w:top w:val="none" w:sz="0" w:space="0" w:color="auto"/>
                            <w:left w:val="none" w:sz="0" w:space="0" w:color="auto"/>
                            <w:bottom w:val="none" w:sz="0" w:space="0" w:color="auto"/>
                            <w:right w:val="none" w:sz="0" w:space="0" w:color="auto"/>
                          </w:divBdr>
                        </w:div>
                        <w:div w:id="1527207696">
                          <w:marLeft w:val="0"/>
                          <w:marRight w:val="0"/>
                          <w:marTop w:val="30"/>
                          <w:marBottom w:val="0"/>
                          <w:divBdr>
                            <w:top w:val="none" w:sz="0" w:space="0" w:color="auto"/>
                            <w:left w:val="none" w:sz="0" w:space="0" w:color="auto"/>
                            <w:bottom w:val="none" w:sz="0" w:space="0" w:color="auto"/>
                            <w:right w:val="none" w:sz="0" w:space="0" w:color="auto"/>
                          </w:divBdr>
                        </w:div>
                        <w:div w:id="385766364">
                          <w:marLeft w:val="0"/>
                          <w:marRight w:val="0"/>
                          <w:marTop w:val="30"/>
                          <w:marBottom w:val="0"/>
                          <w:divBdr>
                            <w:top w:val="none" w:sz="0" w:space="0" w:color="auto"/>
                            <w:left w:val="none" w:sz="0" w:space="0" w:color="auto"/>
                            <w:bottom w:val="none" w:sz="0" w:space="0" w:color="auto"/>
                            <w:right w:val="none" w:sz="0" w:space="0" w:color="auto"/>
                          </w:divBdr>
                        </w:div>
                        <w:div w:id="1223756260">
                          <w:marLeft w:val="0"/>
                          <w:marRight w:val="0"/>
                          <w:marTop w:val="30"/>
                          <w:marBottom w:val="0"/>
                          <w:divBdr>
                            <w:top w:val="none" w:sz="0" w:space="0" w:color="auto"/>
                            <w:left w:val="none" w:sz="0" w:space="0" w:color="auto"/>
                            <w:bottom w:val="none" w:sz="0" w:space="0" w:color="auto"/>
                            <w:right w:val="none" w:sz="0" w:space="0" w:color="auto"/>
                          </w:divBdr>
                        </w:div>
                        <w:div w:id="96409559">
                          <w:marLeft w:val="0"/>
                          <w:marRight w:val="0"/>
                          <w:marTop w:val="30"/>
                          <w:marBottom w:val="0"/>
                          <w:divBdr>
                            <w:top w:val="none" w:sz="0" w:space="0" w:color="auto"/>
                            <w:left w:val="none" w:sz="0" w:space="0" w:color="auto"/>
                            <w:bottom w:val="none" w:sz="0" w:space="0" w:color="auto"/>
                            <w:right w:val="none" w:sz="0" w:space="0" w:color="auto"/>
                          </w:divBdr>
                        </w:div>
                        <w:div w:id="702095995">
                          <w:marLeft w:val="0"/>
                          <w:marRight w:val="0"/>
                          <w:marTop w:val="30"/>
                          <w:marBottom w:val="0"/>
                          <w:divBdr>
                            <w:top w:val="none" w:sz="0" w:space="0" w:color="auto"/>
                            <w:left w:val="none" w:sz="0" w:space="0" w:color="auto"/>
                            <w:bottom w:val="none" w:sz="0" w:space="0" w:color="auto"/>
                            <w:right w:val="none" w:sz="0" w:space="0" w:color="auto"/>
                          </w:divBdr>
                        </w:div>
                      </w:divsChild>
                    </w:div>
                    <w:div w:id="520970443">
                      <w:marLeft w:val="0"/>
                      <w:marRight w:val="0"/>
                      <w:marTop w:val="0"/>
                      <w:marBottom w:val="0"/>
                      <w:divBdr>
                        <w:top w:val="none" w:sz="0" w:space="0" w:color="auto"/>
                        <w:left w:val="none" w:sz="0" w:space="0" w:color="auto"/>
                        <w:bottom w:val="none" w:sz="0" w:space="0" w:color="auto"/>
                        <w:right w:val="none" w:sz="0" w:space="0" w:color="auto"/>
                      </w:divBdr>
                      <w:divsChild>
                        <w:div w:id="1220554916">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2037384540">
                  <w:marLeft w:val="0"/>
                  <w:marRight w:val="0"/>
                  <w:marTop w:val="0"/>
                  <w:marBottom w:val="0"/>
                  <w:divBdr>
                    <w:top w:val="single" w:sz="6" w:space="0" w:color="DADCE0"/>
                    <w:left w:val="none" w:sz="0" w:space="0" w:color="auto"/>
                    <w:bottom w:val="single" w:sz="6" w:space="0" w:color="DADCE0"/>
                    <w:right w:val="none" w:sz="0" w:space="0" w:color="auto"/>
                  </w:divBdr>
                  <w:divsChild>
                    <w:div w:id="1938365636">
                      <w:marLeft w:val="0"/>
                      <w:marRight w:val="0"/>
                      <w:marTop w:val="0"/>
                      <w:marBottom w:val="0"/>
                      <w:divBdr>
                        <w:top w:val="none" w:sz="0" w:space="0" w:color="auto"/>
                        <w:left w:val="none" w:sz="0" w:space="0" w:color="auto"/>
                        <w:bottom w:val="none" w:sz="0" w:space="0" w:color="auto"/>
                        <w:right w:val="none" w:sz="0" w:space="0" w:color="auto"/>
                      </w:divBdr>
                      <w:divsChild>
                        <w:div w:id="2113818295">
                          <w:marLeft w:val="0"/>
                          <w:marRight w:val="0"/>
                          <w:marTop w:val="0"/>
                          <w:marBottom w:val="0"/>
                          <w:divBdr>
                            <w:top w:val="single" w:sz="24" w:space="0" w:color="E5E5E5"/>
                            <w:left w:val="none" w:sz="0" w:space="0" w:color="auto"/>
                            <w:bottom w:val="none" w:sz="0" w:space="0" w:color="auto"/>
                            <w:right w:val="none" w:sz="0" w:space="0" w:color="auto"/>
                          </w:divBdr>
                          <w:divsChild>
                            <w:div w:id="658772506">
                              <w:marLeft w:val="60"/>
                              <w:marRight w:val="60"/>
                              <w:marTop w:val="135"/>
                              <w:marBottom w:val="135"/>
                              <w:divBdr>
                                <w:top w:val="none" w:sz="0" w:space="0" w:color="auto"/>
                                <w:left w:val="single" w:sz="6" w:space="0" w:color="DADCE0"/>
                                <w:bottom w:val="none" w:sz="0" w:space="0" w:color="auto"/>
                                <w:right w:val="none" w:sz="0" w:space="0" w:color="auto"/>
                              </w:divBdr>
                            </w:div>
                            <w:div w:id="116072521">
                              <w:marLeft w:val="60"/>
                              <w:marRight w:val="60"/>
                              <w:marTop w:val="135"/>
                              <w:marBottom w:val="135"/>
                              <w:divBdr>
                                <w:top w:val="none" w:sz="0" w:space="0" w:color="auto"/>
                                <w:left w:val="single" w:sz="6" w:space="0" w:color="DADCE0"/>
                                <w:bottom w:val="none" w:sz="0" w:space="0" w:color="auto"/>
                                <w:right w:val="none" w:sz="0" w:space="0" w:color="auto"/>
                              </w:divBdr>
                            </w:div>
                            <w:div w:id="251820015">
                              <w:marLeft w:val="15"/>
                              <w:marRight w:val="15"/>
                              <w:marTop w:val="90"/>
                              <w:marBottom w:val="90"/>
                              <w:divBdr>
                                <w:top w:val="single" w:sz="6" w:space="0" w:color="auto"/>
                                <w:left w:val="single" w:sz="6" w:space="0" w:color="auto"/>
                                <w:bottom w:val="single" w:sz="6" w:space="0" w:color="auto"/>
                                <w:right w:val="single" w:sz="6" w:space="0" w:color="auto"/>
                              </w:divBdr>
                              <w:divsChild>
                                <w:div w:id="630669540">
                                  <w:marLeft w:val="0"/>
                                  <w:marRight w:val="0"/>
                                  <w:marTop w:val="0"/>
                                  <w:marBottom w:val="0"/>
                                  <w:divBdr>
                                    <w:top w:val="none" w:sz="0" w:space="0" w:color="auto"/>
                                    <w:left w:val="none" w:sz="0" w:space="0" w:color="auto"/>
                                    <w:bottom w:val="none" w:sz="0" w:space="0" w:color="auto"/>
                                    <w:right w:val="none" w:sz="0" w:space="0" w:color="auto"/>
                                  </w:divBdr>
                                  <w:divsChild>
                                    <w:div w:id="1045258611">
                                      <w:marLeft w:val="0"/>
                                      <w:marRight w:val="15"/>
                                      <w:marTop w:val="0"/>
                                      <w:marBottom w:val="0"/>
                                      <w:divBdr>
                                        <w:top w:val="none" w:sz="0" w:space="0" w:color="auto"/>
                                        <w:left w:val="none" w:sz="0" w:space="0" w:color="auto"/>
                                        <w:bottom w:val="none" w:sz="0" w:space="0" w:color="auto"/>
                                        <w:right w:val="none" w:sz="0" w:space="0" w:color="auto"/>
                                      </w:divBdr>
                                      <w:divsChild>
                                        <w:div w:id="4516776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5429">
                              <w:marLeft w:val="60"/>
                              <w:marRight w:val="60"/>
                              <w:marTop w:val="135"/>
                              <w:marBottom w:val="135"/>
                              <w:divBdr>
                                <w:top w:val="none" w:sz="0" w:space="0" w:color="auto"/>
                                <w:left w:val="single" w:sz="6" w:space="0" w:color="DADCE0"/>
                                <w:bottom w:val="none" w:sz="0" w:space="0" w:color="auto"/>
                                <w:right w:val="none" w:sz="0" w:space="0" w:color="auto"/>
                              </w:divBdr>
                            </w:div>
                            <w:div w:id="177043060">
                              <w:marLeft w:val="15"/>
                              <w:marRight w:val="15"/>
                              <w:marTop w:val="90"/>
                              <w:marBottom w:val="90"/>
                              <w:divBdr>
                                <w:top w:val="single" w:sz="6" w:space="0" w:color="auto"/>
                                <w:left w:val="single" w:sz="6" w:space="0" w:color="auto"/>
                                <w:bottom w:val="single" w:sz="6" w:space="0" w:color="auto"/>
                                <w:right w:val="single" w:sz="6" w:space="0" w:color="auto"/>
                              </w:divBdr>
                              <w:divsChild>
                                <w:div w:id="1110853247">
                                  <w:marLeft w:val="0"/>
                                  <w:marRight w:val="0"/>
                                  <w:marTop w:val="0"/>
                                  <w:marBottom w:val="0"/>
                                  <w:divBdr>
                                    <w:top w:val="none" w:sz="0" w:space="0" w:color="auto"/>
                                    <w:left w:val="none" w:sz="0" w:space="0" w:color="auto"/>
                                    <w:bottom w:val="none" w:sz="0" w:space="0" w:color="auto"/>
                                    <w:right w:val="none" w:sz="0" w:space="0" w:color="auto"/>
                                  </w:divBdr>
                                  <w:divsChild>
                                    <w:div w:id="1367439627">
                                      <w:marLeft w:val="0"/>
                                      <w:marRight w:val="15"/>
                                      <w:marTop w:val="0"/>
                                      <w:marBottom w:val="0"/>
                                      <w:divBdr>
                                        <w:top w:val="none" w:sz="0" w:space="0" w:color="auto"/>
                                        <w:left w:val="none" w:sz="0" w:space="0" w:color="auto"/>
                                        <w:bottom w:val="none" w:sz="0" w:space="0" w:color="auto"/>
                                        <w:right w:val="none" w:sz="0" w:space="0" w:color="auto"/>
                                      </w:divBdr>
                                      <w:divsChild>
                                        <w:div w:id="8692194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2785">
                              <w:marLeft w:val="60"/>
                              <w:marRight w:val="60"/>
                              <w:marTop w:val="135"/>
                              <w:marBottom w:val="135"/>
                              <w:divBdr>
                                <w:top w:val="none" w:sz="0" w:space="0" w:color="auto"/>
                                <w:left w:val="single" w:sz="6" w:space="0" w:color="DADCE0"/>
                                <w:bottom w:val="none" w:sz="0" w:space="0" w:color="auto"/>
                                <w:right w:val="none" w:sz="0" w:space="0" w:color="auto"/>
                              </w:divBdr>
                            </w:div>
                            <w:div w:id="736319425">
                              <w:marLeft w:val="60"/>
                              <w:marRight w:val="60"/>
                              <w:marTop w:val="135"/>
                              <w:marBottom w:val="135"/>
                              <w:divBdr>
                                <w:top w:val="none" w:sz="0" w:space="0" w:color="auto"/>
                                <w:left w:val="single" w:sz="6" w:space="0" w:color="DADCE0"/>
                                <w:bottom w:val="none" w:sz="0" w:space="0" w:color="auto"/>
                                <w:right w:val="none" w:sz="0" w:space="0" w:color="auto"/>
                              </w:divBdr>
                            </w:div>
                            <w:div w:id="437262125">
                              <w:marLeft w:val="60"/>
                              <w:marRight w:val="60"/>
                              <w:marTop w:val="135"/>
                              <w:marBottom w:val="135"/>
                              <w:divBdr>
                                <w:top w:val="none" w:sz="0" w:space="0" w:color="auto"/>
                                <w:left w:val="single" w:sz="6" w:space="0" w:color="DADCE0"/>
                                <w:bottom w:val="none" w:sz="0" w:space="0" w:color="auto"/>
                                <w:right w:val="none" w:sz="0" w:space="0" w:color="auto"/>
                              </w:divBdr>
                            </w:div>
                            <w:div w:id="520901747">
                              <w:marLeft w:val="60"/>
                              <w:marRight w:val="60"/>
                              <w:marTop w:val="135"/>
                              <w:marBottom w:val="135"/>
                              <w:divBdr>
                                <w:top w:val="none" w:sz="0" w:space="0" w:color="auto"/>
                                <w:left w:val="single" w:sz="6" w:space="0" w:color="DADCE0"/>
                                <w:bottom w:val="none" w:sz="0" w:space="0" w:color="auto"/>
                                <w:right w:val="none" w:sz="0" w:space="0" w:color="auto"/>
                              </w:divBdr>
                            </w:div>
                            <w:div w:id="1853184640">
                              <w:marLeft w:val="60"/>
                              <w:marRight w:val="60"/>
                              <w:marTop w:val="135"/>
                              <w:marBottom w:val="135"/>
                              <w:divBdr>
                                <w:top w:val="none" w:sz="0" w:space="0" w:color="auto"/>
                                <w:left w:val="single" w:sz="6" w:space="0" w:color="DADCE0"/>
                                <w:bottom w:val="none" w:sz="0" w:space="0" w:color="auto"/>
                                <w:right w:val="none" w:sz="0" w:space="0" w:color="auto"/>
                              </w:divBdr>
                            </w:div>
                            <w:div w:id="1953394969">
                              <w:marLeft w:val="60"/>
                              <w:marRight w:val="60"/>
                              <w:marTop w:val="135"/>
                              <w:marBottom w:val="135"/>
                              <w:divBdr>
                                <w:top w:val="none" w:sz="0" w:space="0" w:color="auto"/>
                                <w:left w:val="single" w:sz="6" w:space="0" w:color="DADCE0"/>
                                <w:bottom w:val="none" w:sz="0" w:space="0" w:color="auto"/>
                                <w:right w:val="none" w:sz="0" w:space="0" w:color="auto"/>
                              </w:divBdr>
                            </w:div>
                            <w:div w:id="13239550">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 w:id="898442369">
                      <w:marLeft w:val="0"/>
                      <w:marRight w:val="60"/>
                      <w:marTop w:val="0"/>
                      <w:marBottom w:val="0"/>
                      <w:divBdr>
                        <w:top w:val="none" w:sz="0" w:space="0" w:color="auto"/>
                        <w:left w:val="none" w:sz="0" w:space="0" w:color="auto"/>
                        <w:bottom w:val="none" w:sz="0" w:space="0" w:color="auto"/>
                        <w:right w:val="none" w:sz="0" w:space="0" w:color="auto"/>
                      </w:divBdr>
                      <w:divsChild>
                        <w:div w:id="154035416">
                          <w:marLeft w:val="15"/>
                          <w:marRight w:val="15"/>
                          <w:marTop w:val="90"/>
                          <w:marBottom w:val="90"/>
                          <w:divBdr>
                            <w:top w:val="single" w:sz="6" w:space="0" w:color="auto"/>
                            <w:left w:val="single" w:sz="6" w:space="0" w:color="auto"/>
                            <w:bottom w:val="single" w:sz="6" w:space="0" w:color="auto"/>
                            <w:right w:val="single" w:sz="6" w:space="0" w:color="auto"/>
                          </w:divBdr>
                          <w:divsChild>
                            <w:div w:id="1114397332">
                              <w:marLeft w:val="0"/>
                              <w:marRight w:val="0"/>
                              <w:marTop w:val="0"/>
                              <w:marBottom w:val="0"/>
                              <w:divBdr>
                                <w:top w:val="none" w:sz="0" w:space="0" w:color="auto"/>
                                <w:left w:val="none" w:sz="0" w:space="0" w:color="auto"/>
                                <w:bottom w:val="none" w:sz="0" w:space="0" w:color="auto"/>
                                <w:right w:val="none" w:sz="0" w:space="0" w:color="auto"/>
                              </w:divBdr>
                              <w:divsChild>
                                <w:div w:id="1904024126">
                                  <w:marLeft w:val="15"/>
                                  <w:marRight w:val="15"/>
                                  <w:marTop w:val="0"/>
                                  <w:marBottom w:val="0"/>
                                  <w:divBdr>
                                    <w:top w:val="none" w:sz="0" w:space="0" w:color="auto"/>
                                    <w:left w:val="none" w:sz="0" w:space="0" w:color="auto"/>
                                    <w:bottom w:val="none" w:sz="0" w:space="0" w:color="auto"/>
                                    <w:right w:val="none" w:sz="0" w:space="0" w:color="auto"/>
                                  </w:divBdr>
                                  <w:divsChild>
                                    <w:div w:id="1843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17387">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sChild>
    </w:div>
    <w:div w:id="944968875">
      <w:bodyDiv w:val="1"/>
      <w:marLeft w:val="0"/>
      <w:marRight w:val="0"/>
      <w:marTop w:val="0"/>
      <w:marBottom w:val="0"/>
      <w:divBdr>
        <w:top w:val="none" w:sz="0" w:space="0" w:color="auto"/>
        <w:left w:val="none" w:sz="0" w:space="0" w:color="auto"/>
        <w:bottom w:val="none" w:sz="0" w:space="0" w:color="auto"/>
        <w:right w:val="none" w:sz="0" w:space="0" w:color="auto"/>
      </w:divBdr>
    </w:div>
    <w:div w:id="951785821">
      <w:bodyDiv w:val="1"/>
      <w:marLeft w:val="0"/>
      <w:marRight w:val="0"/>
      <w:marTop w:val="0"/>
      <w:marBottom w:val="0"/>
      <w:divBdr>
        <w:top w:val="none" w:sz="0" w:space="0" w:color="auto"/>
        <w:left w:val="none" w:sz="0" w:space="0" w:color="auto"/>
        <w:bottom w:val="none" w:sz="0" w:space="0" w:color="auto"/>
        <w:right w:val="none" w:sz="0" w:space="0" w:color="auto"/>
      </w:divBdr>
    </w:div>
    <w:div w:id="1104417513">
      <w:bodyDiv w:val="1"/>
      <w:marLeft w:val="0"/>
      <w:marRight w:val="0"/>
      <w:marTop w:val="0"/>
      <w:marBottom w:val="0"/>
      <w:divBdr>
        <w:top w:val="none" w:sz="0" w:space="0" w:color="auto"/>
        <w:left w:val="none" w:sz="0" w:space="0" w:color="auto"/>
        <w:bottom w:val="none" w:sz="0" w:space="0" w:color="auto"/>
        <w:right w:val="none" w:sz="0" w:space="0" w:color="auto"/>
      </w:divBdr>
    </w:div>
    <w:div w:id="1114402323">
      <w:bodyDiv w:val="1"/>
      <w:marLeft w:val="0"/>
      <w:marRight w:val="0"/>
      <w:marTop w:val="0"/>
      <w:marBottom w:val="0"/>
      <w:divBdr>
        <w:top w:val="none" w:sz="0" w:space="0" w:color="auto"/>
        <w:left w:val="none" w:sz="0" w:space="0" w:color="auto"/>
        <w:bottom w:val="none" w:sz="0" w:space="0" w:color="auto"/>
        <w:right w:val="none" w:sz="0" w:space="0" w:color="auto"/>
      </w:divBdr>
    </w:div>
    <w:div w:id="1123960056">
      <w:bodyDiv w:val="1"/>
      <w:marLeft w:val="0"/>
      <w:marRight w:val="0"/>
      <w:marTop w:val="0"/>
      <w:marBottom w:val="0"/>
      <w:divBdr>
        <w:top w:val="none" w:sz="0" w:space="0" w:color="auto"/>
        <w:left w:val="none" w:sz="0" w:space="0" w:color="auto"/>
        <w:bottom w:val="none" w:sz="0" w:space="0" w:color="auto"/>
        <w:right w:val="none" w:sz="0" w:space="0" w:color="auto"/>
      </w:divBdr>
    </w:div>
    <w:div w:id="1163744443">
      <w:bodyDiv w:val="1"/>
      <w:marLeft w:val="0"/>
      <w:marRight w:val="0"/>
      <w:marTop w:val="0"/>
      <w:marBottom w:val="0"/>
      <w:divBdr>
        <w:top w:val="none" w:sz="0" w:space="0" w:color="auto"/>
        <w:left w:val="none" w:sz="0" w:space="0" w:color="auto"/>
        <w:bottom w:val="none" w:sz="0" w:space="0" w:color="auto"/>
        <w:right w:val="none" w:sz="0" w:space="0" w:color="auto"/>
      </w:divBdr>
    </w:div>
    <w:div w:id="1256203973">
      <w:bodyDiv w:val="1"/>
      <w:marLeft w:val="0"/>
      <w:marRight w:val="0"/>
      <w:marTop w:val="0"/>
      <w:marBottom w:val="0"/>
      <w:divBdr>
        <w:top w:val="none" w:sz="0" w:space="0" w:color="auto"/>
        <w:left w:val="none" w:sz="0" w:space="0" w:color="auto"/>
        <w:bottom w:val="none" w:sz="0" w:space="0" w:color="auto"/>
        <w:right w:val="none" w:sz="0" w:space="0" w:color="auto"/>
      </w:divBdr>
    </w:div>
    <w:div w:id="1256668925">
      <w:bodyDiv w:val="1"/>
      <w:marLeft w:val="0"/>
      <w:marRight w:val="0"/>
      <w:marTop w:val="0"/>
      <w:marBottom w:val="0"/>
      <w:divBdr>
        <w:top w:val="none" w:sz="0" w:space="0" w:color="auto"/>
        <w:left w:val="none" w:sz="0" w:space="0" w:color="auto"/>
        <w:bottom w:val="none" w:sz="0" w:space="0" w:color="auto"/>
        <w:right w:val="none" w:sz="0" w:space="0" w:color="auto"/>
      </w:divBdr>
    </w:div>
    <w:div w:id="1322082276">
      <w:bodyDiv w:val="1"/>
      <w:marLeft w:val="0"/>
      <w:marRight w:val="0"/>
      <w:marTop w:val="0"/>
      <w:marBottom w:val="0"/>
      <w:divBdr>
        <w:top w:val="none" w:sz="0" w:space="0" w:color="auto"/>
        <w:left w:val="none" w:sz="0" w:space="0" w:color="auto"/>
        <w:bottom w:val="none" w:sz="0" w:space="0" w:color="auto"/>
        <w:right w:val="none" w:sz="0" w:space="0" w:color="auto"/>
      </w:divBdr>
    </w:div>
    <w:div w:id="1349066402">
      <w:bodyDiv w:val="1"/>
      <w:marLeft w:val="0"/>
      <w:marRight w:val="0"/>
      <w:marTop w:val="0"/>
      <w:marBottom w:val="0"/>
      <w:divBdr>
        <w:top w:val="none" w:sz="0" w:space="0" w:color="auto"/>
        <w:left w:val="none" w:sz="0" w:space="0" w:color="auto"/>
        <w:bottom w:val="none" w:sz="0" w:space="0" w:color="auto"/>
        <w:right w:val="none" w:sz="0" w:space="0" w:color="auto"/>
      </w:divBdr>
    </w:div>
    <w:div w:id="1495873701">
      <w:bodyDiv w:val="1"/>
      <w:marLeft w:val="0"/>
      <w:marRight w:val="0"/>
      <w:marTop w:val="0"/>
      <w:marBottom w:val="0"/>
      <w:divBdr>
        <w:top w:val="none" w:sz="0" w:space="0" w:color="auto"/>
        <w:left w:val="none" w:sz="0" w:space="0" w:color="auto"/>
        <w:bottom w:val="none" w:sz="0" w:space="0" w:color="auto"/>
        <w:right w:val="none" w:sz="0" w:space="0" w:color="auto"/>
      </w:divBdr>
    </w:div>
    <w:div w:id="1516846268">
      <w:bodyDiv w:val="1"/>
      <w:marLeft w:val="0"/>
      <w:marRight w:val="0"/>
      <w:marTop w:val="0"/>
      <w:marBottom w:val="0"/>
      <w:divBdr>
        <w:top w:val="none" w:sz="0" w:space="0" w:color="auto"/>
        <w:left w:val="none" w:sz="0" w:space="0" w:color="auto"/>
        <w:bottom w:val="none" w:sz="0" w:space="0" w:color="auto"/>
        <w:right w:val="none" w:sz="0" w:space="0" w:color="auto"/>
      </w:divBdr>
    </w:div>
    <w:div w:id="1577977084">
      <w:bodyDiv w:val="1"/>
      <w:marLeft w:val="0"/>
      <w:marRight w:val="0"/>
      <w:marTop w:val="0"/>
      <w:marBottom w:val="0"/>
      <w:divBdr>
        <w:top w:val="none" w:sz="0" w:space="0" w:color="auto"/>
        <w:left w:val="none" w:sz="0" w:space="0" w:color="auto"/>
        <w:bottom w:val="none" w:sz="0" w:space="0" w:color="auto"/>
        <w:right w:val="none" w:sz="0" w:space="0" w:color="auto"/>
      </w:divBdr>
    </w:div>
    <w:div w:id="1698383129">
      <w:bodyDiv w:val="1"/>
      <w:marLeft w:val="0"/>
      <w:marRight w:val="0"/>
      <w:marTop w:val="0"/>
      <w:marBottom w:val="0"/>
      <w:divBdr>
        <w:top w:val="none" w:sz="0" w:space="0" w:color="auto"/>
        <w:left w:val="none" w:sz="0" w:space="0" w:color="auto"/>
        <w:bottom w:val="none" w:sz="0" w:space="0" w:color="auto"/>
        <w:right w:val="none" w:sz="0" w:space="0" w:color="auto"/>
      </w:divBdr>
    </w:div>
    <w:div w:id="1829978122">
      <w:bodyDiv w:val="1"/>
      <w:marLeft w:val="0"/>
      <w:marRight w:val="0"/>
      <w:marTop w:val="0"/>
      <w:marBottom w:val="0"/>
      <w:divBdr>
        <w:top w:val="none" w:sz="0" w:space="0" w:color="auto"/>
        <w:left w:val="none" w:sz="0" w:space="0" w:color="auto"/>
        <w:bottom w:val="none" w:sz="0" w:space="0" w:color="auto"/>
        <w:right w:val="none" w:sz="0" w:space="0" w:color="auto"/>
      </w:divBdr>
    </w:div>
    <w:div w:id="1878347572">
      <w:bodyDiv w:val="1"/>
      <w:marLeft w:val="0"/>
      <w:marRight w:val="0"/>
      <w:marTop w:val="0"/>
      <w:marBottom w:val="0"/>
      <w:divBdr>
        <w:top w:val="none" w:sz="0" w:space="0" w:color="auto"/>
        <w:left w:val="none" w:sz="0" w:space="0" w:color="auto"/>
        <w:bottom w:val="none" w:sz="0" w:space="0" w:color="auto"/>
        <w:right w:val="none" w:sz="0" w:space="0" w:color="auto"/>
      </w:divBdr>
      <w:divsChild>
        <w:div w:id="486628728">
          <w:marLeft w:val="45"/>
          <w:marRight w:val="0"/>
          <w:marTop w:val="0"/>
          <w:marBottom w:val="0"/>
          <w:divBdr>
            <w:top w:val="none" w:sz="0" w:space="0" w:color="auto"/>
            <w:left w:val="none" w:sz="0" w:space="0" w:color="auto"/>
            <w:bottom w:val="none" w:sz="0" w:space="0" w:color="auto"/>
            <w:right w:val="none" w:sz="0" w:space="0" w:color="auto"/>
          </w:divBdr>
        </w:div>
      </w:divsChild>
    </w:div>
    <w:div w:id="1940213672">
      <w:bodyDiv w:val="1"/>
      <w:marLeft w:val="0"/>
      <w:marRight w:val="0"/>
      <w:marTop w:val="0"/>
      <w:marBottom w:val="0"/>
      <w:divBdr>
        <w:top w:val="none" w:sz="0" w:space="0" w:color="auto"/>
        <w:left w:val="none" w:sz="0" w:space="0" w:color="auto"/>
        <w:bottom w:val="none" w:sz="0" w:space="0" w:color="auto"/>
        <w:right w:val="none" w:sz="0" w:space="0" w:color="auto"/>
      </w:divBdr>
    </w:div>
    <w:div w:id="2026516251">
      <w:bodyDiv w:val="1"/>
      <w:marLeft w:val="0"/>
      <w:marRight w:val="0"/>
      <w:marTop w:val="0"/>
      <w:marBottom w:val="0"/>
      <w:divBdr>
        <w:top w:val="none" w:sz="0" w:space="0" w:color="auto"/>
        <w:left w:val="none" w:sz="0" w:space="0" w:color="auto"/>
        <w:bottom w:val="none" w:sz="0" w:space="0" w:color="auto"/>
        <w:right w:val="none" w:sz="0" w:space="0" w:color="auto"/>
      </w:divBdr>
    </w:div>
    <w:div w:id="2042584149">
      <w:bodyDiv w:val="1"/>
      <w:marLeft w:val="0"/>
      <w:marRight w:val="0"/>
      <w:marTop w:val="0"/>
      <w:marBottom w:val="0"/>
      <w:divBdr>
        <w:top w:val="none" w:sz="0" w:space="0" w:color="auto"/>
        <w:left w:val="none" w:sz="0" w:space="0" w:color="auto"/>
        <w:bottom w:val="none" w:sz="0" w:space="0" w:color="auto"/>
        <w:right w:val="none" w:sz="0" w:space="0" w:color="auto"/>
      </w:divBdr>
    </w:div>
    <w:div w:id="20839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Pitinan Kooarmornpatana</cp:lastModifiedBy>
  <cp:revision>10</cp:revision>
  <cp:lastPrinted>2019-10-24T18:25:00Z</cp:lastPrinted>
  <dcterms:created xsi:type="dcterms:W3CDTF">2019-12-12T17:17:00Z</dcterms:created>
  <dcterms:modified xsi:type="dcterms:W3CDTF">2020-01-01T02:47:00Z</dcterms:modified>
</cp:coreProperties>
</file>