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715" w:type="dxa"/>
        <w:tblLayout w:type="fixed"/>
        <w:tblLook w:val="04A0" w:firstRow="1" w:lastRow="0" w:firstColumn="1" w:lastColumn="0" w:noHBand="0" w:noVBand="1"/>
      </w:tblPr>
      <w:tblGrid>
        <w:gridCol w:w="1134"/>
        <w:gridCol w:w="1134"/>
        <w:gridCol w:w="1276"/>
        <w:gridCol w:w="2978"/>
        <w:gridCol w:w="1133"/>
        <w:gridCol w:w="1815"/>
        <w:gridCol w:w="1303"/>
      </w:tblGrid>
      <w:tr w:rsidR="006B3FA4" w:rsidRPr="00C027AA" w:rsidTr="000C173F">
        <w:tc>
          <w:tcPr>
            <w:tcW w:w="10773" w:type="dxa"/>
            <w:gridSpan w:val="7"/>
          </w:tcPr>
          <w:p w:rsidR="006B3FA4" w:rsidRPr="00C027AA" w:rsidRDefault="006B3FA4" w:rsidP="00860631">
            <w:pPr>
              <w:jc w:val="center"/>
              <w:rPr>
                <w:rFonts w:asciiTheme="majorHAnsi" w:hAnsiTheme="majorHAnsi"/>
                <w:b/>
                <w:bCs/>
              </w:rPr>
            </w:pPr>
            <w:r>
              <w:rPr>
                <w:rFonts w:asciiTheme="majorHAnsi" w:hAnsiTheme="majorHAnsi"/>
                <w:b/>
                <w:bCs/>
              </w:rPr>
              <w:t>Minimal Set Repertoire (MSR) for Tamang</w:t>
            </w:r>
          </w:p>
        </w:tc>
      </w:tr>
      <w:tr w:rsidR="005F298D" w:rsidRPr="00C027AA" w:rsidTr="005F298D">
        <w:tc>
          <w:tcPr>
            <w:tcW w:w="1134" w:type="dxa"/>
          </w:tcPr>
          <w:p w:rsidR="005F298D" w:rsidRPr="00C027AA" w:rsidRDefault="005F298D" w:rsidP="00860631">
            <w:pPr>
              <w:jc w:val="center"/>
              <w:rPr>
                <w:rFonts w:asciiTheme="majorHAnsi" w:hAnsiTheme="majorHAnsi"/>
                <w:b/>
                <w:bCs/>
              </w:rPr>
            </w:pPr>
            <w:r>
              <w:rPr>
                <w:rFonts w:asciiTheme="majorHAnsi" w:hAnsiTheme="majorHAnsi"/>
                <w:b/>
                <w:bCs/>
              </w:rPr>
              <w:t>S.No.</w:t>
            </w:r>
          </w:p>
        </w:tc>
        <w:tc>
          <w:tcPr>
            <w:tcW w:w="1134" w:type="dxa"/>
            <w:vAlign w:val="center"/>
          </w:tcPr>
          <w:p w:rsidR="005F298D" w:rsidRPr="00C027AA" w:rsidRDefault="005F298D" w:rsidP="00860631">
            <w:pPr>
              <w:jc w:val="center"/>
              <w:rPr>
                <w:rFonts w:asciiTheme="majorHAnsi" w:hAnsiTheme="majorHAnsi"/>
                <w:b/>
                <w:bCs/>
              </w:rPr>
            </w:pPr>
            <w:r w:rsidRPr="00C027AA">
              <w:rPr>
                <w:rFonts w:asciiTheme="majorHAnsi" w:hAnsiTheme="majorHAnsi"/>
                <w:b/>
                <w:bCs/>
              </w:rPr>
              <w:t>Unicode Code Point</w:t>
            </w:r>
          </w:p>
        </w:tc>
        <w:tc>
          <w:tcPr>
            <w:tcW w:w="1276" w:type="dxa"/>
            <w:vAlign w:val="center"/>
          </w:tcPr>
          <w:p w:rsidR="005F298D" w:rsidRPr="00C027AA" w:rsidRDefault="005F298D" w:rsidP="00860631">
            <w:pPr>
              <w:jc w:val="center"/>
              <w:rPr>
                <w:rFonts w:asciiTheme="majorHAnsi" w:hAnsiTheme="majorHAnsi"/>
                <w:b/>
                <w:bCs/>
              </w:rPr>
            </w:pPr>
            <w:r w:rsidRPr="00C027AA">
              <w:rPr>
                <w:rFonts w:asciiTheme="majorHAnsi" w:hAnsiTheme="majorHAnsi"/>
                <w:b/>
                <w:bCs/>
              </w:rPr>
              <w:t>Character</w:t>
            </w:r>
          </w:p>
        </w:tc>
        <w:tc>
          <w:tcPr>
            <w:tcW w:w="2978" w:type="dxa"/>
            <w:vAlign w:val="center"/>
          </w:tcPr>
          <w:p w:rsidR="005F298D" w:rsidRPr="00C027AA" w:rsidRDefault="005F298D" w:rsidP="00860631">
            <w:pPr>
              <w:rPr>
                <w:rFonts w:asciiTheme="majorHAnsi" w:hAnsiTheme="majorHAnsi"/>
                <w:b/>
                <w:bCs/>
              </w:rPr>
            </w:pPr>
            <w:r w:rsidRPr="00C027AA">
              <w:rPr>
                <w:rFonts w:asciiTheme="majorHAnsi" w:hAnsiTheme="majorHAnsi"/>
                <w:b/>
                <w:bCs/>
              </w:rPr>
              <w:t>Character Name</w:t>
            </w:r>
          </w:p>
        </w:tc>
        <w:tc>
          <w:tcPr>
            <w:tcW w:w="1133" w:type="dxa"/>
            <w:vAlign w:val="center"/>
          </w:tcPr>
          <w:p w:rsidR="005F298D" w:rsidRPr="00C027AA" w:rsidRDefault="005F298D" w:rsidP="00860631">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815" w:type="dxa"/>
            <w:vAlign w:val="center"/>
          </w:tcPr>
          <w:p w:rsidR="005F298D" w:rsidRPr="00C027AA" w:rsidRDefault="005F298D" w:rsidP="00860631">
            <w:pPr>
              <w:jc w:val="center"/>
              <w:rPr>
                <w:rFonts w:asciiTheme="majorHAnsi" w:hAnsiTheme="majorHAnsi"/>
                <w:b/>
                <w:bCs/>
              </w:rPr>
            </w:pPr>
            <w:r w:rsidRPr="00C027AA">
              <w:rPr>
                <w:rFonts w:asciiTheme="majorHAnsi" w:hAnsiTheme="majorHAnsi"/>
                <w:b/>
                <w:bCs/>
              </w:rPr>
              <w:t>Indic Syllabic Category</w:t>
            </w:r>
          </w:p>
        </w:tc>
        <w:tc>
          <w:tcPr>
            <w:tcW w:w="1303" w:type="dxa"/>
            <w:vAlign w:val="center"/>
          </w:tcPr>
          <w:p w:rsidR="005F298D" w:rsidRPr="00C027AA" w:rsidRDefault="005F298D" w:rsidP="00860631">
            <w:pPr>
              <w:jc w:val="center"/>
              <w:rPr>
                <w:rFonts w:asciiTheme="majorHAnsi" w:hAnsiTheme="majorHAnsi"/>
                <w:b/>
                <w:bCs/>
              </w:rPr>
            </w:pPr>
            <w:r w:rsidRPr="00C027AA">
              <w:rPr>
                <w:rFonts w:asciiTheme="majorHAnsi" w:hAnsiTheme="majorHAnsi"/>
                <w:b/>
                <w:bCs/>
              </w:rPr>
              <w:t>Reference</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w:t>
            </w:r>
          </w:p>
        </w:tc>
        <w:tc>
          <w:tcPr>
            <w:tcW w:w="1134" w:type="dxa"/>
            <w:vAlign w:val="center"/>
          </w:tcPr>
          <w:p w:rsidR="005F298D" w:rsidRPr="00C027AA" w:rsidRDefault="005F298D" w:rsidP="00860631">
            <w:pPr>
              <w:jc w:val="center"/>
              <w:rPr>
                <w:rFonts w:asciiTheme="majorHAnsi" w:hAnsiTheme="majorHAnsi"/>
              </w:rPr>
            </w:pPr>
            <w:r w:rsidRPr="00C027AA">
              <w:rPr>
                <w:rFonts w:asciiTheme="majorHAnsi" w:eastAsia="Arial Unicode MS" w:hAnsiTheme="majorHAnsi"/>
                <w:lang w:val="fr-FR"/>
              </w:rPr>
              <w:t>0901</w:t>
            </w:r>
          </w:p>
        </w:tc>
        <w:tc>
          <w:tcPr>
            <w:tcW w:w="1276" w:type="dxa"/>
            <w:vAlign w:val="center"/>
          </w:tcPr>
          <w:p w:rsidR="005F298D" w:rsidRPr="0008199B" w:rsidRDefault="005F298D" w:rsidP="00860631">
            <w:pPr>
              <w:jc w:val="center"/>
              <w:rPr>
                <w:rFonts w:asciiTheme="majorHAnsi" w:hAnsiTheme="majorHAnsi" w:cs="Kalimati"/>
                <w:lang w:bidi="hi-IN"/>
              </w:rPr>
            </w:pPr>
            <w:r w:rsidRPr="0008199B">
              <w:rPr>
                <w:rFonts w:asciiTheme="majorHAnsi" w:hAnsiTheme="majorHAns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SIGN CANDRABINDU</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F298D" w:rsidRPr="00C027AA" w:rsidRDefault="005F298D" w:rsidP="00860631">
            <w:pPr>
              <w:jc w:val="center"/>
              <w:rPr>
                <w:rFonts w:asciiTheme="majorHAnsi" w:hAnsiTheme="majorHAnsi"/>
              </w:rPr>
            </w:pPr>
            <w:proofErr w:type="spellStart"/>
            <w:r w:rsidRPr="007C5A2F">
              <w:rPr>
                <w:rFonts w:asciiTheme="majorHAnsi" w:hAnsiTheme="majorHAnsi"/>
              </w:rPr>
              <w:t>Chandrabindu</w:t>
            </w:r>
            <w:proofErr w:type="spellEnd"/>
            <w:r w:rsidRPr="007C5A2F">
              <w:rPr>
                <w:rFonts w:asciiTheme="majorHAnsi" w:hAnsiTheme="majorHAnsi"/>
              </w:rPr>
              <w:t xml:space="preserve"> </w:t>
            </w:r>
          </w:p>
        </w:tc>
        <w:tc>
          <w:tcPr>
            <w:tcW w:w="1303" w:type="dxa"/>
            <w:vAlign w:val="center"/>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hAnsiTheme="majorHAnsi"/>
              </w:rPr>
            </w:pPr>
            <w:r>
              <w:rPr>
                <w:rFonts w:asciiTheme="majorHAnsi" w:hAnsiTheme="majorHAnsi"/>
              </w:rPr>
              <w:t>2</w:t>
            </w:r>
          </w:p>
        </w:tc>
        <w:tc>
          <w:tcPr>
            <w:tcW w:w="1134" w:type="dxa"/>
            <w:vAlign w:val="center"/>
          </w:tcPr>
          <w:p w:rsidR="005F298D" w:rsidRPr="00C027AA" w:rsidRDefault="005F298D" w:rsidP="00860631">
            <w:pPr>
              <w:jc w:val="center"/>
              <w:rPr>
                <w:rFonts w:asciiTheme="majorHAnsi" w:hAnsiTheme="majorHAnsi"/>
              </w:rPr>
            </w:pPr>
            <w:r w:rsidRPr="00C027AA">
              <w:rPr>
                <w:rFonts w:asciiTheme="majorHAnsi" w:hAnsiTheme="majorHAnsi"/>
              </w:rPr>
              <w:t>0902</w:t>
            </w:r>
          </w:p>
        </w:tc>
        <w:tc>
          <w:tcPr>
            <w:tcW w:w="1276" w:type="dxa"/>
            <w:vAlign w:val="center"/>
          </w:tcPr>
          <w:p w:rsidR="005F298D" w:rsidRPr="0008199B" w:rsidRDefault="005F298D" w:rsidP="00860631">
            <w:pPr>
              <w:jc w:val="center"/>
              <w:rPr>
                <w:rFonts w:asciiTheme="majorHAnsi" w:hAnsiTheme="majorHAnsi" w:cs="Kalimati"/>
                <w:lang w:bidi="hi-IN"/>
              </w:rPr>
            </w:pPr>
            <w:r w:rsidRPr="0008199B">
              <w:rPr>
                <w:rFonts w:asciiTheme="majorHAnsi" w:hAnsiTheme="majorHAns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SIGN ANUSVARA</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F298D" w:rsidRPr="00C027AA" w:rsidRDefault="005F298D" w:rsidP="00860631">
            <w:pPr>
              <w:jc w:val="center"/>
              <w:rPr>
                <w:rFonts w:asciiTheme="majorHAnsi" w:hAnsiTheme="majorHAnsi"/>
              </w:rPr>
            </w:pPr>
            <w:proofErr w:type="spellStart"/>
            <w:r w:rsidRPr="007C5A2F">
              <w:rPr>
                <w:rFonts w:asciiTheme="majorHAnsi" w:hAnsiTheme="majorHAnsi"/>
              </w:rPr>
              <w:t>Anusvara</w:t>
            </w:r>
            <w:proofErr w:type="spellEnd"/>
            <w:r w:rsidRPr="007C5A2F">
              <w:rPr>
                <w:rFonts w:asciiTheme="majorHAnsi" w:hAnsiTheme="majorHAnsi"/>
              </w:rPr>
              <w:t xml:space="preserve"> </w:t>
            </w:r>
            <w:r>
              <w:rPr>
                <w:rFonts w:asciiTheme="majorHAnsi" w:hAnsiTheme="majorHAnsi"/>
              </w:rPr>
              <w:t>(</w:t>
            </w:r>
            <w:proofErr w:type="spellStart"/>
            <w:r>
              <w:rPr>
                <w:rFonts w:asciiTheme="majorHAnsi" w:hAnsiTheme="majorHAnsi"/>
              </w:rPr>
              <w:t>Bindu</w:t>
            </w:r>
            <w:proofErr w:type="spellEnd"/>
            <w:r>
              <w:rPr>
                <w:rFonts w:asciiTheme="majorHAnsi" w:hAnsiTheme="majorHAnsi"/>
              </w:rPr>
              <w: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hAnsiTheme="majorHAnsi"/>
              </w:rPr>
            </w:pPr>
            <w:r>
              <w:rPr>
                <w:rFonts w:asciiTheme="majorHAnsi" w:hAnsiTheme="majorHAnsi"/>
              </w:rPr>
              <w:t>3</w:t>
            </w:r>
          </w:p>
        </w:tc>
        <w:tc>
          <w:tcPr>
            <w:tcW w:w="1134" w:type="dxa"/>
            <w:vAlign w:val="center"/>
          </w:tcPr>
          <w:p w:rsidR="005F298D" w:rsidRPr="00C027AA" w:rsidRDefault="005F298D" w:rsidP="00860631">
            <w:pPr>
              <w:jc w:val="center"/>
              <w:rPr>
                <w:rFonts w:asciiTheme="majorHAnsi" w:hAnsiTheme="majorHAnsi"/>
              </w:rPr>
            </w:pPr>
            <w:r w:rsidRPr="00C027AA">
              <w:rPr>
                <w:rFonts w:asciiTheme="majorHAnsi" w:hAnsiTheme="majorHAnsi"/>
              </w:rPr>
              <w:t>0903</w:t>
            </w:r>
          </w:p>
        </w:tc>
        <w:tc>
          <w:tcPr>
            <w:tcW w:w="1276" w:type="dxa"/>
            <w:vAlign w:val="center"/>
          </w:tcPr>
          <w:p w:rsidR="005F298D" w:rsidRPr="0008199B" w:rsidRDefault="005F298D" w:rsidP="00860631">
            <w:pPr>
              <w:jc w:val="center"/>
              <w:rPr>
                <w:rFonts w:asciiTheme="majorHAnsi" w:hAnsiTheme="majorHAnsi" w:cs="Kalimati"/>
                <w:lang w:bidi="hi-IN"/>
              </w:rPr>
            </w:pPr>
            <w:r w:rsidRPr="0008199B">
              <w:rPr>
                <w:rFonts w:asciiTheme="majorHAnsi" w:hAnsiTheme="majorHAns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SIGN VISARGA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Mc</w:t>
            </w:r>
          </w:p>
        </w:tc>
        <w:tc>
          <w:tcPr>
            <w:tcW w:w="1815"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Visarga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अ</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आ</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AA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6</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इ</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I</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7</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ई</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II</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8</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उ</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U</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9</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ऊ</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UU</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10</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ऋ</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VOCALIC R</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11</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ए</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E</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12</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ऐ</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AI</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13</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ओ</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O</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14</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औ</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AU</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Vowel</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15</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क</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KA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16</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ख</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KHA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17</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ग</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GA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18</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घ</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GHA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19</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ङ</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NGA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20</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च</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CA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21</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छ</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CHA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22</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ज</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JA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23</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झ</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JHA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24</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ञ</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NYA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25</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ट</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TTA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26</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ठ</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TTHA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27</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ड</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DDA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28</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ढ</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DDHA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29</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ण</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NNA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lastRenderedPageBreak/>
              <w:t>30</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त</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TA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31</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थ</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THA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32</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द</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DA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33</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ध</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DHA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34</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न</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NA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35</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प</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PA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36</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फ</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PHA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37</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ब</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BA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38</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भ</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BHA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39</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म</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MA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40</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य</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YA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41</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र</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RA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Default="005F298D" w:rsidP="00860631">
            <w:pPr>
              <w:jc w:val="center"/>
              <w:rPr>
                <w:rFonts w:asciiTheme="majorHAnsi" w:eastAsia="Arial Unicode MS" w:hAnsiTheme="majorHAnsi"/>
                <w:lang w:val="fr-FR"/>
              </w:rPr>
            </w:pPr>
            <w:r>
              <w:rPr>
                <w:rFonts w:asciiTheme="majorHAnsi" w:eastAsia="Arial Unicode MS" w:hAnsiTheme="majorHAnsi"/>
                <w:lang w:val="fr-FR"/>
              </w:rPr>
              <w:t>42</w:t>
            </w:r>
          </w:p>
        </w:tc>
        <w:tc>
          <w:tcPr>
            <w:tcW w:w="1134" w:type="dxa"/>
            <w:vAlign w:val="center"/>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0931</w:t>
            </w:r>
          </w:p>
        </w:tc>
        <w:tc>
          <w:tcPr>
            <w:tcW w:w="1276" w:type="dxa"/>
            <w:vAlign w:val="center"/>
          </w:tcPr>
          <w:p w:rsidR="005F298D" w:rsidRPr="00CB4D2F" w:rsidRDefault="005F298D" w:rsidP="00860631">
            <w:pPr>
              <w:jc w:val="center"/>
              <w:rPr>
                <w:rFonts w:asciiTheme="majorHAnsi" w:hAnsiTheme="majorHAnsi" w:cs="Kalimati"/>
                <w:cs/>
                <w:lang w:bidi="hi-IN"/>
              </w:rPr>
            </w:pPr>
            <w:r w:rsidRPr="00CB4D2F">
              <w:rPr>
                <w:rFonts w:cs="Kalimati"/>
                <w:color w:val="000000" w:themeColor="text1"/>
                <w:cs/>
                <w:lang w:bidi="hi-IN"/>
              </w:rPr>
              <w:t>ऱ</w:t>
            </w:r>
          </w:p>
        </w:tc>
        <w:tc>
          <w:tcPr>
            <w:tcW w:w="2978" w:type="dxa"/>
            <w:vAlign w:val="center"/>
          </w:tcPr>
          <w:p w:rsidR="005F298D" w:rsidRPr="00C027AA" w:rsidRDefault="005F298D" w:rsidP="00860631">
            <w:pPr>
              <w:rPr>
                <w:rFonts w:asciiTheme="majorHAnsi" w:hAnsiTheme="majorHAnsi"/>
              </w:rPr>
            </w:pPr>
            <w:r>
              <w:rPr>
                <w:rFonts w:asciiTheme="majorHAnsi" w:hAnsiTheme="majorHAnsi"/>
              </w:rPr>
              <w:t>DEVANAGARI LETTER RRA</w:t>
            </w:r>
          </w:p>
        </w:tc>
        <w:tc>
          <w:tcPr>
            <w:tcW w:w="1133" w:type="dxa"/>
          </w:tcPr>
          <w:p w:rsidR="005F298D" w:rsidRPr="00C027AA" w:rsidRDefault="005F298D" w:rsidP="00860631">
            <w:pPr>
              <w:jc w:val="center"/>
              <w:rPr>
                <w:rFonts w:asciiTheme="majorHAnsi" w:hAnsiTheme="majorHAnsi"/>
              </w:rPr>
            </w:pPr>
            <w:r>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43</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ल</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LA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44</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व</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VA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45</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श</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SHA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46</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ष</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SSA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47</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स</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SA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48</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ह</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LETTER HA</w:t>
            </w:r>
          </w:p>
        </w:tc>
        <w:tc>
          <w:tcPr>
            <w:tcW w:w="1133" w:type="dxa"/>
          </w:tcPr>
          <w:p w:rsidR="005F298D" w:rsidRPr="00C027AA" w:rsidRDefault="005F298D" w:rsidP="00860631">
            <w:pPr>
              <w:jc w:val="center"/>
              <w:rPr>
                <w:rFonts w:asciiTheme="majorHAnsi" w:hAnsiTheme="majorHAnsi"/>
              </w:rPr>
            </w:pPr>
            <w:r w:rsidRPr="00C027AA">
              <w:rPr>
                <w:rFonts w:asciiTheme="majorHAnsi" w:hAnsiTheme="majorHAnsi"/>
              </w:rPr>
              <w:t>Lo</w:t>
            </w:r>
          </w:p>
        </w:tc>
        <w:tc>
          <w:tcPr>
            <w:tcW w:w="1815" w:type="dxa"/>
          </w:tcPr>
          <w:p w:rsidR="005F298D" w:rsidRPr="00C027AA" w:rsidRDefault="005F298D" w:rsidP="00860631">
            <w:pPr>
              <w:jc w:val="center"/>
              <w:rPr>
                <w:rFonts w:asciiTheme="majorHAnsi" w:hAnsiTheme="majorHAnsi"/>
              </w:rPr>
            </w:pPr>
            <w:r w:rsidRPr="00C027AA">
              <w:rPr>
                <w:rFonts w:asciiTheme="majorHAnsi" w:hAnsiTheme="majorHAnsi"/>
              </w:rPr>
              <w:t>Consonant</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49</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SIGN NUKTA</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F298D" w:rsidRPr="00C027AA" w:rsidRDefault="005F298D" w:rsidP="00860631">
            <w:pPr>
              <w:jc w:val="center"/>
              <w:rPr>
                <w:rFonts w:asciiTheme="majorHAnsi" w:hAnsiTheme="majorHAnsi"/>
              </w:rPr>
            </w:pPr>
            <w:r w:rsidRPr="00C027AA">
              <w:rPr>
                <w:rFonts w:asciiTheme="majorHAnsi" w:hAnsiTheme="majorHAnsi"/>
              </w:rPr>
              <w:t>Nukta</w:t>
            </w:r>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50</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1276" w:type="dxa"/>
            <w:vAlign w:val="center"/>
          </w:tcPr>
          <w:p w:rsidR="005F298D" w:rsidRPr="0008199B" w:rsidRDefault="005F298D" w:rsidP="00860631">
            <w:pPr>
              <w:jc w:val="center"/>
              <w:rPr>
                <w:rFonts w:asciiTheme="majorHAnsi" w:hAnsiTheme="majorHAnsi" w:cs="Kalimati"/>
                <w:rtl/>
                <w:cs/>
              </w:rPr>
            </w:pPr>
            <w:r w:rsidRPr="0008199B">
              <w:rPr>
                <w:rFonts w:asciiTheme="majorHAnsi" w:hAnsiTheme="majorHAns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AA</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Mc</w:t>
            </w:r>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51</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 xml:space="preserve">DEVANAGARI VOWEL SIGN I </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Mc</w:t>
            </w:r>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52</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II</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Mc</w:t>
            </w:r>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53</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U</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54</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UU</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55</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E</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56</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AI</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57</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O</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Mc</w:t>
            </w:r>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58</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DEVANAGARI VOWEL SIGN AU</w:t>
            </w:r>
          </w:p>
        </w:tc>
        <w:tc>
          <w:tcPr>
            <w:tcW w:w="1133" w:type="dxa"/>
            <w:vAlign w:val="center"/>
          </w:tcPr>
          <w:p w:rsidR="005F298D" w:rsidRPr="00C027AA" w:rsidRDefault="005F298D" w:rsidP="00860631">
            <w:pPr>
              <w:jc w:val="center"/>
              <w:rPr>
                <w:rFonts w:asciiTheme="majorHAnsi" w:hAnsiTheme="majorHAnsi"/>
              </w:rPr>
            </w:pPr>
            <w:r w:rsidRPr="00C027AA">
              <w:rPr>
                <w:rFonts w:asciiTheme="majorHAnsi" w:hAnsiTheme="majorHAnsi"/>
              </w:rPr>
              <w:t>Mc</w:t>
            </w:r>
          </w:p>
        </w:tc>
        <w:tc>
          <w:tcPr>
            <w:tcW w:w="1815" w:type="dxa"/>
          </w:tcPr>
          <w:p w:rsidR="005F298D" w:rsidRPr="00C027AA" w:rsidRDefault="005F298D" w:rsidP="00860631">
            <w:pPr>
              <w:jc w:val="center"/>
              <w:rPr>
                <w:rFonts w:asciiTheme="majorHAnsi" w:hAnsiTheme="majorHAnsi"/>
              </w:rPr>
            </w:pPr>
            <w:proofErr w:type="spellStart"/>
            <w:r>
              <w:rPr>
                <w:rFonts w:asciiTheme="majorHAnsi" w:hAnsiTheme="majorHAnsi"/>
              </w:rPr>
              <w:t>Matra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r w:rsidR="005F298D" w:rsidRPr="00C027AA" w:rsidTr="005F298D">
        <w:tc>
          <w:tcPr>
            <w:tcW w:w="1134" w:type="dxa"/>
          </w:tcPr>
          <w:p w:rsidR="005F298D" w:rsidRPr="00C027AA" w:rsidRDefault="005F298D" w:rsidP="00860631">
            <w:pPr>
              <w:jc w:val="center"/>
              <w:rPr>
                <w:rFonts w:asciiTheme="majorHAnsi" w:eastAsia="Arial Unicode MS" w:hAnsiTheme="majorHAnsi"/>
                <w:lang w:val="fr-FR"/>
              </w:rPr>
            </w:pPr>
            <w:r>
              <w:rPr>
                <w:rFonts w:asciiTheme="majorHAnsi" w:eastAsia="Arial Unicode MS" w:hAnsiTheme="majorHAnsi"/>
                <w:lang w:val="fr-FR"/>
              </w:rPr>
              <w:t>59</w:t>
            </w:r>
          </w:p>
        </w:tc>
        <w:tc>
          <w:tcPr>
            <w:tcW w:w="1134" w:type="dxa"/>
            <w:vAlign w:val="center"/>
          </w:tcPr>
          <w:p w:rsidR="005F298D" w:rsidRPr="00C027AA" w:rsidRDefault="005F298D" w:rsidP="00860631">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1276" w:type="dxa"/>
            <w:vAlign w:val="center"/>
          </w:tcPr>
          <w:p w:rsidR="005F298D" w:rsidRPr="0008199B" w:rsidRDefault="005F298D" w:rsidP="00860631">
            <w:pPr>
              <w:jc w:val="center"/>
              <w:rPr>
                <w:rFonts w:asciiTheme="majorBidi" w:hAnsiTheme="majorBidi" w:cs="Kalimati"/>
                <w:rtl/>
                <w:cs/>
              </w:rPr>
            </w:pPr>
            <w:r w:rsidRPr="0008199B">
              <w:rPr>
                <w:rFonts w:asciiTheme="majorBidi" w:hAnsiTheme="majorBidi" w:cs="Kalimati"/>
                <w:cs/>
                <w:lang w:bidi="hi-IN"/>
              </w:rPr>
              <w:t>्</w:t>
            </w:r>
          </w:p>
        </w:tc>
        <w:tc>
          <w:tcPr>
            <w:tcW w:w="2978" w:type="dxa"/>
            <w:vAlign w:val="center"/>
          </w:tcPr>
          <w:p w:rsidR="005F298D" w:rsidRPr="00C027AA" w:rsidRDefault="005F298D" w:rsidP="00860631">
            <w:pPr>
              <w:rPr>
                <w:rFonts w:asciiTheme="majorHAnsi" w:hAnsiTheme="majorHAnsi"/>
              </w:rPr>
            </w:pPr>
            <w:r w:rsidRPr="00C027AA">
              <w:rPr>
                <w:rFonts w:asciiTheme="majorHAnsi" w:hAnsiTheme="majorHAnsi"/>
              </w:rPr>
              <w:t xml:space="preserve">DEVANAGARI SIGN VIRAMA </w:t>
            </w:r>
          </w:p>
        </w:tc>
        <w:tc>
          <w:tcPr>
            <w:tcW w:w="1133" w:type="dxa"/>
            <w:vAlign w:val="center"/>
          </w:tcPr>
          <w:p w:rsidR="005F298D" w:rsidRPr="00C027AA" w:rsidRDefault="005F298D" w:rsidP="00860631">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F298D" w:rsidRPr="00C027AA" w:rsidRDefault="005F298D" w:rsidP="00860631">
            <w:pPr>
              <w:jc w:val="center"/>
              <w:rPr>
                <w:rFonts w:asciiTheme="majorHAnsi" w:hAnsiTheme="majorHAnsi"/>
              </w:rPr>
            </w:pPr>
            <w:proofErr w:type="spellStart"/>
            <w:r w:rsidRPr="009C5B76">
              <w:rPr>
                <w:rFonts w:asciiTheme="majorHAnsi" w:hAnsiTheme="majorHAnsi"/>
              </w:rPr>
              <w:t>Halant</w:t>
            </w:r>
            <w:proofErr w:type="spellEnd"/>
            <w:r w:rsidRPr="009C5B76">
              <w:rPr>
                <w:rFonts w:asciiTheme="majorHAnsi" w:hAnsiTheme="majorHAnsi"/>
              </w:rPr>
              <w:t xml:space="preserve"> / </w:t>
            </w:r>
            <w:proofErr w:type="spellStart"/>
            <w:r w:rsidRPr="009C5B76">
              <w:rPr>
                <w:rFonts w:asciiTheme="majorHAnsi" w:hAnsiTheme="majorHAnsi"/>
              </w:rPr>
              <w:t>Virama</w:t>
            </w:r>
            <w:proofErr w:type="spellEnd"/>
          </w:p>
        </w:tc>
        <w:tc>
          <w:tcPr>
            <w:tcW w:w="1303" w:type="dxa"/>
          </w:tcPr>
          <w:p w:rsidR="005F298D" w:rsidRPr="00C027AA" w:rsidRDefault="005F298D" w:rsidP="00860631">
            <w:pPr>
              <w:jc w:val="center"/>
              <w:rPr>
                <w:rFonts w:asciiTheme="majorHAnsi" w:hAnsiTheme="majorHAnsi"/>
              </w:rPr>
            </w:pPr>
            <w:r w:rsidRPr="00C027AA">
              <w:rPr>
                <w:rFonts w:asciiTheme="majorHAnsi" w:hAnsiTheme="majorHAnsi"/>
              </w:rPr>
              <w:t>[INSCRIPT]</w:t>
            </w:r>
          </w:p>
        </w:tc>
      </w:tr>
    </w:tbl>
    <w:p w:rsidR="006B3FA4" w:rsidRDefault="006B3FA4" w:rsidP="006B3FA4">
      <w:pPr>
        <w:jc w:val="both"/>
        <w:rPr>
          <w:rFonts w:ascii="Times New Roman" w:hAnsi="Times New Roman" w:cs="Times New Roman"/>
          <w:sz w:val="20"/>
          <w:szCs w:val="20"/>
        </w:rPr>
      </w:pPr>
    </w:p>
    <w:p w:rsidR="005D7738" w:rsidRDefault="007E18DB" w:rsidP="006B3FA4">
      <w:pPr>
        <w:jc w:val="both"/>
        <w:rPr>
          <w:rFonts w:ascii="Times New Roman" w:hAnsi="Times New Roman" w:cs="Times New Roman"/>
          <w:sz w:val="20"/>
          <w:szCs w:val="20"/>
        </w:rPr>
      </w:pPr>
      <w:r w:rsidRPr="006B3FA4">
        <w:rPr>
          <w:rFonts w:ascii="Times New Roman" w:hAnsi="Times New Roman" w:cs="Times New Roman"/>
          <w:sz w:val="20"/>
          <w:szCs w:val="20"/>
        </w:rPr>
        <w:t xml:space="preserve">Note: Tamang uses the “nukta” character represented by U+093C and hence the characters represented by U+0958, U+0959, U+095A, U+095B, </w:t>
      </w:r>
      <w:r w:rsidR="005D7738" w:rsidRPr="006B3FA4">
        <w:rPr>
          <w:rFonts w:ascii="Times New Roman" w:hAnsi="Times New Roman" w:cs="Times New Roman"/>
          <w:sz w:val="20"/>
          <w:szCs w:val="20"/>
        </w:rPr>
        <w:t xml:space="preserve">U+095C, U+095D, U+095E, U+095F. Similarly, it uses the “anudatta” character represented by U+0952. However, since these characters are not allowed as part of the </w:t>
      </w:r>
      <w:r w:rsidR="006B3FA4" w:rsidRPr="006B3FA4">
        <w:rPr>
          <w:rFonts w:ascii="Times New Roman" w:hAnsi="Times New Roman" w:cs="Times New Roman"/>
          <w:sz w:val="20"/>
          <w:szCs w:val="20"/>
        </w:rPr>
        <w:t xml:space="preserve">Devanagari </w:t>
      </w:r>
      <w:r w:rsidR="005D7738" w:rsidRPr="006B3FA4">
        <w:rPr>
          <w:rFonts w:ascii="Times New Roman" w:hAnsi="Times New Roman" w:cs="Times New Roman"/>
          <w:sz w:val="20"/>
          <w:szCs w:val="20"/>
        </w:rPr>
        <w:t xml:space="preserve">MSR, these have not been included in the code chart for Tamang in the table above. There are not any notable cases of variants in </w:t>
      </w:r>
      <w:r w:rsidR="005D7738" w:rsidRPr="006B3FA4">
        <w:rPr>
          <w:rFonts w:ascii="Times New Roman" w:hAnsi="Times New Roman" w:cs="Times New Roman"/>
          <w:sz w:val="20"/>
          <w:szCs w:val="20"/>
        </w:rPr>
        <w:lastRenderedPageBreak/>
        <w:t>Tamang as opposed to Nepali.</w:t>
      </w:r>
      <w:r w:rsidR="000F3992">
        <w:rPr>
          <w:rFonts w:ascii="Times New Roman" w:hAnsi="Times New Roman" w:cs="Times New Roman"/>
          <w:sz w:val="20"/>
          <w:szCs w:val="20"/>
        </w:rPr>
        <w:t xml:space="preserve"> Although, technically there exists two forms of Tamang language, respectively, Eastern and Western Tamang, as per the conversation with Tamang experts, the differences are quite nominal pertaining to some stylistic differences in the use of some characters. Hence, the given MSR is considered to be applicable for the </w:t>
      </w:r>
      <w:proofErr w:type="spellStart"/>
      <w:r w:rsidR="000F3992">
        <w:rPr>
          <w:rFonts w:ascii="Times New Roman" w:hAnsi="Times New Roman" w:cs="Times New Roman"/>
          <w:sz w:val="20"/>
          <w:szCs w:val="20"/>
        </w:rPr>
        <w:t>Tamang</w:t>
      </w:r>
      <w:proofErr w:type="spellEnd"/>
      <w:r w:rsidR="000F3992">
        <w:rPr>
          <w:rFonts w:ascii="Times New Roman" w:hAnsi="Times New Roman" w:cs="Times New Roman"/>
          <w:sz w:val="20"/>
          <w:szCs w:val="20"/>
        </w:rPr>
        <w:t xml:space="preserve"> language in general.</w:t>
      </w:r>
    </w:p>
    <w:p w:rsidR="0053433E" w:rsidRDefault="0053433E" w:rsidP="006B3FA4">
      <w:pPr>
        <w:jc w:val="both"/>
        <w:rPr>
          <w:rFonts w:ascii="Times New Roman" w:hAnsi="Times New Roman" w:cs="Times New Roman"/>
          <w:sz w:val="20"/>
          <w:szCs w:val="20"/>
        </w:rPr>
      </w:pPr>
    </w:p>
    <w:p w:rsidR="0053433E" w:rsidRDefault="0053433E" w:rsidP="006B3FA4">
      <w:pPr>
        <w:jc w:val="both"/>
        <w:rPr>
          <w:rFonts w:ascii="Times New Roman" w:hAnsi="Times New Roman" w:cs="Times New Roman"/>
          <w:sz w:val="20"/>
          <w:szCs w:val="20"/>
        </w:rPr>
      </w:pPr>
      <w:r w:rsidRPr="0053433E">
        <w:rPr>
          <w:rFonts w:ascii="Times New Roman" w:hAnsi="Times New Roman" w:cs="Times New Roman"/>
          <w:b/>
          <w:bCs/>
          <w:sz w:val="20"/>
          <w:szCs w:val="20"/>
        </w:rPr>
        <w:t>Contributors:</w:t>
      </w:r>
      <w:r>
        <w:rPr>
          <w:rFonts w:ascii="Times New Roman" w:hAnsi="Times New Roman" w:cs="Times New Roman"/>
          <w:sz w:val="20"/>
          <w:szCs w:val="20"/>
        </w:rPr>
        <w:t xml:space="preserve"> Mr. </w:t>
      </w:r>
      <w:proofErr w:type="spellStart"/>
      <w:r>
        <w:rPr>
          <w:rFonts w:ascii="Times New Roman" w:hAnsi="Times New Roman" w:cs="Times New Roman"/>
          <w:sz w:val="20"/>
          <w:szCs w:val="20"/>
        </w:rPr>
        <w:t>Amrit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Hyonjan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Tamang</w:t>
      </w:r>
      <w:proofErr w:type="spellEnd"/>
      <w:r>
        <w:rPr>
          <w:rFonts w:ascii="Times New Roman" w:hAnsi="Times New Roman" w:cs="Times New Roman"/>
          <w:sz w:val="20"/>
          <w:szCs w:val="20"/>
        </w:rPr>
        <w:t xml:space="preserve">, Mr. </w:t>
      </w:r>
      <w:proofErr w:type="spellStart"/>
      <w:r>
        <w:rPr>
          <w:rFonts w:ascii="Times New Roman" w:hAnsi="Times New Roman" w:cs="Times New Roman"/>
          <w:sz w:val="20"/>
          <w:szCs w:val="20"/>
        </w:rPr>
        <w:t>Indra</w:t>
      </w:r>
      <w:proofErr w:type="spellEnd"/>
      <w:r>
        <w:rPr>
          <w:rFonts w:ascii="Times New Roman" w:hAnsi="Times New Roman" w:cs="Times New Roman"/>
          <w:sz w:val="20"/>
          <w:szCs w:val="20"/>
        </w:rPr>
        <w:t xml:space="preserve"> Kumar </w:t>
      </w:r>
      <w:proofErr w:type="spellStart"/>
      <w:r>
        <w:rPr>
          <w:rFonts w:ascii="Times New Roman" w:hAnsi="Times New Roman" w:cs="Times New Roman"/>
          <w:sz w:val="20"/>
          <w:szCs w:val="20"/>
        </w:rPr>
        <w:t>Tamang</w:t>
      </w:r>
      <w:proofErr w:type="spellEnd"/>
      <w:r>
        <w:rPr>
          <w:rFonts w:ascii="Times New Roman" w:hAnsi="Times New Roman" w:cs="Times New Roman"/>
          <w:sz w:val="20"/>
          <w:szCs w:val="20"/>
        </w:rPr>
        <w:t xml:space="preserve">, Dr. </w:t>
      </w:r>
      <w:proofErr w:type="gramStart"/>
      <w:r>
        <w:rPr>
          <w:rFonts w:ascii="Times New Roman" w:hAnsi="Times New Roman" w:cs="Times New Roman"/>
          <w:sz w:val="20"/>
          <w:szCs w:val="20"/>
        </w:rPr>
        <w:t>Bal</w:t>
      </w:r>
      <w:proofErr w:type="gramEnd"/>
      <w:r>
        <w:rPr>
          <w:rFonts w:ascii="Times New Roman" w:hAnsi="Times New Roman" w:cs="Times New Roman"/>
          <w:sz w:val="20"/>
          <w:szCs w:val="20"/>
        </w:rPr>
        <w:t xml:space="preserve"> Krishna Bal</w:t>
      </w:r>
    </w:p>
    <w:p w:rsidR="0053433E" w:rsidRDefault="0053433E" w:rsidP="006B3FA4">
      <w:pPr>
        <w:jc w:val="both"/>
        <w:rPr>
          <w:rFonts w:ascii="Times New Roman" w:hAnsi="Times New Roman" w:cs="Times New Roman"/>
          <w:sz w:val="20"/>
          <w:szCs w:val="20"/>
        </w:rPr>
      </w:pPr>
    </w:p>
    <w:p w:rsidR="0053433E" w:rsidRDefault="0053433E" w:rsidP="006B3FA4">
      <w:pPr>
        <w:jc w:val="both"/>
        <w:rPr>
          <w:rFonts w:ascii="Times New Roman" w:hAnsi="Times New Roman" w:cs="Times New Roman"/>
          <w:sz w:val="20"/>
          <w:szCs w:val="20"/>
        </w:rPr>
      </w:pPr>
    </w:p>
    <w:p w:rsidR="0053433E" w:rsidRPr="006B3FA4" w:rsidRDefault="0053433E" w:rsidP="006B3FA4">
      <w:pPr>
        <w:jc w:val="both"/>
        <w:rPr>
          <w:rFonts w:ascii="Times New Roman" w:hAnsi="Times New Roman" w:cs="Times New Roman"/>
          <w:sz w:val="20"/>
          <w:szCs w:val="20"/>
          <w:rtl/>
          <w:cs/>
        </w:rPr>
      </w:pPr>
      <w:bookmarkStart w:id="0" w:name="_GoBack"/>
      <w:bookmarkEnd w:id="0"/>
    </w:p>
    <w:sectPr w:rsidR="0053433E" w:rsidRPr="006B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9B"/>
    <w:rsid w:val="0008199B"/>
    <w:rsid w:val="000F3992"/>
    <w:rsid w:val="003140F0"/>
    <w:rsid w:val="0053433E"/>
    <w:rsid w:val="005D7738"/>
    <w:rsid w:val="005F298D"/>
    <w:rsid w:val="006B3FA4"/>
    <w:rsid w:val="006C1217"/>
    <w:rsid w:val="007E18DB"/>
    <w:rsid w:val="00860631"/>
    <w:rsid w:val="009D440F"/>
    <w:rsid w:val="00CB4D2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941F-7C7E-40EC-8595-82AD8437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9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99B"/>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bkbal</dc:creator>
  <cp:keywords/>
  <dc:description/>
  <cp:lastModifiedBy>bkbal</cp:lastModifiedBy>
  <cp:revision>5</cp:revision>
  <cp:lastPrinted>2017-09-10T16:29:00Z</cp:lastPrinted>
  <dcterms:created xsi:type="dcterms:W3CDTF">2017-09-10T13:39:00Z</dcterms:created>
  <dcterms:modified xsi:type="dcterms:W3CDTF">2017-09-10T16:30:00Z</dcterms:modified>
</cp:coreProperties>
</file>