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Cambria" w:hAnsi="Cambria"/>
          <w:b/>
          <w:bCs/>
          <w:sz w:val="28"/>
          <w:szCs w:val="34"/>
        </w:rPr>
        <w:t>Expression of Interest:</w:t>
      </w:r>
    </w:p>
    <w:p>
      <w:pPr>
        <w:pStyle w:val="style0"/>
        <w:jc w:val="both"/>
      </w:pPr>
      <w:r>
        <w:rPr>
          <w:rFonts w:ascii="Cambria" w:hAnsi="Cambria"/>
          <w:b/>
          <w:bCs/>
        </w:rPr>
        <w:t>Name:</w:t>
      </w:r>
      <w:r>
        <w:rPr>
          <w:rFonts w:ascii="Cambria" w:hAnsi="Cambria"/>
        </w:rPr>
        <w:t xml:space="preserve"> Dr. Shanmugam R</w:t>
      </w:r>
    </w:p>
    <w:p>
      <w:pPr>
        <w:pStyle w:val="style0"/>
        <w:jc w:val="both"/>
      </w:pPr>
      <w:r>
        <w:rPr>
          <w:rFonts w:ascii="Cambria" w:hAnsi="Cambria"/>
          <w:b/>
          <w:bCs/>
        </w:rPr>
        <w:t>Organization:</w:t>
      </w:r>
      <w:r>
        <w:rPr>
          <w:rFonts w:ascii="Cambria" w:hAnsi="Cambria"/>
        </w:rPr>
        <w:t xml:space="preserve"> Centre for Development of Advanced Computing (C-DAC), Pune. </w:t>
      </w:r>
    </w:p>
    <w:p>
      <w:pPr>
        <w:pStyle w:val="style0"/>
        <w:jc w:val="both"/>
      </w:pPr>
      <w:r>
        <w:rPr>
          <w:rFonts w:ascii="Cambria" w:hAnsi="Cambria"/>
          <w:b/>
          <w:bCs/>
        </w:rPr>
        <w:t>Expression</w:t>
      </w:r>
      <w:r>
        <w:rPr>
          <w:rFonts w:ascii="Cambria" w:hAnsi="Cambria"/>
        </w:rPr>
        <w:t>:</w:t>
      </w:r>
    </w:p>
    <w:p>
      <w:pPr>
        <w:pStyle w:val="style0"/>
        <w:jc w:val="both"/>
      </w:pPr>
      <w:r>
        <w:rPr>
          <w:rFonts w:ascii="Cambria" w:hAnsi="Cambria"/>
        </w:rPr>
        <w:tab/>
        <w:t xml:space="preserve">I, Shanmugam R.  have been working with C-DAC as a Tamil Linguist since February 2011. I hold a PhD in Computational Linguistics titled  “Issues in Morphological Parsing for Modern Tamil words”.  I have been working in the area of Tamil computing for the past 10 years and developed applications like Spell-checker, Grammar-checker, Morphological Parser-Generator Concordancer and Encoding converters for Tamil. At C-DAC, I am working on various projects related to Tamil Language computing and standardization initiatives. </w:t>
      </w:r>
    </w:p>
    <w:p>
      <w:pPr>
        <w:pStyle w:val="style0"/>
        <w:jc w:val="both"/>
      </w:pPr>
      <w:r>
        <w:rPr>
          <w:rFonts w:ascii="Cambria" w:hAnsi="Cambria"/>
        </w:rPr>
        <w:t xml:space="preserve">Having computational linguistics background helps me understand linguistic aspects in technical context and design solutions that would be technically sophisticated while maintaining essence of the languages. </w:t>
      </w:r>
    </w:p>
    <w:p>
      <w:pPr>
        <w:pStyle w:val="style0"/>
        <w:jc w:val="both"/>
      </w:pPr>
      <w:r>
        <w:rPr>
          <w:rFonts w:ascii="Cambria" w:hAnsi="Cambria"/>
        </w:rPr>
        <w:t>Being working on language solutions, I have good insights into inter-workings of Unicode in context of  Tamil Language computing.</w:t>
      </w:r>
    </w:p>
    <w:p>
      <w:pPr>
        <w:pStyle w:val="style0"/>
        <w:jc w:val="both"/>
      </w:pPr>
      <w:r>
        <w:rPr>
          <w:rFonts w:ascii="Cambria" w:hAnsi="Cambria"/>
        </w:rPr>
        <w:t xml:space="preserve">I am part of the CDAC GIST </w:t>
      </w:r>
      <w:r>
        <w:rPr>
          <w:rFonts w:ascii="Cambria" w:hAnsi="Cambria"/>
        </w:rPr>
        <w:t>Natural Language Processing (</w:t>
      </w:r>
      <w:r>
        <w:rPr>
          <w:rFonts w:ascii="Cambria" w:hAnsi="Cambria"/>
        </w:rPr>
        <w:t>NLP</w:t>
      </w:r>
      <w:r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 team working in the area of Language Computing which involves the development of an advanced </w:t>
      </w:r>
      <w:r>
        <w:rPr>
          <w:rFonts w:ascii="Cambria" w:hAnsi="Cambria"/>
        </w:rPr>
        <w:t>Natural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Language </w:t>
      </w:r>
      <w:r>
        <w:rPr>
          <w:rFonts w:ascii="Cambria" w:hAnsi="Cambria"/>
        </w:rPr>
        <w:t xml:space="preserve">applications like Spell-checker, Grammar-checker, Machine Translation and Verb-net. The encoding standards and syllabification rules play a vital role in increasing the accuracy of the said applications. I have also provided inputs for Internationalized Domain Names (IDN) policy work going on for Tamil Language at C-DAC. </w:t>
      </w:r>
    </w:p>
    <w:p>
      <w:pPr>
        <w:pStyle w:val="style0"/>
        <w:spacing w:after="200" w:before="0"/>
        <w:contextualSpacing w:val="false"/>
        <w:jc w:val="both"/>
      </w:pPr>
      <w:r>
        <w:rPr>
          <w:rFonts w:ascii="Cambria" w:hAnsi="Cambria"/>
        </w:rPr>
        <w:t>Participating in “Procedure to Develop and Maintain the Label Generation Rules for the Root Zone in Respect of IDNA Labels” is thus aligned to my work and I am interested in contributing to the same. As mentioned in the call for volunteers, I would like to volunteer for the generation panel for Tamil Language.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8"/>
      <w:szCs w:val="28"/>
      <w:lang w:bidi="bn-IN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LibreOffice/4.0$Windows_x86 LibreOffice_project/527dba6f6e0cfbbc71bd6e7b88a52699bb48799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2013-08-29T12:11:00.00Z</dcterms:created>
  <dc:creator>Nishit Jain</dc:creator>
  <cp:lastModifiedBy>Akshat</cp:lastModifiedBy>
  <dcterms:modified xsi:type="dcterms:W3CDTF">2013-08-30T10:14:00.00Z</dcterms:modified>
  <cp:revision>7</cp:revision>
</cp:coreProperties>
</file>