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1420" w:rsidRPr="00C76285" w:rsidRDefault="00311420" w:rsidP="00311420">
      <w:pPr>
        <w:spacing w:after="0"/>
        <w:jc w:val="both"/>
        <w:rPr>
          <w:sz w:val="20"/>
          <w:szCs w:val="20"/>
        </w:rPr>
      </w:pPr>
    </w:p>
    <w:p w:rsidR="00311420" w:rsidRPr="00C76285" w:rsidRDefault="00311420" w:rsidP="00311420">
      <w:pPr>
        <w:spacing w:after="0"/>
        <w:jc w:val="both"/>
        <w:rPr>
          <w:i/>
          <w:iCs/>
          <w:sz w:val="27"/>
          <w:szCs w:val="27"/>
        </w:rPr>
      </w:pPr>
      <w:proofErr w:type="spellStart"/>
      <w:r w:rsidRPr="00C76285">
        <w:rPr>
          <w:b/>
          <w:bCs/>
          <w:sz w:val="27"/>
          <w:szCs w:val="27"/>
        </w:rPr>
        <w:t>Subhashish</w:t>
      </w:r>
      <w:proofErr w:type="spellEnd"/>
      <w:r w:rsidRPr="00C76285">
        <w:rPr>
          <w:b/>
          <w:bCs/>
          <w:sz w:val="27"/>
          <w:szCs w:val="27"/>
        </w:rPr>
        <w:t xml:space="preserve"> </w:t>
      </w:r>
      <w:proofErr w:type="spellStart"/>
      <w:r w:rsidRPr="00C76285">
        <w:rPr>
          <w:b/>
          <w:bCs/>
          <w:sz w:val="27"/>
          <w:szCs w:val="27"/>
        </w:rPr>
        <w:t>Panigrahi</w:t>
      </w:r>
      <w:proofErr w:type="spellEnd"/>
      <w:r w:rsidRPr="00C76285">
        <w:rPr>
          <w:sz w:val="27"/>
          <w:szCs w:val="27"/>
          <w:shd w:val="clear" w:color="auto" w:fill="FFFFFF"/>
        </w:rPr>
        <w:t> </w:t>
      </w:r>
      <w:hyperlink r:id="rId4" w:history="1">
        <w:r w:rsidRPr="00C76285">
          <w:rPr>
            <w:rStyle w:val="Hyperlink"/>
            <w:color w:val="auto"/>
            <w:sz w:val="27"/>
            <w:szCs w:val="27"/>
          </w:rPr>
          <w:t>psubhashish@gmail.com </w:t>
        </w:r>
      </w:hyperlink>
      <w:r w:rsidRPr="00C76285">
        <w:rPr>
          <w:i/>
          <w:iCs/>
          <w:sz w:val="27"/>
          <w:szCs w:val="27"/>
        </w:rPr>
        <w:t>Mon Oct 8 13:18:50 UTC 2018</w:t>
      </w:r>
    </w:p>
    <w:p w:rsidR="00311420" w:rsidRPr="00C76285" w:rsidRDefault="00311420" w:rsidP="003114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0"/>
          <w:szCs w:val="20"/>
        </w:rPr>
      </w:pPr>
    </w:p>
    <w:p w:rsidR="00311420" w:rsidRPr="00C76285" w:rsidRDefault="00311420" w:rsidP="003114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0"/>
          <w:szCs w:val="20"/>
        </w:rPr>
      </w:pPr>
      <w:proofErr w:type="spellStart"/>
      <w:r w:rsidRPr="00C76285">
        <w:rPr>
          <w:rFonts w:ascii="Courier New" w:eastAsia="Times New Roman" w:hAnsi="Courier New" w:cs="Courier New"/>
          <w:sz w:val="20"/>
          <w:szCs w:val="20"/>
        </w:rPr>
        <w:t>Odia</w:t>
      </w:r>
      <w:proofErr w:type="spellEnd"/>
      <w:r w:rsidRPr="00C76285">
        <w:rPr>
          <w:rFonts w:ascii="Courier New" w:eastAsia="Times New Roman" w:hAnsi="Courier New" w:cs="Courier New"/>
          <w:sz w:val="20"/>
          <w:szCs w:val="20"/>
        </w:rPr>
        <w:t xml:space="preserve">/Oriya: </w:t>
      </w:r>
    </w:p>
    <w:p w:rsidR="00311420" w:rsidRPr="00C76285" w:rsidRDefault="00311420" w:rsidP="003114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0"/>
          <w:szCs w:val="20"/>
        </w:rPr>
      </w:pPr>
    </w:p>
    <w:p w:rsidR="00311420" w:rsidRPr="00C76285" w:rsidRDefault="00311420" w:rsidP="003114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0"/>
          <w:szCs w:val="20"/>
        </w:rPr>
      </w:pPr>
      <w:r w:rsidRPr="00C76285">
        <w:rPr>
          <w:rFonts w:ascii="Courier New" w:eastAsia="Times New Roman" w:hAnsi="Courier New" w:cs="Courier New"/>
          <w:sz w:val="20"/>
          <w:szCs w:val="20"/>
        </w:rPr>
        <w:t xml:space="preserve">Largely agree with Liang. Additionally, it feels like a majority portion of the content is lifted from Wikipedia without correcting anything based on verification. Liang has already flagged the Gujarati part. It is weird to see that researchers are referring to Wikipedia rather than referring to primary and secondary sources. Wikipedia itself refers to tertiary and above sources and at times contains factual inconsistencies. </w:t>
      </w:r>
    </w:p>
    <w:p w:rsidR="00311420" w:rsidRPr="00C76285" w:rsidRDefault="00311420" w:rsidP="003114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b/>
          <w:sz w:val="20"/>
          <w:szCs w:val="20"/>
        </w:rPr>
      </w:pPr>
    </w:p>
    <w:p w:rsidR="00311420" w:rsidRPr="00C76285" w:rsidRDefault="00311420" w:rsidP="003114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0"/>
          <w:szCs w:val="20"/>
        </w:rPr>
      </w:pPr>
      <w:r w:rsidRPr="00C76285">
        <w:rPr>
          <w:rFonts w:ascii="Courier New" w:eastAsia="Times New Roman" w:hAnsi="Courier New" w:cs="Courier New"/>
          <w:b/>
          <w:sz w:val="20"/>
          <w:szCs w:val="20"/>
        </w:rPr>
        <w:t>Answer:</w:t>
      </w:r>
    </w:p>
    <w:p w:rsidR="00311420" w:rsidRPr="00C76285" w:rsidRDefault="00311420" w:rsidP="003114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0"/>
          <w:szCs w:val="20"/>
        </w:rPr>
      </w:pPr>
      <w:r w:rsidRPr="00C76285">
        <w:rPr>
          <w:rFonts w:ascii="Courier New" w:eastAsia="Times New Roman" w:hAnsi="Courier New" w:cs="Courier New"/>
          <w:sz w:val="20"/>
          <w:szCs w:val="20"/>
        </w:rPr>
        <w:t xml:space="preserve">We agree with you that Wikipedia is not a standard reference and hence wherever cited as a reference it has been replaced. </w:t>
      </w:r>
    </w:p>
    <w:p w:rsidR="00311420" w:rsidRPr="00C76285" w:rsidRDefault="00311420" w:rsidP="003114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0"/>
          <w:szCs w:val="20"/>
        </w:rPr>
      </w:pPr>
    </w:p>
    <w:p w:rsidR="00311420" w:rsidRPr="00C76285" w:rsidRDefault="00311420" w:rsidP="003114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b/>
          <w:sz w:val="20"/>
          <w:szCs w:val="20"/>
        </w:rPr>
      </w:pPr>
      <w:r w:rsidRPr="00C76285">
        <w:rPr>
          <w:rFonts w:ascii="Courier New" w:eastAsia="Times New Roman" w:hAnsi="Courier New" w:cs="Courier New"/>
          <w:b/>
          <w:sz w:val="20"/>
          <w:szCs w:val="20"/>
        </w:rPr>
        <w:t>Reference:</w:t>
      </w:r>
    </w:p>
    <w:p w:rsidR="00311420" w:rsidRPr="00C76285" w:rsidRDefault="00311420" w:rsidP="003114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0"/>
          <w:szCs w:val="20"/>
        </w:rPr>
      </w:pPr>
    </w:p>
    <w:p w:rsidR="00311420" w:rsidRPr="00C76285" w:rsidRDefault="00311420" w:rsidP="003114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0"/>
          <w:szCs w:val="20"/>
        </w:rPr>
      </w:pPr>
      <w:r w:rsidRPr="00C76285">
        <w:rPr>
          <w:rFonts w:ascii="Courier New" w:eastAsia="Times New Roman" w:hAnsi="Courier New" w:cs="Courier New"/>
          <w:sz w:val="20"/>
          <w:szCs w:val="20"/>
        </w:rPr>
        <w:t>3.4:</w:t>
      </w:r>
    </w:p>
    <w:p w:rsidR="00311420" w:rsidRPr="00C76285" w:rsidRDefault="00311420" w:rsidP="003114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0"/>
          <w:szCs w:val="20"/>
        </w:rPr>
      </w:pPr>
      <w:r w:rsidRPr="00C76285">
        <w:rPr>
          <w:rFonts w:ascii="Courier New" w:eastAsia="Times New Roman" w:hAnsi="Courier New" w:cs="Courier New"/>
          <w:sz w:val="20"/>
          <w:szCs w:val="20"/>
        </w:rPr>
        <w:t>It is important to note that "</w:t>
      </w:r>
      <w:r w:rsidRPr="00C76285">
        <w:rPr>
          <w:rFonts w:ascii="Kalinga" w:eastAsia="Times New Roman" w:hAnsi="Kalinga" w:cs="Kalinga"/>
          <w:sz w:val="20"/>
          <w:szCs w:val="20"/>
          <w:cs/>
          <w:lang w:bidi="or-IN"/>
        </w:rPr>
        <w:t>ଵ</w:t>
      </w:r>
      <w:r w:rsidRPr="00C76285">
        <w:rPr>
          <w:rFonts w:ascii="Courier New" w:eastAsia="Times New Roman" w:hAnsi="Courier New" w:cs="Courier New"/>
          <w:sz w:val="20"/>
          <w:szCs w:val="20"/>
        </w:rPr>
        <w:t xml:space="preserve">" (U+0B35) is a burrowed character from Sanskrit that was inserted in the Unicode chart. Apart from any alleged publications that might have been created by the authors, the character has not seen the day of light in any authentic source (e.g. news publication by noted publication houses, text books, other published books from noted publishers, etc.). What is the point in pushing the agenda of a few people that is not largely accepted by the </w:t>
      </w:r>
      <w:proofErr w:type="gramStart"/>
      <w:r w:rsidRPr="00C76285">
        <w:rPr>
          <w:rFonts w:ascii="Courier New" w:eastAsia="Times New Roman" w:hAnsi="Courier New" w:cs="Courier New"/>
          <w:sz w:val="20"/>
          <w:szCs w:val="20"/>
        </w:rPr>
        <w:t>community.</w:t>
      </w:r>
      <w:proofErr w:type="gramEnd"/>
    </w:p>
    <w:p w:rsidR="00311420" w:rsidRPr="00C76285" w:rsidRDefault="00311420" w:rsidP="003114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b/>
          <w:sz w:val="20"/>
          <w:szCs w:val="20"/>
        </w:rPr>
      </w:pPr>
    </w:p>
    <w:p w:rsidR="00311420" w:rsidRPr="00C76285" w:rsidRDefault="00311420" w:rsidP="003114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b/>
          <w:sz w:val="20"/>
          <w:szCs w:val="20"/>
        </w:rPr>
      </w:pPr>
      <w:r w:rsidRPr="00C76285">
        <w:rPr>
          <w:rFonts w:ascii="Courier New" w:eastAsia="Times New Roman" w:hAnsi="Courier New" w:cs="Courier New"/>
          <w:b/>
          <w:sz w:val="20"/>
          <w:szCs w:val="20"/>
        </w:rPr>
        <w:t>Answer:</w:t>
      </w:r>
    </w:p>
    <w:p w:rsidR="00311420" w:rsidRPr="00C76285" w:rsidRDefault="00311420" w:rsidP="003114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Mangal"/>
          <w:bCs/>
          <w:sz w:val="20"/>
          <w:szCs w:val="18"/>
          <w:lang w:bidi="hi-IN"/>
        </w:rPr>
      </w:pPr>
      <w:r w:rsidRPr="00C76285">
        <w:rPr>
          <w:rFonts w:ascii="Courier New" w:eastAsia="Times New Roman" w:hAnsi="Courier New" w:cs="Kalinga"/>
          <w:bCs/>
          <w:sz w:val="20"/>
          <w:szCs w:val="20"/>
          <w:lang w:bidi="or-IN"/>
        </w:rPr>
        <w:t>Sanskrit does not have a character looking like Oriya "“</w:t>
      </w:r>
      <w:r w:rsidRPr="00C76285">
        <w:rPr>
          <w:rFonts w:ascii="Courier New" w:eastAsia="Times New Roman" w:hAnsi="Courier New" w:cs="Kalinga" w:hint="cs"/>
          <w:bCs/>
          <w:sz w:val="20"/>
          <w:szCs w:val="20"/>
          <w:cs/>
          <w:lang w:bidi="or-IN"/>
        </w:rPr>
        <w:t>ଵ</w:t>
      </w:r>
      <w:r w:rsidRPr="00C76285">
        <w:rPr>
          <w:rFonts w:ascii="Courier New" w:eastAsia="Times New Roman" w:hAnsi="Courier New" w:cs="Kalinga"/>
          <w:bCs/>
          <w:sz w:val="20"/>
          <w:szCs w:val="20"/>
          <w:lang w:bidi="or-IN"/>
        </w:rPr>
        <w:t>”</w:t>
      </w:r>
      <w:r w:rsidRPr="00C76285">
        <w:rPr>
          <w:rFonts w:ascii="Courier New" w:eastAsia="Times New Roman" w:hAnsi="Courier New" w:cs="Kalinga" w:hint="cs"/>
          <w:bCs/>
          <w:sz w:val="20"/>
          <w:szCs w:val="20"/>
          <w:lang w:bidi="or-IN"/>
        </w:rPr>
        <w:t xml:space="preserve"> (U+</w:t>
      </w:r>
      <w:r w:rsidRPr="00C76285">
        <w:rPr>
          <w:rFonts w:ascii="Courier New" w:eastAsia="Times New Roman" w:hAnsi="Courier New" w:cs="Kalinga" w:hint="cs"/>
          <w:bCs/>
          <w:sz w:val="20"/>
          <w:szCs w:val="20"/>
          <w:cs/>
          <w:lang w:bidi="or-IN"/>
        </w:rPr>
        <w:t>0</w:t>
      </w:r>
      <w:r w:rsidRPr="00C76285">
        <w:rPr>
          <w:rFonts w:ascii="Courier New" w:eastAsia="Times New Roman" w:hAnsi="Courier New" w:cs="Kalinga" w:hint="cs"/>
          <w:bCs/>
          <w:sz w:val="20"/>
          <w:szCs w:val="20"/>
          <w:lang w:bidi="or-IN"/>
        </w:rPr>
        <w:t>B</w:t>
      </w:r>
      <w:r w:rsidRPr="00C76285">
        <w:rPr>
          <w:rFonts w:ascii="Courier New" w:eastAsia="Times New Roman" w:hAnsi="Courier New" w:cs="Kalinga" w:hint="cs"/>
          <w:bCs/>
          <w:sz w:val="20"/>
          <w:szCs w:val="20"/>
          <w:cs/>
          <w:lang w:bidi="or-IN"/>
        </w:rPr>
        <w:t>35)</w:t>
      </w:r>
      <w:r w:rsidRPr="00C76285">
        <w:rPr>
          <w:rFonts w:ascii="Courier New" w:eastAsia="Times New Roman" w:hAnsi="Courier New" w:cs="Kalinga"/>
          <w:bCs/>
          <w:sz w:val="20"/>
          <w:szCs w:val="20"/>
          <w:cs/>
          <w:lang w:bidi="or-IN"/>
        </w:rPr>
        <w:t>"</w:t>
      </w:r>
      <w:r w:rsidRPr="00C76285">
        <w:rPr>
          <w:rFonts w:ascii="Courier New" w:eastAsia="Times New Roman" w:hAnsi="Courier New" w:cs="Kalinga" w:hint="cs"/>
          <w:bCs/>
          <w:sz w:val="20"/>
          <w:szCs w:val="20"/>
          <w:cs/>
          <w:lang w:bidi="or-IN"/>
        </w:rPr>
        <w:t xml:space="preserve"> </w:t>
      </w:r>
      <w:r w:rsidRPr="00C76285">
        <w:rPr>
          <w:rFonts w:ascii="Courier New" w:eastAsia="Times New Roman" w:hAnsi="Courier New" w:cs="Kalinga"/>
          <w:bCs/>
          <w:sz w:val="20"/>
          <w:szCs w:val="20"/>
          <w:lang w:bidi="or-IN"/>
        </w:rPr>
        <w:t>for ‘</w:t>
      </w:r>
      <w:proofErr w:type="spellStart"/>
      <w:r w:rsidRPr="00C76285">
        <w:rPr>
          <w:rFonts w:ascii="Courier New" w:eastAsia="Times New Roman" w:hAnsi="Courier New" w:cs="Kalinga"/>
          <w:bCs/>
          <w:sz w:val="20"/>
          <w:szCs w:val="20"/>
          <w:lang w:bidi="or-IN"/>
        </w:rPr>
        <w:t>va</w:t>
      </w:r>
      <w:proofErr w:type="spellEnd"/>
      <w:r w:rsidRPr="00C76285">
        <w:rPr>
          <w:rFonts w:ascii="Courier New" w:eastAsia="Times New Roman" w:hAnsi="Courier New" w:cs="Kalinga"/>
          <w:bCs/>
          <w:sz w:val="20"/>
          <w:szCs w:val="20"/>
          <w:lang w:bidi="or-IN"/>
        </w:rPr>
        <w:t>’. Had it been borrowed from Sanskrit, it would look like ‘</w:t>
      </w:r>
      <w:r w:rsidRPr="00C76285">
        <w:rPr>
          <w:rFonts w:ascii="Courier New" w:eastAsia="Times New Roman" w:hAnsi="Courier New" w:cs="Mangal" w:hint="cs"/>
          <w:bCs/>
          <w:sz w:val="20"/>
          <w:szCs w:val="18"/>
          <w:cs/>
          <w:lang w:bidi="hi-IN"/>
        </w:rPr>
        <w:t>व</w:t>
      </w:r>
      <w:r w:rsidRPr="00C76285">
        <w:rPr>
          <w:rFonts w:ascii="Courier New" w:eastAsia="Times New Roman" w:hAnsi="Courier New" w:cs="Mangal"/>
          <w:bCs/>
          <w:sz w:val="20"/>
          <w:szCs w:val="18"/>
          <w:lang w:bidi="hi-IN"/>
        </w:rPr>
        <w:t>’for ‘</w:t>
      </w:r>
      <w:proofErr w:type="spellStart"/>
      <w:r w:rsidRPr="00C76285">
        <w:rPr>
          <w:rFonts w:ascii="Courier New" w:eastAsia="Times New Roman" w:hAnsi="Courier New" w:cs="Mangal"/>
          <w:bCs/>
          <w:sz w:val="20"/>
          <w:szCs w:val="18"/>
          <w:lang w:bidi="hi-IN"/>
        </w:rPr>
        <w:t>va</w:t>
      </w:r>
      <w:proofErr w:type="spellEnd"/>
      <w:r w:rsidRPr="00C76285">
        <w:rPr>
          <w:rFonts w:ascii="Courier New" w:eastAsia="Times New Roman" w:hAnsi="Courier New" w:cs="Mangal"/>
          <w:bCs/>
          <w:sz w:val="20"/>
          <w:szCs w:val="18"/>
          <w:lang w:bidi="hi-IN"/>
        </w:rPr>
        <w:t>’</w:t>
      </w:r>
      <w:r w:rsidRPr="00C76285">
        <w:rPr>
          <w:rFonts w:ascii="Courier New" w:eastAsia="Times New Roman" w:hAnsi="Courier New" w:cs="Mangal" w:hint="cs"/>
          <w:bCs/>
          <w:sz w:val="20"/>
          <w:szCs w:val="18"/>
          <w:cs/>
          <w:lang w:bidi="hi-IN"/>
        </w:rPr>
        <w:t>.</w:t>
      </w:r>
      <w:r w:rsidRPr="00C76285">
        <w:rPr>
          <w:rFonts w:ascii="Courier New" w:eastAsia="Times New Roman" w:hAnsi="Courier New" w:cs="Mangal"/>
          <w:bCs/>
          <w:sz w:val="20"/>
          <w:szCs w:val="18"/>
          <w:lang w:bidi="hi-IN"/>
        </w:rPr>
        <w:t xml:space="preserve"> </w:t>
      </w:r>
    </w:p>
    <w:p w:rsidR="00311420" w:rsidRPr="00C76285" w:rsidRDefault="00311420" w:rsidP="003114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Mangal"/>
          <w:bCs/>
          <w:sz w:val="20"/>
          <w:szCs w:val="18"/>
          <w:lang w:bidi="hi-IN"/>
        </w:rPr>
      </w:pPr>
    </w:p>
    <w:p w:rsidR="00311420" w:rsidRPr="00C76285" w:rsidRDefault="00311420" w:rsidP="003114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Mangal"/>
          <w:bCs/>
          <w:sz w:val="20"/>
          <w:szCs w:val="18"/>
          <w:lang w:bidi="hi-IN"/>
        </w:rPr>
      </w:pPr>
      <w:r w:rsidRPr="00C76285">
        <w:rPr>
          <w:rFonts w:ascii="Courier New" w:eastAsia="Times New Roman" w:hAnsi="Courier New" w:cs="Mangal"/>
          <w:bCs/>
          <w:sz w:val="20"/>
          <w:szCs w:val="18"/>
          <w:lang w:bidi="hi-IN"/>
        </w:rPr>
        <w:t>There is no reason to assume that ‘</w:t>
      </w:r>
      <w:proofErr w:type="spellStart"/>
      <w:r w:rsidRPr="00C76285">
        <w:rPr>
          <w:rFonts w:ascii="Courier New" w:eastAsia="Times New Roman" w:hAnsi="Courier New" w:cs="Mangal"/>
          <w:bCs/>
          <w:sz w:val="20"/>
          <w:szCs w:val="18"/>
          <w:lang w:bidi="hi-IN"/>
        </w:rPr>
        <w:t>Va</w:t>
      </w:r>
      <w:proofErr w:type="spellEnd"/>
      <w:r w:rsidRPr="00C76285">
        <w:rPr>
          <w:rFonts w:ascii="Courier New" w:eastAsia="Times New Roman" w:hAnsi="Courier New" w:cs="Mangal"/>
          <w:bCs/>
          <w:sz w:val="20"/>
          <w:szCs w:val="18"/>
          <w:lang w:bidi="hi-IN"/>
        </w:rPr>
        <w:t xml:space="preserve">’ is borrowed from Sanskrit , because it also  occurs in so many languages in and near such as Tamil, Telugu, Malayalam, Kannada, Marathi, Hindi, English, tribal languages (of Orissa)like </w:t>
      </w:r>
      <w:proofErr w:type="spellStart"/>
      <w:r w:rsidRPr="00C76285">
        <w:rPr>
          <w:rFonts w:ascii="Courier New" w:eastAsia="Times New Roman" w:hAnsi="Courier New" w:cs="Mangal"/>
          <w:bCs/>
          <w:sz w:val="20"/>
          <w:szCs w:val="18"/>
          <w:lang w:bidi="hi-IN"/>
        </w:rPr>
        <w:t>Kui</w:t>
      </w:r>
      <w:proofErr w:type="spellEnd"/>
      <w:r w:rsidRPr="00C76285">
        <w:rPr>
          <w:rFonts w:ascii="Courier New" w:eastAsia="Times New Roman" w:hAnsi="Courier New" w:cs="Mangal"/>
          <w:bCs/>
          <w:sz w:val="20"/>
          <w:szCs w:val="18"/>
          <w:lang w:bidi="hi-IN"/>
        </w:rPr>
        <w:t xml:space="preserve">, </w:t>
      </w:r>
      <w:proofErr w:type="spellStart"/>
      <w:r w:rsidRPr="00C76285">
        <w:rPr>
          <w:rFonts w:ascii="Courier New" w:eastAsia="Times New Roman" w:hAnsi="Courier New" w:cs="Mangal"/>
          <w:bCs/>
          <w:sz w:val="20"/>
          <w:szCs w:val="18"/>
          <w:lang w:bidi="hi-IN"/>
        </w:rPr>
        <w:t>Kuvi</w:t>
      </w:r>
      <w:proofErr w:type="spellEnd"/>
      <w:r w:rsidRPr="00C76285">
        <w:rPr>
          <w:rFonts w:ascii="Courier New" w:eastAsia="Times New Roman" w:hAnsi="Courier New" w:cs="Mangal"/>
          <w:bCs/>
          <w:sz w:val="20"/>
          <w:szCs w:val="18"/>
          <w:lang w:bidi="hi-IN"/>
        </w:rPr>
        <w:t xml:space="preserve">, </w:t>
      </w:r>
      <w:proofErr w:type="spellStart"/>
      <w:r w:rsidRPr="00C76285">
        <w:rPr>
          <w:rFonts w:ascii="Courier New" w:eastAsia="Times New Roman" w:hAnsi="Courier New" w:cs="Mangal"/>
          <w:bCs/>
          <w:sz w:val="20"/>
          <w:szCs w:val="18"/>
          <w:lang w:bidi="hi-IN"/>
        </w:rPr>
        <w:t>Santhali</w:t>
      </w:r>
      <w:proofErr w:type="spellEnd"/>
      <w:r w:rsidRPr="00C76285">
        <w:rPr>
          <w:rFonts w:ascii="Courier New" w:eastAsia="Times New Roman" w:hAnsi="Courier New" w:cs="Mangal"/>
          <w:bCs/>
          <w:sz w:val="20"/>
          <w:szCs w:val="18"/>
          <w:lang w:bidi="hi-IN"/>
        </w:rPr>
        <w:t xml:space="preserve">, Ho, in the rural colloquial Oriya accent such as </w:t>
      </w:r>
      <w:r w:rsidRPr="00C76285">
        <w:rPr>
          <w:rFonts w:ascii="Courier New" w:eastAsia="Times New Roman" w:hAnsi="Courier New" w:cs="Courier New"/>
          <w:bCs/>
          <w:sz w:val="20"/>
          <w:szCs w:val="20"/>
        </w:rPr>
        <w:t>'</w:t>
      </w:r>
      <w:proofErr w:type="spellStart"/>
      <w:r w:rsidRPr="00C76285">
        <w:rPr>
          <w:rFonts w:ascii="Courier New" w:eastAsia="Times New Roman" w:hAnsi="Courier New" w:cs="Courier New"/>
          <w:bCs/>
          <w:sz w:val="20"/>
          <w:szCs w:val="20"/>
        </w:rPr>
        <w:t>KeteveLe</w:t>
      </w:r>
      <w:proofErr w:type="spellEnd"/>
      <w:r w:rsidRPr="00C76285">
        <w:rPr>
          <w:rFonts w:ascii="Courier New" w:eastAsia="Times New Roman" w:hAnsi="Courier New" w:cs="Courier New"/>
          <w:bCs/>
          <w:sz w:val="20"/>
          <w:szCs w:val="20"/>
        </w:rPr>
        <w:t>'(when), ‘</w:t>
      </w:r>
      <w:proofErr w:type="spellStart"/>
      <w:r w:rsidRPr="00C76285">
        <w:rPr>
          <w:rFonts w:ascii="Courier New" w:eastAsia="Times New Roman" w:hAnsi="Courier New" w:cs="Courier New"/>
          <w:bCs/>
          <w:sz w:val="20"/>
          <w:szCs w:val="20"/>
        </w:rPr>
        <w:t>Dekhiva</w:t>
      </w:r>
      <w:proofErr w:type="spellEnd"/>
      <w:r w:rsidRPr="00C76285">
        <w:rPr>
          <w:rFonts w:ascii="Courier New" w:eastAsia="Times New Roman" w:hAnsi="Courier New" w:cs="Courier New"/>
          <w:bCs/>
          <w:sz w:val="20"/>
          <w:szCs w:val="20"/>
        </w:rPr>
        <w:t xml:space="preserve">’(let’s see), </w:t>
      </w:r>
      <w:proofErr w:type="spellStart"/>
      <w:r w:rsidRPr="00C76285">
        <w:rPr>
          <w:rFonts w:ascii="Courier New" w:eastAsia="Times New Roman" w:hAnsi="Courier New" w:cs="Courier New"/>
          <w:bCs/>
          <w:sz w:val="20"/>
          <w:szCs w:val="20"/>
        </w:rPr>
        <w:t>BhAdhrava</w:t>
      </w:r>
      <w:proofErr w:type="spellEnd"/>
      <w:r w:rsidRPr="00C76285">
        <w:rPr>
          <w:rFonts w:ascii="Courier New" w:eastAsia="Times New Roman" w:hAnsi="Courier New" w:cs="Courier New"/>
          <w:bCs/>
          <w:sz w:val="20"/>
          <w:szCs w:val="20"/>
        </w:rPr>
        <w:t xml:space="preserve">, various names of places </w:t>
      </w:r>
      <w:r w:rsidRPr="00C76285">
        <w:rPr>
          <w:rFonts w:ascii="Courier New" w:eastAsia="Times New Roman" w:hAnsi="Courier New" w:cs="Kalinga" w:hint="cs"/>
          <w:bCs/>
          <w:sz w:val="20"/>
          <w:szCs w:val="20"/>
          <w:cs/>
          <w:lang w:bidi="or-IN"/>
        </w:rPr>
        <w:t>(</w:t>
      </w:r>
      <w:r w:rsidRPr="00C76285">
        <w:rPr>
          <w:rFonts w:ascii="Courier New" w:eastAsia="Times New Roman" w:hAnsi="Courier New" w:cs="Kalinga"/>
          <w:bCs/>
          <w:sz w:val="20"/>
          <w:szCs w:val="20"/>
          <w:lang w:bidi="or-IN"/>
        </w:rPr>
        <w:t>of Orissa</w:t>
      </w:r>
      <w:r w:rsidRPr="00C76285">
        <w:rPr>
          <w:rFonts w:ascii="Courier New" w:eastAsia="Times New Roman" w:hAnsi="Courier New" w:cs="Kalinga" w:hint="cs"/>
          <w:bCs/>
          <w:sz w:val="20"/>
          <w:szCs w:val="20"/>
          <w:cs/>
          <w:lang w:bidi="or-IN"/>
        </w:rPr>
        <w:t>)</w:t>
      </w:r>
      <w:r w:rsidRPr="00C76285">
        <w:rPr>
          <w:rFonts w:ascii="Courier New" w:eastAsia="Times New Roman" w:hAnsi="Courier New" w:cs="Courier New"/>
          <w:bCs/>
          <w:sz w:val="20"/>
          <w:szCs w:val="20"/>
        </w:rPr>
        <w:t xml:space="preserve"> like </w:t>
      </w:r>
      <w:proofErr w:type="spellStart"/>
      <w:r w:rsidRPr="00C76285">
        <w:rPr>
          <w:rFonts w:ascii="Courier New" w:eastAsia="Times New Roman" w:hAnsi="Courier New" w:cs="Courier New"/>
          <w:bCs/>
          <w:sz w:val="20"/>
          <w:szCs w:val="20"/>
        </w:rPr>
        <w:t>Navarangpur</w:t>
      </w:r>
      <w:proofErr w:type="spellEnd"/>
      <w:r w:rsidRPr="00C76285">
        <w:rPr>
          <w:rFonts w:ascii="Courier New" w:eastAsia="Times New Roman" w:hAnsi="Courier New" w:cs="Courier New"/>
          <w:bCs/>
          <w:sz w:val="20"/>
          <w:szCs w:val="20"/>
        </w:rPr>
        <w:t xml:space="preserve"> (distorted as </w:t>
      </w:r>
      <w:proofErr w:type="spellStart"/>
      <w:r w:rsidRPr="00C76285">
        <w:rPr>
          <w:rFonts w:ascii="Courier New" w:eastAsia="Times New Roman" w:hAnsi="Courier New" w:cs="Courier New"/>
          <w:bCs/>
          <w:sz w:val="20"/>
          <w:szCs w:val="20"/>
        </w:rPr>
        <w:t>Nabarangpur</w:t>
      </w:r>
      <w:proofErr w:type="spellEnd"/>
      <w:r w:rsidRPr="00C76285">
        <w:rPr>
          <w:rFonts w:ascii="Courier New" w:eastAsia="Times New Roman" w:hAnsi="Courier New" w:cs="Courier New"/>
          <w:bCs/>
          <w:sz w:val="20"/>
          <w:szCs w:val="20"/>
        </w:rPr>
        <w:t xml:space="preserve">), </w:t>
      </w:r>
      <w:proofErr w:type="spellStart"/>
      <w:r w:rsidRPr="00C76285">
        <w:rPr>
          <w:rFonts w:ascii="Courier New" w:eastAsia="Times New Roman" w:hAnsi="Courier New" w:cs="Courier New"/>
          <w:bCs/>
          <w:sz w:val="20"/>
          <w:szCs w:val="20"/>
        </w:rPr>
        <w:t>Devagarh</w:t>
      </w:r>
      <w:proofErr w:type="spellEnd"/>
      <w:r w:rsidRPr="00C76285">
        <w:rPr>
          <w:rFonts w:ascii="Courier New" w:eastAsia="Times New Roman" w:hAnsi="Courier New" w:cs="Courier New"/>
          <w:bCs/>
          <w:sz w:val="20"/>
          <w:szCs w:val="20"/>
        </w:rPr>
        <w:t xml:space="preserve"> (distorted as </w:t>
      </w:r>
      <w:proofErr w:type="spellStart"/>
      <w:r w:rsidRPr="00C76285">
        <w:rPr>
          <w:rFonts w:ascii="Courier New" w:eastAsia="Times New Roman" w:hAnsi="Courier New" w:cs="Courier New"/>
          <w:bCs/>
          <w:sz w:val="20"/>
          <w:szCs w:val="20"/>
        </w:rPr>
        <w:t>Deogarh</w:t>
      </w:r>
      <w:proofErr w:type="spellEnd"/>
      <w:r w:rsidRPr="00C76285">
        <w:rPr>
          <w:rFonts w:ascii="Courier New" w:eastAsia="Times New Roman" w:hAnsi="Courier New" w:cs="Courier New"/>
          <w:bCs/>
          <w:sz w:val="20"/>
          <w:szCs w:val="20"/>
        </w:rPr>
        <w:t xml:space="preserve">), </w:t>
      </w:r>
      <w:proofErr w:type="spellStart"/>
      <w:r w:rsidRPr="00C76285">
        <w:rPr>
          <w:rFonts w:ascii="Courier New" w:eastAsia="Times New Roman" w:hAnsi="Courier New" w:cs="Courier New"/>
          <w:bCs/>
          <w:sz w:val="20"/>
          <w:szCs w:val="20"/>
        </w:rPr>
        <w:t>Kokalva</w:t>
      </w:r>
      <w:proofErr w:type="spellEnd"/>
      <w:r w:rsidRPr="00C76285">
        <w:rPr>
          <w:rFonts w:ascii="Courier New" w:eastAsia="Times New Roman" w:hAnsi="Courier New" w:cs="Courier New"/>
          <w:bCs/>
          <w:sz w:val="20"/>
          <w:szCs w:val="20"/>
        </w:rPr>
        <w:t xml:space="preserve"> (distorted as </w:t>
      </w:r>
      <w:proofErr w:type="spellStart"/>
      <w:r w:rsidRPr="00C76285">
        <w:rPr>
          <w:rFonts w:ascii="Courier New" w:eastAsia="Times New Roman" w:hAnsi="Courier New" w:cs="Courier New"/>
          <w:bCs/>
          <w:sz w:val="20"/>
          <w:szCs w:val="20"/>
        </w:rPr>
        <w:t>Kokalba</w:t>
      </w:r>
      <w:proofErr w:type="spellEnd"/>
      <w:r w:rsidRPr="00C76285">
        <w:rPr>
          <w:rFonts w:ascii="Courier New" w:eastAsia="Times New Roman" w:hAnsi="Courier New" w:cs="Courier New"/>
          <w:bCs/>
          <w:sz w:val="20"/>
          <w:szCs w:val="20"/>
        </w:rPr>
        <w:t xml:space="preserve">), </w:t>
      </w:r>
      <w:proofErr w:type="spellStart"/>
      <w:r w:rsidRPr="00C76285">
        <w:rPr>
          <w:rFonts w:ascii="Courier New" w:eastAsia="Times New Roman" w:hAnsi="Courier New" w:cs="Courier New"/>
          <w:bCs/>
          <w:sz w:val="20"/>
          <w:szCs w:val="20"/>
        </w:rPr>
        <w:t>Devabhuin</w:t>
      </w:r>
      <w:proofErr w:type="spellEnd"/>
      <w:r w:rsidRPr="00C76285">
        <w:rPr>
          <w:rFonts w:ascii="Courier New" w:eastAsia="Times New Roman" w:hAnsi="Courier New" w:cs="Courier New"/>
          <w:bCs/>
          <w:sz w:val="20"/>
          <w:szCs w:val="20"/>
        </w:rPr>
        <w:t xml:space="preserve"> (distorted as </w:t>
      </w:r>
      <w:proofErr w:type="spellStart"/>
      <w:r w:rsidRPr="00C76285">
        <w:rPr>
          <w:rFonts w:ascii="Courier New" w:eastAsia="Times New Roman" w:hAnsi="Courier New" w:cs="Courier New"/>
          <w:bCs/>
          <w:sz w:val="20"/>
          <w:szCs w:val="20"/>
        </w:rPr>
        <w:t>Deobhuin</w:t>
      </w:r>
      <w:proofErr w:type="spellEnd"/>
      <w:r w:rsidRPr="00C76285">
        <w:rPr>
          <w:rFonts w:ascii="Courier New" w:eastAsia="Times New Roman" w:hAnsi="Courier New" w:cs="Courier New"/>
          <w:bCs/>
          <w:sz w:val="20"/>
          <w:szCs w:val="20"/>
        </w:rPr>
        <w:t>)</w:t>
      </w:r>
      <w:r w:rsidRPr="00C76285">
        <w:rPr>
          <w:rFonts w:ascii="Courier New" w:eastAsia="Times New Roman" w:hAnsi="Courier New" w:cs="Mangal"/>
          <w:bCs/>
          <w:sz w:val="20"/>
          <w:szCs w:val="18"/>
          <w:lang w:bidi="hi-IN"/>
        </w:rPr>
        <w:t xml:space="preserve"> etc (note that even after distortion of these spellings by removal of </w:t>
      </w:r>
      <w:proofErr w:type="spellStart"/>
      <w:r w:rsidRPr="00C76285">
        <w:rPr>
          <w:rFonts w:ascii="Courier New" w:eastAsia="Times New Roman" w:hAnsi="Courier New" w:cs="Mangal"/>
          <w:bCs/>
          <w:sz w:val="20"/>
          <w:szCs w:val="18"/>
          <w:lang w:bidi="hi-IN"/>
        </w:rPr>
        <w:t>va</w:t>
      </w:r>
      <w:proofErr w:type="spellEnd"/>
      <w:r w:rsidRPr="00C76285">
        <w:rPr>
          <w:rFonts w:ascii="Courier New" w:eastAsia="Times New Roman" w:hAnsi="Courier New" w:cs="Mangal"/>
          <w:bCs/>
          <w:sz w:val="20"/>
          <w:szCs w:val="18"/>
          <w:lang w:bidi="hi-IN"/>
        </w:rPr>
        <w:t xml:space="preserve"> from the spellings the local people pronounce these names correctly). When ‘</w:t>
      </w:r>
      <w:proofErr w:type="spellStart"/>
      <w:r w:rsidRPr="00C76285">
        <w:rPr>
          <w:rFonts w:ascii="Courier New" w:eastAsia="Times New Roman" w:hAnsi="Courier New" w:cs="Mangal"/>
          <w:bCs/>
          <w:sz w:val="20"/>
          <w:szCs w:val="18"/>
          <w:lang w:bidi="hi-IN"/>
        </w:rPr>
        <w:t>Va</w:t>
      </w:r>
      <w:proofErr w:type="spellEnd"/>
      <w:r w:rsidRPr="00C76285">
        <w:rPr>
          <w:rFonts w:ascii="Courier New" w:eastAsia="Times New Roman" w:hAnsi="Courier New" w:cs="Mangal"/>
          <w:bCs/>
          <w:sz w:val="20"/>
          <w:szCs w:val="18"/>
          <w:lang w:bidi="hi-IN"/>
        </w:rPr>
        <w:t xml:space="preserve">’ character does exist in colloquial accent of Oriya people in different parts of Orissa (especially the Southern districts) and in tribal languages of tribes who constitute more than 22 percent of total population of Orissa it is foolishness to assume that the character is borrowed from Sanskrit.  </w:t>
      </w:r>
    </w:p>
    <w:p w:rsidR="00311420" w:rsidRPr="00C76285" w:rsidRDefault="00311420" w:rsidP="003114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Mangal"/>
          <w:bCs/>
          <w:sz w:val="20"/>
          <w:szCs w:val="18"/>
          <w:lang w:bidi="hi-IN"/>
        </w:rPr>
      </w:pPr>
    </w:p>
    <w:p w:rsidR="00311420" w:rsidRPr="00C76285" w:rsidRDefault="00311420" w:rsidP="003114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bCs/>
          <w:sz w:val="20"/>
          <w:szCs w:val="20"/>
        </w:rPr>
      </w:pPr>
    </w:p>
    <w:p w:rsidR="00311420" w:rsidRPr="00C76285" w:rsidRDefault="00311420" w:rsidP="003114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b/>
          <w:sz w:val="20"/>
          <w:szCs w:val="20"/>
        </w:rPr>
      </w:pPr>
    </w:p>
    <w:p w:rsidR="00311420" w:rsidRPr="00C76285" w:rsidRDefault="00311420" w:rsidP="003114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b/>
          <w:sz w:val="20"/>
          <w:szCs w:val="20"/>
        </w:rPr>
      </w:pPr>
    </w:p>
    <w:p w:rsidR="00311420" w:rsidRPr="00C76285" w:rsidRDefault="00311420" w:rsidP="003114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b/>
          <w:sz w:val="20"/>
          <w:szCs w:val="20"/>
        </w:rPr>
      </w:pPr>
    </w:p>
    <w:p w:rsidR="00311420" w:rsidRPr="00C76285" w:rsidRDefault="00311420" w:rsidP="003114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b/>
          <w:sz w:val="20"/>
          <w:szCs w:val="20"/>
        </w:rPr>
      </w:pPr>
    </w:p>
    <w:p w:rsidR="00311420" w:rsidRPr="00C76285" w:rsidRDefault="00311420" w:rsidP="003114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b/>
          <w:sz w:val="20"/>
          <w:szCs w:val="20"/>
        </w:rPr>
      </w:pPr>
    </w:p>
    <w:p w:rsidR="00311420" w:rsidRPr="00C76285" w:rsidRDefault="00311420" w:rsidP="003114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b/>
          <w:sz w:val="20"/>
          <w:szCs w:val="20"/>
        </w:rPr>
      </w:pPr>
    </w:p>
    <w:p w:rsidR="00311420" w:rsidRPr="00C76285" w:rsidRDefault="00311420" w:rsidP="003114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b/>
          <w:sz w:val="20"/>
          <w:szCs w:val="20"/>
        </w:rPr>
      </w:pPr>
    </w:p>
    <w:p w:rsidR="00311420" w:rsidRPr="00C76285" w:rsidRDefault="00311420" w:rsidP="003114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b/>
          <w:sz w:val="20"/>
          <w:szCs w:val="20"/>
        </w:rPr>
      </w:pPr>
    </w:p>
    <w:p w:rsidR="00311420" w:rsidRPr="00C76285" w:rsidRDefault="00311420" w:rsidP="003114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b/>
          <w:sz w:val="20"/>
          <w:szCs w:val="20"/>
        </w:rPr>
      </w:pPr>
      <w:r w:rsidRPr="00C76285">
        <w:rPr>
          <w:rFonts w:ascii="Courier New" w:eastAsia="Times New Roman" w:hAnsi="Courier New" w:cs="Courier New"/>
          <w:b/>
          <w:sz w:val="20"/>
          <w:szCs w:val="20"/>
        </w:rPr>
        <w:lastRenderedPageBreak/>
        <w:t>Reference:</w:t>
      </w:r>
    </w:p>
    <w:p w:rsidR="00311420" w:rsidRPr="00C76285" w:rsidRDefault="00311420" w:rsidP="003114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0"/>
          <w:szCs w:val="20"/>
        </w:rPr>
      </w:pPr>
    </w:p>
    <w:p w:rsidR="00311420" w:rsidRPr="00C76285" w:rsidRDefault="00311420" w:rsidP="003114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Cs/>
          <w:sz w:val="20"/>
          <w:szCs w:val="20"/>
        </w:rPr>
      </w:pPr>
      <w:r w:rsidRPr="00C76285">
        <w:rPr>
          <w:rFonts w:ascii="Courier New" w:eastAsia="Times New Roman" w:hAnsi="Courier New" w:cs="Courier New"/>
          <w:bCs/>
          <w:sz w:val="20"/>
          <w:szCs w:val="20"/>
        </w:rPr>
        <w:t xml:space="preserve">A figure depicted in State museum, Orissa reveals evolution of Oriya script:                </w:t>
      </w:r>
    </w:p>
    <w:p w:rsidR="00311420" w:rsidRPr="00C76285" w:rsidRDefault="00311420" w:rsidP="003114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sz w:val="20"/>
          <w:szCs w:val="20"/>
        </w:rPr>
      </w:pPr>
      <w:r w:rsidRPr="00C76285">
        <w:rPr>
          <w:rFonts w:ascii="Courier New" w:eastAsia="Times New Roman" w:hAnsi="Courier New" w:cs="Courier New"/>
          <w:b/>
          <w:noProof/>
          <w:sz w:val="20"/>
          <w:szCs w:val="20"/>
        </w:rPr>
        <w:drawing>
          <wp:inline distT="0" distB="0" distL="0" distR="0">
            <wp:extent cx="4694555" cy="4483100"/>
            <wp:effectExtent l="19050" t="0" r="0" b="0"/>
            <wp:docPr id="1" name="Picture 2" descr="D:\ICANN\Development_of_Orissan_scripts2 edi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CANN\Development_of_Orissan_scripts2 edited.jpg"/>
                    <pic:cNvPicPr>
                      <a:picLocks noChangeAspect="1" noChangeArrowheads="1"/>
                    </pic:cNvPicPr>
                  </pic:nvPicPr>
                  <pic:blipFill>
                    <a:blip r:embed="rId5" cstate="print"/>
                    <a:srcRect r="6683" b="2199"/>
                    <a:stretch>
                      <a:fillRect/>
                    </a:stretch>
                  </pic:blipFill>
                  <pic:spPr bwMode="auto">
                    <a:xfrm>
                      <a:off x="0" y="0"/>
                      <a:ext cx="4694555" cy="4483100"/>
                    </a:xfrm>
                    <a:prstGeom prst="rect">
                      <a:avLst/>
                    </a:prstGeom>
                    <a:noFill/>
                    <a:ln w="9525">
                      <a:noFill/>
                      <a:miter lim="800000"/>
                      <a:headEnd/>
                      <a:tailEnd/>
                    </a:ln>
                  </pic:spPr>
                </pic:pic>
              </a:graphicData>
            </a:graphic>
          </wp:inline>
        </w:drawing>
      </w:r>
    </w:p>
    <w:p w:rsidR="00311420" w:rsidRPr="00C76285" w:rsidRDefault="00311420" w:rsidP="003114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C76285">
        <w:rPr>
          <w:rFonts w:ascii="Courier New" w:eastAsia="Times New Roman" w:hAnsi="Courier New" w:cs="Courier New"/>
          <w:sz w:val="20"/>
          <w:szCs w:val="20"/>
        </w:rPr>
        <w:t>The above figure reveals that the bilabial '</w:t>
      </w:r>
      <w:proofErr w:type="spellStart"/>
      <w:r w:rsidRPr="00C76285">
        <w:rPr>
          <w:rFonts w:ascii="Courier New" w:eastAsia="Times New Roman" w:hAnsi="Courier New" w:cs="Courier New"/>
          <w:sz w:val="20"/>
          <w:szCs w:val="20"/>
        </w:rPr>
        <w:t>Ba</w:t>
      </w:r>
      <w:proofErr w:type="spellEnd"/>
      <w:r w:rsidRPr="00C76285">
        <w:rPr>
          <w:rFonts w:ascii="Courier New" w:eastAsia="Times New Roman" w:hAnsi="Courier New" w:cs="Courier New"/>
          <w:sz w:val="20"/>
          <w:szCs w:val="20"/>
        </w:rPr>
        <w:t xml:space="preserve">' and </w:t>
      </w:r>
      <w:proofErr w:type="spellStart"/>
      <w:r w:rsidRPr="00C76285">
        <w:rPr>
          <w:rFonts w:ascii="Courier New" w:eastAsia="Times New Roman" w:hAnsi="Courier New" w:cs="Courier New"/>
          <w:sz w:val="20"/>
          <w:szCs w:val="20"/>
        </w:rPr>
        <w:t>dentolabial</w:t>
      </w:r>
      <w:proofErr w:type="spellEnd"/>
      <w:r w:rsidRPr="00C76285">
        <w:rPr>
          <w:rFonts w:ascii="Courier New" w:eastAsia="Times New Roman" w:hAnsi="Courier New" w:cs="Courier New"/>
          <w:sz w:val="20"/>
          <w:szCs w:val="20"/>
        </w:rPr>
        <w:t xml:space="preserve"> '</w:t>
      </w:r>
      <w:proofErr w:type="spellStart"/>
      <w:r w:rsidRPr="00C76285">
        <w:rPr>
          <w:rFonts w:ascii="Courier New" w:eastAsia="Times New Roman" w:hAnsi="Courier New" w:cs="Courier New"/>
          <w:sz w:val="20"/>
          <w:szCs w:val="20"/>
        </w:rPr>
        <w:t>Va</w:t>
      </w:r>
      <w:proofErr w:type="spellEnd"/>
      <w:r w:rsidRPr="00C76285">
        <w:rPr>
          <w:rFonts w:ascii="Courier New" w:eastAsia="Times New Roman" w:hAnsi="Courier New" w:cs="Courier New"/>
          <w:sz w:val="20"/>
          <w:szCs w:val="20"/>
        </w:rPr>
        <w:t xml:space="preserve">' were treated separately as distinct characters until 15th century. However </w:t>
      </w:r>
      <w:proofErr w:type="spellStart"/>
      <w:proofErr w:type="gramStart"/>
      <w:r w:rsidRPr="00C76285">
        <w:rPr>
          <w:rFonts w:ascii="Courier New" w:eastAsia="Times New Roman" w:hAnsi="Courier New" w:cs="Courier New"/>
          <w:sz w:val="20"/>
          <w:szCs w:val="20"/>
        </w:rPr>
        <w:t>Wa</w:t>
      </w:r>
      <w:proofErr w:type="spellEnd"/>
      <w:proofErr w:type="gramEnd"/>
      <w:r w:rsidRPr="00C76285">
        <w:rPr>
          <w:rFonts w:ascii="Courier New" w:eastAsia="Times New Roman" w:hAnsi="Courier New" w:cs="Courier New"/>
          <w:sz w:val="20"/>
          <w:szCs w:val="20"/>
        </w:rPr>
        <w:t xml:space="preserve"> is conspicuously absent in this depiction. </w:t>
      </w:r>
    </w:p>
    <w:p w:rsidR="00311420" w:rsidRPr="00C76285" w:rsidRDefault="00311420" w:rsidP="003114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311420" w:rsidRPr="00C76285" w:rsidRDefault="00311420" w:rsidP="003114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C76285">
        <w:rPr>
          <w:rFonts w:ascii="Courier New" w:eastAsia="Times New Roman" w:hAnsi="Courier New" w:cs="Courier New"/>
          <w:sz w:val="20"/>
          <w:szCs w:val="20"/>
        </w:rPr>
        <w:t>There are several instances of ancient Oriya literature where the verses are written in alphabetical order from '</w:t>
      </w:r>
      <w:r w:rsidRPr="00C76285">
        <w:rPr>
          <w:rFonts w:ascii="Kalinga" w:eastAsia="Times New Roman" w:hAnsi="Kalinga" w:cs="Kalinga" w:hint="cs"/>
          <w:sz w:val="20"/>
          <w:szCs w:val="20"/>
          <w:cs/>
          <w:lang w:bidi="or-IN"/>
        </w:rPr>
        <w:t>ଅ</w:t>
      </w:r>
      <w:r w:rsidRPr="00C76285">
        <w:rPr>
          <w:rFonts w:ascii="Courier New" w:eastAsia="Times New Roman" w:hAnsi="Courier New" w:cs="Courier New"/>
          <w:sz w:val="20"/>
          <w:szCs w:val="20"/>
        </w:rPr>
        <w:t>' to '</w:t>
      </w:r>
      <w:r w:rsidRPr="00C76285">
        <w:rPr>
          <w:rFonts w:ascii="Kalinga" w:eastAsia="Times New Roman" w:hAnsi="Kalinga" w:cs="Kalinga" w:hint="cs"/>
          <w:sz w:val="20"/>
          <w:szCs w:val="20"/>
          <w:cs/>
          <w:lang w:bidi="or-IN"/>
        </w:rPr>
        <w:t>କ୍ଷ</w:t>
      </w:r>
      <w:r w:rsidRPr="00C76285">
        <w:rPr>
          <w:rFonts w:ascii="Courier New" w:eastAsia="Times New Roman" w:hAnsi="Courier New" w:cs="Courier New"/>
          <w:sz w:val="20"/>
          <w:szCs w:val="20"/>
        </w:rPr>
        <w:t>'. These two characters have been described separately, one in bilabial plosive sequence after. '</w:t>
      </w:r>
      <w:proofErr w:type="spellStart"/>
      <w:proofErr w:type="gramStart"/>
      <w:r w:rsidRPr="00C76285">
        <w:rPr>
          <w:rFonts w:ascii="Courier New" w:eastAsia="Times New Roman" w:hAnsi="Courier New" w:cs="Courier New"/>
          <w:sz w:val="20"/>
          <w:szCs w:val="20"/>
        </w:rPr>
        <w:t>pha</w:t>
      </w:r>
      <w:proofErr w:type="spellEnd"/>
      <w:proofErr w:type="gramEnd"/>
      <w:r w:rsidRPr="00C76285">
        <w:rPr>
          <w:rFonts w:ascii="Courier New" w:eastAsia="Times New Roman" w:hAnsi="Courier New" w:cs="Courier New"/>
          <w:sz w:val="20"/>
          <w:szCs w:val="20"/>
        </w:rPr>
        <w:t xml:space="preserve">' </w:t>
      </w:r>
      <w:r w:rsidRPr="00C76285">
        <w:rPr>
          <w:rFonts w:ascii="Kalinga" w:eastAsia="Times New Roman" w:hAnsi="Kalinga" w:cs="Kalinga" w:hint="cs"/>
          <w:sz w:val="20"/>
          <w:szCs w:val="20"/>
          <w:cs/>
          <w:lang w:bidi="or-IN"/>
        </w:rPr>
        <w:t>ଫ</w:t>
      </w:r>
      <w:r w:rsidRPr="00C76285">
        <w:rPr>
          <w:rFonts w:ascii="Courier New" w:eastAsia="Times New Roman" w:hAnsi="Courier New" w:cs="Courier New" w:hint="cs"/>
          <w:sz w:val="20"/>
          <w:szCs w:val="20"/>
          <w:cs/>
          <w:lang w:bidi="or-IN"/>
        </w:rPr>
        <w:t xml:space="preserve"> </w:t>
      </w:r>
      <w:r w:rsidRPr="00C76285">
        <w:rPr>
          <w:rFonts w:ascii="Courier New" w:eastAsia="Times New Roman" w:hAnsi="Courier New" w:cs="Courier New"/>
          <w:sz w:val="20"/>
          <w:szCs w:val="20"/>
        </w:rPr>
        <w:t xml:space="preserve">and other in </w:t>
      </w:r>
      <w:proofErr w:type="spellStart"/>
      <w:r w:rsidRPr="00C76285">
        <w:rPr>
          <w:rFonts w:ascii="Courier New" w:eastAsia="Times New Roman" w:hAnsi="Courier New" w:cs="Courier New"/>
          <w:sz w:val="20"/>
          <w:szCs w:val="20"/>
        </w:rPr>
        <w:t>nonplosive</w:t>
      </w:r>
      <w:proofErr w:type="spellEnd"/>
      <w:r w:rsidRPr="00C76285">
        <w:rPr>
          <w:rFonts w:ascii="Courier New" w:eastAsia="Times New Roman" w:hAnsi="Courier New" w:cs="Courier New"/>
          <w:sz w:val="20"/>
          <w:szCs w:val="20"/>
        </w:rPr>
        <w:t xml:space="preserve"> sequence after 'la' </w:t>
      </w:r>
      <w:r w:rsidRPr="00C76285">
        <w:rPr>
          <w:rFonts w:ascii="Kalinga" w:eastAsia="Times New Roman" w:hAnsi="Kalinga" w:cs="Kalinga" w:hint="cs"/>
          <w:sz w:val="20"/>
          <w:szCs w:val="20"/>
          <w:cs/>
          <w:lang w:bidi="or-IN"/>
        </w:rPr>
        <w:t>ଲ</w:t>
      </w:r>
      <w:r w:rsidRPr="00C76285">
        <w:rPr>
          <w:rFonts w:ascii="Courier New" w:eastAsia="Times New Roman" w:hAnsi="Courier New" w:cs="Courier New" w:hint="cs"/>
          <w:sz w:val="20"/>
          <w:szCs w:val="20"/>
          <w:cs/>
          <w:lang w:bidi="or-IN"/>
        </w:rPr>
        <w:t xml:space="preserve"> .</w:t>
      </w:r>
      <w:r w:rsidRPr="00C76285">
        <w:rPr>
          <w:rFonts w:ascii="Courier New" w:eastAsia="Times New Roman" w:hAnsi="Courier New" w:cs="Courier New"/>
          <w:sz w:val="20"/>
          <w:szCs w:val="20"/>
        </w:rPr>
        <w:t xml:space="preserve"> There are numerous such writings few have been illustrated below. </w:t>
      </w:r>
    </w:p>
    <w:p w:rsidR="00311420" w:rsidRPr="00C76285" w:rsidRDefault="00311420" w:rsidP="003114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311420" w:rsidRPr="00C76285" w:rsidRDefault="00311420" w:rsidP="003114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311420" w:rsidRPr="00C76285" w:rsidRDefault="00311420" w:rsidP="003114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311420" w:rsidRPr="00C76285" w:rsidRDefault="00311420" w:rsidP="003114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311420" w:rsidRPr="00C76285" w:rsidRDefault="00311420" w:rsidP="003114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311420" w:rsidRPr="00C76285" w:rsidRDefault="00311420" w:rsidP="003114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311420" w:rsidRPr="00C76285" w:rsidRDefault="00311420" w:rsidP="003114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311420" w:rsidRPr="00C76285" w:rsidRDefault="00311420" w:rsidP="003114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311420" w:rsidRPr="00C76285" w:rsidRDefault="00311420" w:rsidP="003114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311420" w:rsidRPr="00C76285" w:rsidRDefault="00311420" w:rsidP="003114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311420" w:rsidRPr="00C76285" w:rsidRDefault="00311420" w:rsidP="003114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311420" w:rsidRPr="00C76285" w:rsidRDefault="00311420" w:rsidP="003114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311420" w:rsidRPr="00C76285" w:rsidRDefault="00311420" w:rsidP="003114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roofErr w:type="spellStart"/>
      <w:r w:rsidRPr="00C76285">
        <w:rPr>
          <w:rFonts w:ascii="Courier New" w:eastAsia="Times New Roman" w:hAnsi="Courier New" w:cs="Courier New"/>
          <w:sz w:val="20"/>
          <w:szCs w:val="20"/>
        </w:rPr>
        <w:lastRenderedPageBreak/>
        <w:t>Kishore</w:t>
      </w:r>
      <w:proofErr w:type="spellEnd"/>
      <w:r w:rsidRPr="00C76285">
        <w:rPr>
          <w:rFonts w:ascii="Courier New" w:eastAsia="Times New Roman" w:hAnsi="Courier New" w:cs="Courier New"/>
          <w:sz w:val="20"/>
          <w:szCs w:val="20"/>
        </w:rPr>
        <w:t xml:space="preserve"> </w:t>
      </w:r>
      <w:proofErr w:type="spellStart"/>
      <w:r w:rsidRPr="00C76285">
        <w:rPr>
          <w:rFonts w:ascii="Courier New" w:eastAsia="Times New Roman" w:hAnsi="Courier New" w:cs="Courier New"/>
          <w:sz w:val="20"/>
          <w:szCs w:val="20"/>
        </w:rPr>
        <w:t>Chandrananda</w:t>
      </w:r>
      <w:proofErr w:type="spellEnd"/>
      <w:r w:rsidRPr="00C76285">
        <w:rPr>
          <w:rFonts w:ascii="Courier New" w:eastAsia="Times New Roman" w:hAnsi="Courier New" w:cs="Courier New"/>
          <w:sz w:val="20"/>
          <w:szCs w:val="20"/>
        </w:rPr>
        <w:t xml:space="preserve"> </w:t>
      </w:r>
      <w:proofErr w:type="spellStart"/>
      <w:proofErr w:type="gramStart"/>
      <w:r w:rsidRPr="00C76285">
        <w:rPr>
          <w:rFonts w:ascii="Courier New" w:eastAsia="Times New Roman" w:hAnsi="Courier New" w:cs="Courier New"/>
          <w:sz w:val="20"/>
          <w:szCs w:val="20"/>
        </w:rPr>
        <w:t>Champu</w:t>
      </w:r>
      <w:proofErr w:type="spellEnd"/>
      <w:r w:rsidRPr="00C76285">
        <w:rPr>
          <w:rFonts w:ascii="Courier New" w:eastAsia="Times New Roman" w:hAnsi="Courier New" w:cs="Courier New"/>
          <w:sz w:val="20"/>
          <w:szCs w:val="20"/>
        </w:rPr>
        <w:t xml:space="preserve"> :</w:t>
      </w:r>
      <w:proofErr w:type="gramEnd"/>
    </w:p>
    <w:p w:rsidR="00311420" w:rsidRPr="00C76285" w:rsidRDefault="00311420" w:rsidP="003114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C76285">
        <w:rPr>
          <w:rFonts w:ascii="Courier New" w:eastAsia="Times New Roman" w:hAnsi="Courier New" w:cs="Courier New"/>
          <w:noProof/>
          <w:sz w:val="20"/>
          <w:szCs w:val="20"/>
        </w:rPr>
        <w:drawing>
          <wp:inline distT="0" distB="0" distL="0" distR="0">
            <wp:extent cx="4783455" cy="4721860"/>
            <wp:effectExtent l="19050" t="0" r="0" b="0"/>
            <wp:docPr id="2" name="Picture 8" descr="C:\Users\KUSHAL\Desktop\କିଶୋରଚନ୍ଦ୍ତାନନ୍ଦ ଚମ୍ପୁ.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USHAL\Desktop\କିଶୋରଚନ୍ଦ୍ତାନନ୍ଦ ଚମ୍ପୁ.jpg"/>
                    <pic:cNvPicPr>
                      <a:picLocks noChangeAspect="1" noChangeArrowheads="1"/>
                    </pic:cNvPicPr>
                  </pic:nvPicPr>
                  <pic:blipFill>
                    <a:blip r:embed="rId6"/>
                    <a:srcRect/>
                    <a:stretch>
                      <a:fillRect/>
                    </a:stretch>
                  </pic:blipFill>
                  <pic:spPr bwMode="auto">
                    <a:xfrm>
                      <a:off x="0" y="0"/>
                      <a:ext cx="4783455" cy="4721860"/>
                    </a:xfrm>
                    <a:prstGeom prst="rect">
                      <a:avLst/>
                    </a:prstGeom>
                    <a:noFill/>
                    <a:ln w="9525">
                      <a:noFill/>
                      <a:miter lim="800000"/>
                      <a:headEnd/>
                      <a:tailEnd/>
                    </a:ln>
                  </pic:spPr>
                </pic:pic>
              </a:graphicData>
            </a:graphic>
          </wp:inline>
        </w:drawing>
      </w:r>
    </w:p>
    <w:p w:rsidR="00311420" w:rsidRPr="00C76285" w:rsidRDefault="00311420" w:rsidP="003114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311420" w:rsidRPr="00C76285" w:rsidRDefault="00311420" w:rsidP="003114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roofErr w:type="spellStart"/>
      <w:r w:rsidRPr="00C76285">
        <w:rPr>
          <w:rFonts w:ascii="Courier New" w:eastAsia="Times New Roman" w:hAnsi="Courier New" w:cs="Courier New"/>
          <w:sz w:val="20"/>
          <w:szCs w:val="20"/>
        </w:rPr>
        <w:t>NiLakaNTha</w:t>
      </w:r>
      <w:proofErr w:type="spellEnd"/>
      <w:r w:rsidRPr="00C76285">
        <w:rPr>
          <w:rFonts w:ascii="Courier New" w:eastAsia="Times New Roman" w:hAnsi="Courier New" w:cs="Courier New"/>
          <w:sz w:val="20"/>
          <w:szCs w:val="20"/>
        </w:rPr>
        <w:t xml:space="preserve"> </w:t>
      </w:r>
      <w:proofErr w:type="spellStart"/>
      <w:r w:rsidRPr="00C76285">
        <w:rPr>
          <w:rFonts w:ascii="Courier New" w:eastAsia="Times New Roman" w:hAnsi="Courier New" w:cs="Courier New"/>
          <w:sz w:val="20"/>
          <w:szCs w:val="20"/>
        </w:rPr>
        <w:t>ChautisA</w:t>
      </w:r>
      <w:proofErr w:type="spellEnd"/>
      <w:r w:rsidRPr="00C76285">
        <w:rPr>
          <w:rFonts w:ascii="Courier New" w:eastAsia="Times New Roman" w:hAnsi="Courier New" w:cs="Courier New"/>
          <w:sz w:val="20"/>
          <w:szCs w:val="20"/>
        </w:rPr>
        <w:t xml:space="preserve"> in 1903</w:t>
      </w:r>
    </w:p>
    <w:p w:rsidR="00311420" w:rsidRPr="00C76285" w:rsidRDefault="00311420" w:rsidP="003114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C76285">
        <w:rPr>
          <w:rFonts w:ascii="Courier New" w:eastAsia="Times New Roman" w:hAnsi="Courier New" w:cs="Courier New"/>
          <w:noProof/>
          <w:sz w:val="20"/>
          <w:szCs w:val="20"/>
        </w:rPr>
        <w:lastRenderedPageBreak/>
        <w:drawing>
          <wp:inline distT="0" distB="0" distL="0" distR="0">
            <wp:extent cx="4660900" cy="7533640"/>
            <wp:effectExtent l="19050" t="0" r="6350" b="0"/>
            <wp:docPr id="3" name="Picture 5" descr="C:\Users\KUSHAL\Desktop\ନୀଳକଣ୍ଠ ଚଉତି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USHAL\Desktop\ନୀଳକଣ୍ଠ ଚଉତିଶା.jpg"/>
                    <pic:cNvPicPr>
                      <a:picLocks noChangeAspect="1" noChangeArrowheads="1"/>
                    </pic:cNvPicPr>
                  </pic:nvPicPr>
                  <pic:blipFill>
                    <a:blip r:embed="rId7"/>
                    <a:srcRect l="1424" t="1031" r="1489" b="1164"/>
                    <a:stretch>
                      <a:fillRect/>
                    </a:stretch>
                  </pic:blipFill>
                  <pic:spPr bwMode="auto">
                    <a:xfrm>
                      <a:off x="0" y="0"/>
                      <a:ext cx="4660900" cy="7533640"/>
                    </a:xfrm>
                    <a:prstGeom prst="rect">
                      <a:avLst/>
                    </a:prstGeom>
                    <a:noFill/>
                    <a:ln w="9525">
                      <a:noFill/>
                      <a:miter lim="800000"/>
                      <a:headEnd/>
                      <a:tailEnd/>
                    </a:ln>
                  </pic:spPr>
                </pic:pic>
              </a:graphicData>
            </a:graphic>
          </wp:inline>
        </w:drawing>
      </w:r>
    </w:p>
    <w:p w:rsidR="00311420" w:rsidRPr="00C76285" w:rsidRDefault="00311420" w:rsidP="003114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311420" w:rsidRPr="00C76285" w:rsidRDefault="00311420" w:rsidP="003114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roofErr w:type="spellStart"/>
      <w:r w:rsidRPr="00C76285">
        <w:rPr>
          <w:rFonts w:ascii="Courier New" w:eastAsia="Times New Roman" w:hAnsi="Courier New" w:cs="Courier New"/>
          <w:sz w:val="20"/>
          <w:szCs w:val="20"/>
        </w:rPr>
        <w:t>Champu</w:t>
      </w:r>
      <w:proofErr w:type="spellEnd"/>
      <w:r w:rsidRPr="00C76285">
        <w:rPr>
          <w:rFonts w:ascii="Courier New" w:eastAsia="Times New Roman" w:hAnsi="Courier New" w:cs="Courier New"/>
          <w:sz w:val="20"/>
          <w:szCs w:val="20"/>
        </w:rPr>
        <w:t xml:space="preserve"> in 1905</w:t>
      </w:r>
    </w:p>
    <w:p w:rsidR="00311420" w:rsidRPr="00C76285" w:rsidRDefault="00311420" w:rsidP="003114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C76285">
        <w:rPr>
          <w:rFonts w:ascii="Courier New" w:eastAsia="Times New Roman" w:hAnsi="Courier New" w:cs="Courier New"/>
          <w:noProof/>
          <w:sz w:val="20"/>
          <w:szCs w:val="20"/>
        </w:rPr>
        <w:lastRenderedPageBreak/>
        <w:drawing>
          <wp:inline distT="0" distB="0" distL="0" distR="0">
            <wp:extent cx="4954270" cy="7458710"/>
            <wp:effectExtent l="19050" t="0" r="0" b="0"/>
            <wp:docPr id="4" name="Picture 4" descr="C:\Users\KUSHAL\Desktop\Banabihari champ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USHAL\Desktop\Banabihari champu.jpg"/>
                    <pic:cNvPicPr>
                      <a:picLocks noChangeAspect="1" noChangeArrowheads="1"/>
                    </pic:cNvPicPr>
                  </pic:nvPicPr>
                  <pic:blipFill>
                    <a:blip r:embed="rId8"/>
                    <a:srcRect/>
                    <a:stretch>
                      <a:fillRect/>
                    </a:stretch>
                  </pic:blipFill>
                  <pic:spPr bwMode="auto">
                    <a:xfrm>
                      <a:off x="0" y="0"/>
                      <a:ext cx="4954270" cy="7458710"/>
                    </a:xfrm>
                    <a:prstGeom prst="rect">
                      <a:avLst/>
                    </a:prstGeom>
                    <a:noFill/>
                    <a:ln w="9525">
                      <a:noFill/>
                      <a:miter lim="800000"/>
                      <a:headEnd/>
                      <a:tailEnd/>
                    </a:ln>
                  </pic:spPr>
                </pic:pic>
              </a:graphicData>
            </a:graphic>
          </wp:inline>
        </w:drawing>
      </w:r>
    </w:p>
    <w:p w:rsidR="00311420" w:rsidRPr="00C76285" w:rsidRDefault="00311420" w:rsidP="003114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roofErr w:type="spellStart"/>
      <w:r w:rsidRPr="00C76285">
        <w:rPr>
          <w:rFonts w:ascii="Courier New" w:eastAsia="Times New Roman" w:hAnsi="Courier New" w:cs="Courier New"/>
          <w:sz w:val="20"/>
          <w:szCs w:val="20"/>
        </w:rPr>
        <w:t>Jagannatha</w:t>
      </w:r>
      <w:proofErr w:type="spellEnd"/>
      <w:r w:rsidRPr="00C76285">
        <w:rPr>
          <w:rFonts w:ascii="Courier New" w:eastAsia="Times New Roman" w:hAnsi="Courier New" w:cs="Courier New"/>
          <w:sz w:val="20"/>
          <w:szCs w:val="20"/>
        </w:rPr>
        <w:t xml:space="preserve"> </w:t>
      </w:r>
      <w:proofErr w:type="spellStart"/>
      <w:r w:rsidRPr="00C76285">
        <w:rPr>
          <w:rFonts w:ascii="Courier New" w:eastAsia="Times New Roman" w:hAnsi="Courier New" w:cs="Courier New"/>
          <w:sz w:val="20"/>
          <w:szCs w:val="20"/>
        </w:rPr>
        <w:t>chautisa</w:t>
      </w:r>
      <w:proofErr w:type="spellEnd"/>
      <w:r w:rsidRPr="00C76285">
        <w:rPr>
          <w:rFonts w:ascii="Courier New" w:eastAsia="Times New Roman" w:hAnsi="Courier New" w:cs="Courier New"/>
          <w:sz w:val="20"/>
          <w:szCs w:val="20"/>
        </w:rPr>
        <w:t xml:space="preserve"> in 1912</w:t>
      </w:r>
    </w:p>
    <w:p w:rsidR="00311420" w:rsidRPr="00C76285" w:rsidRDefault="00311420" w:rsidP="003114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C76285">
        <w:rPr>
          <w:rFonts w:ascii="Courier New" w:eastAsia="Times New Roman" w:hAnsi="Courier New" w:cs="Courier New"/>
          <w:noProof/>
          <w:sz w:val="20"/>
          <w:szCs w:val="20"/>
        </w:rPr>
        <w:lastRenderedPageBreak/>
        <w:drawing>
          <wp:inline distT="0" distB="0" distL="0" distR="0">
            <wp:extent cx="5138420" cy="7690485"/>
            <wp:effectExtent l="19050" t="0" r="5080" b="0"/>
            <wp:docPr id="5" name="Picture 2" descr="C:\Users\KUSHAL\Desktop\Jagannath Chautisha Jan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USHAL\Desktop\Jagannath Chautisha Janana.JPG"/>
                    <pic:cNvPicPr>
                      <a:picLocks noChangeAspect="1" noChangeArrowheads="1"/>
                    </pic:cNvPicPr>
                  </pic:nvPicPr>
                  <pic:blipFill>
                    <a:blip r:embed="rId9"/>
                    <a:srcRect/>
                    <a:stretch>
                      <a:fillRect/>
                    </a:stretch>
                  </pic:blipFill>
                  <pic:spPr bwMode="auto">
                    <a:xfrm>
                      <a:off x="0" y="0"/>
                      <a:ext cx="5138420" cy="7690485"/>
                    </a:xfrm>
                    <a:prstGeom prst="rect">
                      <a:avLst/>
                    </a:prstGeom>
                    <a:noFill/>
                    <a:ln w="9525">
                      <a:noFill/>
                      <a:miter lim="800000"/>
                      <a:headEnd/>
                      <a:tailEnd/>
                    </a:ln>
                  </pic:spPr>
                </pic:pic>
              </a:graphicData>
            </a:graphic>
          </wp:inline>
        </w:drawing>
      </w:r>
    </w:p>
    <w:p w:rsidR="00311420" w:rsidRPr="00C76285" w:rsidRDefault="00311420" w:rsidP="003114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roofErr w:type="spellStart"/>
      <w:r w:rsidRPr="00C76285">
        <w:rPr>
          <w:rFonts w:ascii="Courier New" w:eastAsia="Times New Roman" w:hAnsi="Courier New" w:cs="Courier New"/>
          <w:sz w:val="20"/>
          <w:szCs w:val="20"/>
        </w:rPr>
        <w:t>BhUpati</w:t>
      </w:r>
      <w:proofErr w:type="spellEnd"/>
      <w:r w:rsidRPr="00C76285">
        <w:rPr>
          <w:rFonts w:ascii="Courier New" w:eastAsia="Times New Roman" w:hAnsi="Courier New" w:cs="Courier New"/>
          <w:sz w:val="20"/>
          <w:szCs w:val="20"/>
        </w:rPr>
        <w:t xml:space="preserve"> </w:t>
      </w:r>
      <w:proofErr w:type="spellStart"/>
      <w:r w:rsidRPr="00C76285">
        <w:rPr>
          <w:rFonts w:ascii="Courier New" w:eastAsia="Times New Roman" w:hAnsi="Courier New" w:cs="Courier New"/>
          <w:sz w:val="20"/>
          <w:szCs w:val="20"/>
        </w:rPr>
        <w:t>Chautisa</w:t>
      </w:r>
      <w:proofErr w:type="spellEnd"/>
      <w:r w:rsidRPr="00C76285">
        <w:rPr>
          <w:rFonts w:ascii="Courier New" w:eastAsia="Times New Roman" w:hAnsi="Courier New" w:cs="Courier New"/>
          <w:sz w:val="20"/>
          <w:szCs w:val="20"/>
        </w:rPr>
        <w:t xml:space="preserve"> in 1929</w:t>
      </w:r>
    </w:p>
    <w:p w:rsidR="00311420" w:rsidRPr="00C76285" w:rsidRDefault="00311420" w:rsidP="003114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C76285">
        <w:rPr>
          <w:rFonts w:ascii="Courier New" w:eastAsia="Times New Roman" w:hAnsi="Courier New" w:cs="Courier New"/>
          <w:sz w:val="20"/>
          <w:szCs w:val="20"/>
        </w:rPr>
        <w:lastRenderedPageBreak/>
        <w:t xml:space="preserve"> </w:t>
      </w:r>
      <w:r w:rsidRPr="00C76285">
        <w:rPr>
          <w:rFonts w:ascii="Courier New" w:eastAsia="Times New Roman" w:hAnsi="Courier New" w:cs="Courier New"/>
          <w:noProof/>
          <w:sz w:val="20"/>
          <w:szCs w:val="20"/>
        </w:rPr>
        <w:drawing>
          <wp:inline distT="0" distB="0" distL="0" distR="0">
            <wp:extent cx="4838065" cy="7731760"/>
            <wp:effectExtent l="19050" t="0" r="635" b="0"/>
            <wp:docPr id="6" name="Picture 4" descr="C:\Users\KUSHAL\Desktop\ଭୂପତି ଚଉତି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USHAL\Desktop\ଭୂପତି ଚଉତିଶା.jpg"/>
                    <pic:cNvPicPr>
                      <a:picLocks noChangeAspect="1" noChangeArrowheads="1"/>
                    </pic:cNvPicPr>
                  </pic:nvPicPr>
                  <pic:blipFill>
                    <a:blip r:embed="rId10"/>
                    <a:srcRect/>
                    <a:stretch>
                      <a:fillRect/>
                    </a:stretch>
                  </pic:blipFill>
                  <pic:spPr bwMode="auto">
                    <a:xfrm>
                      <a:off x="0" y="0"/>
                      <a:ext cx="4838065" cy="7731760"/>
                    </a:xfrm>
                    <a:prstGeom prst="rect">
                      <a:avLst/>
                    </a:prstGeom>
                    <a:noFill/>
                    <a:ln w="9525">
                      <a:noFill/>
                      <a:miter lim="800000"/>
                      <a:headEnd/>
                      <a:tailEnd/>
                    </a:ln>
                  </pic:spPr>
                </pic:pic>
              </a:graphicData>
            </a:graphic>
          </wp:inline>
        </w:drawing>
      </w:r>
    </w:p>
    <w:p w:rsidR="00311420" w:rsidRPr="00C76285" w:rsidRDefault="00311420" w:rsidP="003114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roofErr w:type="spellStart"/>
      <w:r w:rsidRPr="00C76285">
        <w:rPr>
          <w:rFonts w:ascii="Courier New" w:eastAsia="Times New Roman" w:hAnsi="Courier New" w:cs="Courier New"/>
          <w:sz w:val="20"/>
          <w:szCs w:val="20"/>
        </w:rPr>
        <w:t>Chautisa</w:t>
      </w:r>
      <w:proofErr w:type="spellEnd"/>
      <w:r w:rsidRPr="00C76285">
        <w:rPr>
          <w:rFonts w:ascii="Courier New" w:eastAsia="Times New Roman" w:hAnsi="Courier New" w:cs="Courier New"/>
          <w:sz w:val="20"/>
          <w:szCs w:val="20"/>
        </w:rPr>
        <w:t xml:space="preserve"> </w:t>
      </w:r>
      <w:proofErr w:type="spellStart"/>
      <w:r w:rsidRPr="00C76285">
        <w:rPr>
          <w:rFonts w:ascii="Courier New" w:eastAsia="Times New Roman" w:hAnsi="Courier New" w:cs="Courier New"/>
          <w:sz w:val="20"/>
          <w:szCs w:val="20"/>
        </w:rPr>
        <w:t>madhuchakra</w:t>
      </w:r>
      <w:proofErr w:type="spellEnd"/>
      <w:r w:rsidRPr="00C76285">
        <w:rPr>
          <w:rFonts w:ascii="Courier New" w:eastAsia="Times New Roman" w:hAnsi="Courier New" w:cs="Courier New"/>
          <w:sz w:val="20"/>
          <w:szCs w:val="20"/>
        </w:rPr>
        <w:t xml:space="preserve"> in 1931</w:t>
      </w:r>
    </w:p>
    <w:p w:rsidR="00311420" w:rsidRPr="00C76285" w:rsidRDefault="00311420" w:rsidP="003114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C76285">
        <w:rPr>
          <w:rFonts w:ascii="Courier New" w:eastAsia="Times New Roman" w:hAnsi="Courier New" w:cs="Courier New"/>
          <w:noProof/>
          <w:sz w:val="20"/>
          <w:szCs w:val="20"/>
        </w:rPr>
        <w:lastRenderedPageBreak/>
        <w:drawing>
          <wp:inline distT="0" distB="0" distL="0" distR="0">
            <wp:extent cx="4435475" cy="5349875"/>
            <wp:effectExtent l="19050" t="0" r="3175" b="0"/>
            <wp:docPr id="7" name="Picture 1" descr="C:\Users\KUSHAL\Desktop\Chautisa Madhuchak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USHAL\Desktop\Chautisa Madhuchakra.jpg"/>
                    <pic:cNvPicPr>
                      <a:picLocks noChangeAspect="1" noChangeArrowheads="1"/>
                    </pic:cNvPicPr>
                  </pic:nvPicPr>
                  <pic:blipFill>
                    <a:blip r:embed="rId11"/>
                    <a:srcRect/>
                    <a:stretch>
                      <a:fillRect/>
                    </a:stretch>
                  </pic:blipFill>
                  <pic:spPr bwMode="auto">
                    <a:xfrm>
                      <a:off x="0" y="0"/>
                      <a:ext cx="4435475" cy="5349875"/>
                    </a:xfrm>
                    <a:prstGeom prst="rect">
                      <a:avLst/>
                    </a:prstGeom>
                    <a:noFill/>
                    <a:ln w="9525">
                      <a:noFill/>
                      <a:miter lim="800000"/>
                      <a:headEnd/>
                      <a:tailEnd/>
                    </a:ln>
                  </pic:spPr>
                </pic:pic>
              </a:graphicData>
            </a:graphic>
          </wp:inline>
        </w:drawing>
      </w:r>
    </w:p>
    <w:p w:rsidR="00311420" w:rsidRPr="00C76285" w:rsidRDefault="00311420" w:rsidP="003114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311420" w:rsidRPr="00C76285" w:rsidRDefault="00311420" w:rsidP="003114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C76285">
        <w:rPr>
          <w:rFonts w:ascii="Courier New" w:eastAsia="Times New Roman" w:hAnsi="Courier New" w:cs="Courier New"/>
          <w:sz w:val="20"/>
          <w:szCs w:val="20"/>
        </w:rPr>
        <w:t xml:space="preserve">Prof </w:t>
      </w:r>
      <w:proofErr w:type="spellStart"/>
      <w:r w:rsidRPr="00C76285">
        <w:rPr>
          <w:rFonts w:ascii="Courier New" w:eastAsia="Times New Roman" w:hAnsi="Courier New" w:cs="Courier New"/>
          <w:sz w:val="20"/>
          <w:szCs w:val="20"/>
        </w:rPr>
        <w:t>Sarat</w:t>
      </w:r>
      <w:proofErr w:type="spellEnd"/>
      <w:r w:rsidRPr="00C76285">
        <w:rPr>
          <w:rFonts w:ascii="Courier New" w:eastAsia="Times New Roman" w:hAnsi="Courier New" w:cs="Courier New"/>
          <w:sz w:val="20"/>
          <w:szCs w:val="20"/>
        </w:rPr>
        <w:t xml:space="preserve"> Jena has given the following </w:t>
      </w:r>
      <w:proofErr w:type="gramStart"/>
      <w:r w:rsidRPr="00C76285">
        <w:rPr>
          <w:rFonts w:ascii="Courier New" w:eastAsia="Times New Roman" w:hAnsi="Courier New" w:cs="Courier New"/>
          <w:sz w:val="20"/>
          <w:szCs w:val="20"/>
        </w:rPr>
        <w:t>information :</w:t>
      </w:r>
      <w:proofErr w:type="gramEnd"/>
      <w:r w:rsidRPr="00C76285">
        <w:rPr>
          <w:rFonts w:ascii="Courier New" w:eastAsia="Times New Roman" w:hAnsi="Courier New" w:cs="Courier New"/>
          <w:sz w:val="20"/>
          <w:szCs w:val="20"/>
        </w:rPr>
        <w:t xml:space="preserve"> </w:t>
      </w:r>
    </w:p>
    <w:p w:rsidR="00311420" w:rsidRPr="00C76285" w:rsidRDefault="00311420" w:rsidP="003114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C76285">
        <w:rPr>
          <w:rFonts w:ascii="Courier New" w:eastAsia="Times New Roman" w:hAnsi="Courier New" w:cs="Courier New"/>
          <w:sz w:val="20"/>
          <w:szCs w:val="20"/>
        </w:rPr>
        <w:t xml:space="preserve">I am Dr </w:t>
      </w:r>
      <w:proofErr w:type="spellStart"/>
      <w:r w:rsidRPr="00C76285">
        <w:rPr>
          <w:rFonts w:ascii="Courier New" w:eastAsia="Times New Roman" w:hAnsi="Courier New" w:cs="Courier New"/>
          <w:sz w:val="20"/>
          <w:szCs w:val="20"/>
        </w:rPr>
        <w:t>Sarat</w:t>
      </w:r>
      <w:proofErr w:type="spellEnd"/>
      <w:r w:rsidRPr="00C76285">
        <w:rPr>
          <w:rFonts w:ascii="Courier New" w:eastAsia="Times New Roman" w:hAnsi="Courier New" w:cs="Courier New"/>
          <w:sz w:val="20"/>
          <w:szCs w:val="20"/>
        </w:rPr>
        <w:t xml:space="preserve"> </w:t>
      </w:r>
      <w:proofErr w:type="spellStart"/>
      <w:r w:rsidRPr="00C76285">
        <w:rPr>
          <w:rFonts w:ascii="Courier New" w:eastAsia="Times New Roman" w:hAnsi="Courier New" w:cs="Courier New"/>
          <w:sz w:val="20"/>
          <w:szCs w:val="20"/>
        </w:rPr>
        <w:t>kumar</w:t>
      </w:r>
      <w:proofErr w:type="spellEnd"/>
      <w:r w:rsidRPr="00C76285">
        <w:rPr>
          <w:rFonts w:ascii="Courier New" w:eastAsia="Times New Roman" w:hAnsi="Courier New" w:cs="Courier New"/>
          <w:sz w:val="20"/>
          <w:szCs w:val="20"/>
        </w:rPr>
        <w:t xml:space="preserve"> Jena, Asst. Professor, Department of </w:t>
      </w:r>
      <w:proofErr w:type="spellStart"/>
      <w:r w:rsidRPr="00C76285">
        <w:rPr>
          <w:rFonts w:ascii="Courier New" w:eastAsia="Times New Roman" w:hAnsi="Courier New" w:cs="Courier New"/>
          <w:sz w:val="20"/>
          <w:szCs w:val="20"/>
        </w:rPr>
        <w:t>Odia</w:t>
      </w:r>
      <w:proofErr w:type="spellEnd"/>
      <w:r w:rsidRPr="00C76285">
        <w:rPr>
          <w:rFonts w:ascii="Courier New" w:eastAsia="Times New Roman" w:hAnsi="Courier New" w:cs="Courier New"/>
          <w:sz w:val="20"/>
          <w:szCs w:val="20"/>
        </w:rPr>
        <w:t xml:space="preserve">, </w:t>
      </w:r>
      <w:proofErr w:type="spellStart"/>
      <w:r w:rsidRPr="00C76285">
        <w:rPr>
          <w:rFonts w:ascii="Courier New" w:eastAsia="Times New Roman" w:hAnsi="Courier New" w:cs="Courier New"/>
          <w:sz w:val="20"/>
          <w:szCs w:val="20"/>
        </w:rPr>
        <w:t>Santiniketan</w:t>
      </w:r>
      <w:proofErr w:type="spellEnd"/>
      <w:r w:rsidRPr="00C76285">
        <w:rPr>
          <w:rFonts w:ascii="Courier New" w:eastAsia="Times New Roman" w:hAnsi="Courier New" w:cs="Courier New"/>
          <w:sz w:val="20"/>
          <w:szCs w:val="20"/>
        </w:rPr>
        <w:t xml:space="preserve"> belong to the </w:t>
      </w:r>
      <w:proofErr w:type="spellStart"/>
      <w:r w:rsidRPr="00C76285">
        <w:rPr>
          <w:rFonts w:ascii="Courier New" w:eastAsia="Times New Roman" w:hAnsi="Courier New" w:cs="Courier New"/>
          <w:sz w:val="20"/>
          <w:szCs w:val="20"/>
        </w:rPr>
        <w:t>Ganjam</w:t>
      </w:r>
      <w:proofErr w:type="spellEnd"/>
      <w:r w:rsidRPr="00C76285">
        <w:rPr>
          <w:rFonts w:ascii="Courier New" w:eastAsia="Times New Roman" w:hAnsi="Courier New" w:cs="Courier New"/>
          <w:sz w:val="20"/>
          <w:szCs w:val="20"/>
        </w:rPr>
        <w:t xml:space="preserve"> district located in south Orissa where I have spent my school and college days. Now </w:t>
      </w:r>
      <w:proofErr w:type="spellStart"/>
      <w:r w:rsidRPr="00C76285">
        <w:rPr>
          <w:rFonts w:ascii="Courier New" w:eastAsia="Times New Roman" w:hAnsi="Courier New" w:cs="Courier New"/>
          <w:sz w:val="20"/>
          <w:szCs w:val="20"/>
        </w:rPr>
        <w:t>i</w:t>
      </w:r>
      <w:proofErr w:type="spellEnd"/>
      <w:r w:rsidRPr="00C76285">
        <w:rPr>
          <w:rFonts w:ascii="Courier New" w:eastAsia="Times New Roman" w:hAnsi="Courier New" w:cs="Courier New"/>
          <w:sz w:val="20"/>
          <w:szCs w:val="20"/>
        </w:rPr>
        <w:t xml:space="preserve"> am also a man of </w:t>
      </w:r>
      <w:proofErr w:type="spellStart"/>
      <w:r w:rsidRPr="00C76285">
        <w:rPr>
          <w:rFonts w:ascii="Courier New" w:eastAsia="Times New Roman" w:hAnsi="Courier New" w:cs="Courier New"/>
          <w:sz w:val="20"/>
          <w:szCs w:val="20"/>
        </w:rPr>
        <w:t>Berhampur</w:t>
      </w:r>
      <w:proofErr w:type="spellEnd"/>
      <w:r w:rsidRPr="00C76285">
        <w:rPr>
          <w:rFonts w:ascii="Courier New" w:eastAsia="Times New Roman" w:hAnsi="Courier New" w:cs="Courier New"/>
          <w:sz w:val="20"/>
          <w:szCs w:val="20"/>
        </w:rPr>
        <w:t xml:space="preserve">, south </w:t>
      </w:r>
      <w:proofErr w:type="spellStart"/>
      <w:r w:rsidRPr="00C76285">
        <w:rPr>
          <w:rFonts w:ascii="Courier New" w:eastAsia="Times New Roman" w:hAnsi="Courier New" w:cs="Courier New"/>
          <w:sz w:val="20"/>
          <w:szCs w:val="20"/>
        </w:rPr>
        <w:t>odisha</w:t>
      </w:r>
      <w:proofErr w:type="spellEnd"/>
      <w:r w:rsidRPr="00C76285">
        <w:rPr>
          <w:rFonts w:ascii="Courier New" w:eastAsia="Times New Roman" w:hAnsi="Courier New" w:cs="Courier New"/>
          <w:sz w:val="20"/>
          <w:szCs w:val="20"/>
        </w:rPr>
        <w:t xml:space="preserve">. The bilabial </w:t>
      </w:r>
      <w:proofErr w:type="spellStart"/>
      <w:r w:rsidRPr="00C76285">
        <w:rPr>
          <w:rFonts w:ascii="Courier New" w:eastAsia="Times New Roman" w:hAnsi="Courier New" w:cs="Courier New"/>
          <w:sz w:val="20"/>
          <w:szCs w:val="20"/>
        </w:rPr>
        <w:t>Ba</w:t>
      </w:r>
      <w:proofErr w:type="spellEnd"/>
      <w:r w:rsidRPr="00C76285">
        <w:rPr>
          <w:rFonts w:ascii="Courier New" w:eastAsia="Times New Roman" w:hAnsi="Courier New" w:cs="Courier New"/>
          <w:sz w:val="20"/>
          <w:szCs w:val="20"/>
        </w:rPr>
        <w:t xml:space="preserve"> </w:t>
      </w:r>
      <w:r w:rsidRPr="00C76285">
        <w:rPr>
          <w:rFonts w:ascii="Kalinga" w:eastAsia="Times New Roman" w:hAnsi="Kalinga" w:cs="Kalinga" w:hint="cs"/>
          <w:sz w:val="20"/>
          <w:szCs w:val="20"/>
          <w:cs/>
          <w:lang w:bidi="or-IN"/>
        </w:rPr>
        <w:t>ବ</w:t>
      </w:r>
      <w:r w:rsidRPr="00C76285">
        <w:rPr>
          <w:rFonts w:ascii="Courier New" w:eastAsia="Times New Roman" w:hAnsi="Courier New" w:cs="Courier New" w:hint="cs"/>
          <w:sz w:val="20"/>
          <w:szCs w:val="20"/>
          <w:cs/>
          <w:lang w:bidi="or-IN"/>
        </w:rPr>
        <w:t xml:space="preserve"> </w:t>
      </w:r>
      <w:r w:rsidRPr="00C76285">
        <w:rPr>
          <w:rFonts w:ascii="Courier New" w:eastAsia="Times New Roman" w:hAnsi="Courier New" w:cs="Courier New"/>
          <w:sz w:val="20"/>
          <w:szCs w:val="20"/>
        </w:rPr>
        <w:t xml:space="preserve">and </w:t>
      </w:r>
      <w:proofErr w:type="spellStart"/>
      <w:r w:rsidRPr="00C76285">
        <w:rPr>
          <w:rFonts w:ascii="Courier New" w:eastAsia="Times New Roman" w:hAnsi="Courier New" w:cs="Courier New"/>
          <w:sz w:val="20"/>
          <w:szCs w:val="20"/>
        </w:rPr>
        <w:t>dentolabial</w:t>
      </w:r>
      <w:proofErr w:type="spellEnd"/>
      <w:r w:rsidRPr="00C76285">
        <w:rPr>
          <w:rFonts w:ascii="Courier New" w:eastAsia="Times New Roman" w:hAnsi="Courier New" w:cs="Courier New"/>
          <w:sz w:val="20"/>
          <w:szCs w:val="20"/>
        </w:rPr>
        <w:t xml:space="preserve"> </w:t>
      </w:r>
      <w:proofErr w:type="spellStart"/>
      <w:r w:rsidRPr="00C76285">
        <w:rPr>
          <w:rFonts w:ascii="Courier New" w:eastAsia="Times New Roman" w:hAnsi="Courier New" w:cs="Courier New"/>
          <w:sz w:val="20"/>
          <w:szCs w:val="20"/>
        </w:rPr>
        <w:t>Va</w:t>
      </w:r>
      <w:proofErr w:type="spellEnd"/>
      <w:r w:rsidRPr="00C76285">
        <w:rPr>
          <w:rFonts w:ascii="Courier New" w:eastAsia="Times New Roman" w:hAnsi="Courier New" w:cs="Courier New"/>
          <w:sz w:val="20"/>
          <w:szCs w:val="20"/>
        </w:rPr>
        <w:t xml:space="preserve"> </w:t>
      </w:r>
      <w:r w:rsidRPr="00C76285">
        <w:rPr>
          <w:rFonts w:ascii="Kalinga" w:eastAsia="Times New Roman" w:hAnsi="Kalinga" w:cs="Kalinga"/>
          <w:sz w:val="20"/>
          <w:szCs w:val="20"/>
          <w:lang w:bidi="or-IN"/>
        </w:rPr>
        <w:t>“</w:t>
      </w:r>
      <w:r w:rsidRPr="00C76285">
        <w:rPr>
          <w:rFonts w:ascii="Kalinga" w:eastAsia="Times New Roman" w:hAnsi="Kalinga" w:cs="Kalinga" w:hint="cs"/>
          <w:sz w:val="20"/>
          <w:szCs w:val="20"/>
          <w:cs/>
          <w:lang w:bidi="or-IN"/>
        </w:rPr>
        <w:t>ଵ</w:t>
      </w:r>
      <w:r w:rsidRPr="00C76285">
        <w:rPr>
          <w:rFonts w:ascii="Kalinga" w:eastAsia="Times New Roman" w:hAnsi="Kalinga" w:cs="Kalinga"/>
          <w:sz w:val="20"/>
          <w:szCs w:val="20"/>
          <w:lang w:bidi="or-IN"/>
        </w:rPr>
        <w:t>”</w:t>
      </w:r>
      <w:r w:rsidRPr="00C76285">
        <w:rPr>
          <w:rFonts w:ascii="Kalinga" w:eastAsia="Times New Roman" w:hAnsi="Kalinga" w:cs="Kalinga" w:hint="cs"/>
          <w:sz w:val="20"/>
          <w:szCs w:val="20"/>
          <w:lang w:bidi="or-IN"/>
        </w:rPr>
        <w:t xml:space="preserve"> (U+</w:t>
      </w:r>
      <w:r w:rsidRPr="00C76285">
        <w:rPr>
          <w:rFonts w:ascii="Kalinga" w:eastAsia="Times New Roman" w:hAnsi="Kalinga" w:cs="Kalinga" w:hint="cs"/>
          <w:sz w:val="20"/>
          <w:szCs w:val="20"/>
          <w:cs/>
          <w:lang w:bidi="or-IN"/>
        </w:rPr>
        <w:t>0</w:t>
      </w:r>
      <w:r w:rsidRPr="00C76285">
        <w:rPr>
          <w:rFonts w:ascii="Kalinga" w:eastAsia="Times New Roman" w:hAnsi="Kalinga" w:cs="Kalinga" w:hint="cs"/>
          <w:sz w:val="20"/>
          <w:szCs w:val="20"/>
          <w:lang w:bidi="or-IN"/>
        </w:rPr>
        <w:t>B</w:t>
      </w:r>
      <w:r w:rsidRPr="00C76285">
        <w:rPr>
          <w:rFonts w:ascii="Kalinga" w:eastAsia="Times New Roman" w:hAnsi="Kalinga" w:cs="Kalinga" w:hint="cs"/>
          <w:sz w:val="20"/>
          <w:szCs w:val="20"/>
          <w:cs/>
          <w:lang w:bidi="or-IN"/>
        </w:rPr>
        <w:t>35)</w:t>
      </w:r>
      <w:r w:rsidRPr="00C76285">
        <w:rPr>
          <w:rFonts w:ascii="Courier New" w:eastAsia="Times New Roman" w:hAnsi="Courier New" w:cs="Courier New" w:hint="cs"/>
          <w:sz w:val="20"/>
          <w:szCs w:val="20"/>
          <w:cs/>
          <w:lang w:bidi="or-IN"/>
        </w:rPr>
        <w:t xml:space="preserve"> </w:t>
      </w:r>
      <w:r w:rsidRPr="00C76285">
        <w:rPr>
          <w:rFonts w:ascii="Courier New" w:eastAsia="Times New Roman" w:hAnsi="Courier New" w:cs="Courier New"/>
          <w:sz w:val="20"/>
          <w:szCs w:val="20"/>
        </w:rPr>
        <w:t xml:space="preserve">are properly and distinctly pronounced by the native speakers in south Orissa and may be in some other parts of Orissa also. In our place, we say </w:t>
      </w:r>
      <w:proofErr w:type="spellStart"/>
      <w:r w:rsidRPr="00C76285">
        <w:rPr>
          <w:rFonts w:ascii="Courier New" w:eastAsia="Times New Roman" w:hAnsi="Courier New" w:cs="Courier New"/>
          <w:sz w:val="20"/>
          <w:szCs w:val="20"/>
        </w:rPr>
        <w:t>karivA</w:t>
      </w:r>
      <w:proofErr w:type="spellEnd"/>
      <w:r w:rsidRPr="00C76285">
        <w:rPr>
          <w:rFonts w:ascii="Courier New" w:eastAsia="Times New Roman" w:hAnsi="Courier New" w:cs="Courier New"/>
          <w:sz w:val="20"/>
          <w:szCs w:val="20"/>
        </w:rPr>
        <w:t xml:space="preserve"> </w:t>
      </w:r>
      <w:r w:rsidRPr="00C76285">
        <w:rPr>
          <w:rFonts w:ascii="Kalinga" w:eastAsia="Times New Roman" w:hAnsi="Kalinga" w:cs="Kalinga" w:hint="cs"/>
          <w:sz w:val="20"/>
          <w:szCs w:val="20"/>
          <w:cs/>
          <w:lang w:bidi="or-IN"/>
        </w:rPr>
        <w:t>କରିଵା</w:t>
      </w:r>
      <w:r w:rsidRPr="00C76285">
        <w:rPr>
          <w:rFonts w:ascii="Courier New" w:eastAsia="Times New Roman" w:hAnsi="Courier New" w:cs="Courier New"/>
          <w:sz w:val="20"/>
          <w:szCs w:val="20"/>
        </w:rPr>
        <w:t xml:space="preserve">, </w:t>
      </w:r>
      <w:proofErr w:type="spellStart"/>
      <w:r w:rsidRPr="00C76285">
        <w:rPr>
          <w:rFonts w:ascii="Courier New" w:eastAsia="Times New Roman" w:hAnsi="Courier New" w:cs="Courier New"/>
          <w:sz w:val="20"/>
          <w:szCs w:val="20"/>
        </w:rPr>
        <w:t>dekhivA</w:t>
      </w:r>
      <w:proofErr w:type="spellEnd"/>
      <w:r w:rsidRPr="00C76285">
        <w:rPr>
          <w:rFonts w:ascii="Courier New" w:eastAsia="Times New Roman" w:hAnsi="Courier New" w:cs="Courier New"/>
          <w:sz w:val="20"/>
          <w:szCs w:val="20"/>
        </w:rPr>
        <w:t xml:space="preserve"> </w:t>
      </w:r>
      <w:r w:rsidRPr="00C76285">
        <w:rPr>
          <w:rFonts w:ascii="Kalinga" w:eastAsia="Times New Roman" w:hAnsi="Kalinga" w:cs="Kalinga" w:hint="cs"/>
          <w:sz w:val="20"/>
          <w:szCs w:val="20"/>
          <w:cs/>
          <w:lang w:bidi="or-IN"/>
        </w:rPr>
        <w:t>ଦେଖି</w:t>
      </w:r>
      <w:r w:rsidRPr="00C76285">
        <w:rPr>
          <w:rFonts w:ascii="Courier New" w:eastAsia="Times New Roman" w:hAnsi="Courier New" w:cs="Courier New" w:hint="cs"/>
          <w:sz w:val="20"/>
          <w:szCs w:val="20"/>
          <w:cs/>
          <w:lang w:bidi="or-IN"/>
        </w:rPr>
        <w:t xml:space="preserve"> </w:t>
      </w:r>
      <w:r w:rsidRPr="00C76285">
        <w:rPr>
          <w:rFonts w:ascii="Kalinga" w:eastAsia="Times New Roman" w:hAnsi="Kalinga" w:cs="Kalinga" w:hint="cs"/>
          <w:sz w:val="20"/>
          <w:szCs w:val="20"/>
          <w:cs/>
          <w:lang w:bidi="or-IN"/>
        </w:rPr>
        <w:t>ଵା</w:t>
      </w:r>
      <w:r w:rsidRPr="00C76285">
        <w:rPr>
          <w:rFonts w:ascii="Courier New" w:eastAsia="Times New Roman" w:hAnsi="Courier New" w:cs="Courier New"/>
          <w:sz w:val="20"/>
          <w:szCs w:val="20"/>
        </w:rPr>
        <w:t xml:space="preserve">, </w:t>
      </w:r>
      <w:proofErr w:type="spellStart"/>
      <w:r w:rsidRPr="00C76285">
        <w:rPr>
          <w:rFonts w:ascii="Courier New" w:eastAsia="Times New Roman" w:hAnsi="Courier New" w:cs="Courier New"/>
          <w:sz w:val="20"/>
          <w:szCs w:val="20"/>
        </w:rPr>
        <w:t>Karivu</w:t>
      </w:r>
      <w:proofErr w:type="spellEnd"/>
      <w:r w:rsidRPr="00C76285">
        <w:rPr>
          <w:rFonts w:ascii="Courier New" w:eastAsia="Times New Roman" w:hAnsi="Courier New" w:cs="Courier New"/>
          <w:sz w:val="20"/>
          <w:szCs w:val="20"/>
        </w:rPr>
        <w:t xml:space="preserve"> </w:t>
      </w:r>
      <w:r w:rsidRPr="00C76285">
        <w:rPr>
          <w:rFonts w:ascii="Kalinga" w:eastAsia="Times New Roman" w:hAnsi="Kalinga" w:cs="Kalinga" w:hint="cs"/>
          <w:sz w:val="20"/>
          <w:szCs w:val="20"/>
          <w:cs/>
          <w:lang w:bidi="or-IN"/>
        </w:rPr>
        <w:t>କରିଵୁ</w:t>
      </w:r>
      <w:r w:rsidRPr="00C76285">
        <w:rPr>
          <w:rFonts w:ascii="Courier New" w:eastAsia="Times New Roman" w:hAnsi="Courier New" w:cs="Courier New"/>
          <w:sz w:val="20"/>
          <w:szCs w:val="20"/>
        </w:rPr>
        <w:t xml:space="preserve">, </w:t>
      </w:r>
      <w:proofErr w:type="spellStart"/>
      <w:r w:rsidRPr="00C76285">
        <w:rPr>
          <w:rFonts w:ascii="Courier New" w:eastAsia="Times New Roman" w:hAnsi="Courier New" w:cs="Courier New"/>
          <w:sz w:val="20"/>
          <w:szCs w:val="20"/>
        </w:rPr>
        <w:t>dekhivu</w:t>
      </w:r>
      <w:proofErr w:type="spellEnd"/>
      <w:r w:rsidRPr="00C76285">
        <w:rPr>
          <w:rFonts w:ascii="Courier New" w:eastAsia="Times New Roman" w:hAnsi="Courier New" w:cs="Courier New"/>
          <w:sz w:val="20"/>
          <w:szCs w:val="20"/>
        </w:rPr>
        <w:t xml:space="preserve"> </w:t>
      </w:r>
      <w:proofErr w:type="spellStart"/>
      <w:r w:rsidRPr="00C76285">
        <w:rPr>
          <w:rFonts w:ascii="Courier New" w:eastAsia="Times New Roman" w:hAnsi="Courier New" w:cs="Courier New"/>
          <w:sz w:val="20"/>
          <w:szCs w:val="20"/>
        </w:rPr>
        <w:t>ki</w:t>
      </w:r>
      <w:proofErr w:type="spellEnd"/>
      <w:r w:rsidRPr="00C76285">
        <w:rPr>
          <w:rFonts w:ascii="Courier New" w:eastAsia="Times New Roman" w:hAnsi="Courier New" w:cs="Courier New"/>
          <w:sz w:val="20"/>
          <w:szCs w:val="20"/>
        </w:rPr>
        <w:t xml:space="preserve"> </w:t>
      </w:r>
      <w:r w:rsidRPr="00C76285">
        <w:rPr>
          <w:rFonts w:ascii="Kalinga" w:eastAsia="Times New Roman" w:hAnsi="Kalinga" w:cs="Kalinga" w:hint="cs"/>
          <w:sz w:val="20"/>
          <w:szCs w:val="20"/>
          <w:cs/>
          <w:lang w:bidi="or-IN"/>
        </w:rPr>
        <w:t>ଦେଖିଵୁ</w:t>
      </w:r>
      <w:r w:rsidRPr="00C76285">
        <w:rPr>
          <w:rFonts w:ascii="Courier New" w:eastAsia="Times New Roman" w:hAnsi="Courier New" w:cs="Courier New"/>
          <w:sz w:val="20"/>
          <w:szCs w:val="20"/>
        </w:rPr>
        <w:t xml:space="preserve">, </w:t>
      </w:r>
      <w:proofErr w:type="spellStart"/>
      <w:r w:rsidRPr="00C76285">
        <w:rPr>
          <w:rFonts w:ascii="Courier New" w:eastAsia="Times New Roman" w:hAnsi="Courier New" w:cs="Courier New"/>
          <w:sz w:val="20"/>
          <w:szCs w:val="20"/>
        </w:rPr>
        <w:t>galAvele</w:t>
      </w:r>
      <w:proofErr w:type="spellEnd"/>
      <w:r w:rsidRPr="00C76285">
        <w:rPr>
          <w:rFonts w:ascii="Courier New" w:eastAsia="Times New Roman" w:hAnsi="Courier New" w:cs="Courier New"/>
          <w:sz w:val="20"/>
          <w:szCs w:val="20"/>
        </w:rPr>
        <w:t xml:space="preserve"> </w:t>
      </w:r>
      <w:r w:rsidRPr="00C76285">
        <w:rPr>
          <w:rFonts w:ascii="Kalinga" w:eastAsia="Times New Roman" w:hAnsi="Kalinga" w:cs="Kalinga" w:hint="cs"/>
          <w:sz w:val="20"/>
          <w:szCs w:val="20"/>
          <w:cs/>
          <w:lang w:bidi="or-IN"/>
        </w:rPr>
        <w:t>ଗଲାଵେଳେ</w:t>
      </w:r>
      <w:r w:rsidRPr="00C76285">
        <w:rPr>
          <w:rFonts w:ascii="Courier New" w:eastAsia="Times New Roman" w:hAnsi="Courier New" w:cs="Courier New"/>
          <w:sz w:val="20"/>
          <w:szCs w:val="20"/>
        </w:rPr>
        <w:t xml:space="preserve">, </w:t>
      </w:r>
      <w:proofErr w:type="spellStart"/>
      <w:r w:rsidRPr="00C76285">
        <w:rPr>
          <w:rFonts w:ascii="Courier New" w:eastAsia="Times New Roman" w:hAnsi="Courier New" w:cs="Courier New"/>
          <w:sz w:val="20"/>
          <w:szCs w:val="20"/>
        </w:rPr>
        <w:t>sadAveLe</w:t>
      </w:r>
      <w:proofErr w:type="spellEnd"/>
      <w:r w:rsidRPr="00C76285">
        <w:rPr>
          <w:rFonts w:ascii="Courier New" w:eastAsia="Times New Roman" w:hAnsi="Courier New" w:cs="Courier New"/>
          <w:sz w:val="20"/>
          <w:szCs w:val="20"/>
        </w:rPr>
        <w:t xml:space="preserve"> </w:t>
      </w:r>
      <w:r w:rsidRPr="00C76285">
        <w:rPr>
          <w:rFonts w:ascii="Kalinga" w:eastAsia="Times New Roman" w:hAnsi="Kalinga" w:cs="Kalinga" w:hint="cs"/>
          <w:sz w:val="20"/>
          <w:szCs w:val="20"/>
          <w:cs/>
          <w:lang w:bidi="or-IN"/>
        </w:rPr>
        <w:t>ସଦାଵେଳେ</w:t>
      </w:r>
      <w:r w:rsidRPr="00C76285">
        <w:rPr>
          <w:rFonts w:ascii="Courier New" w:eastAsia="Times New Roman" w:hAnsi="Courier New" w:cs="Courier New"/>
          <w:sz w:val="20"/>
          <w:szCs w:val="20"/>
        </w:rPr>
        <w:t xml:space="preserve">, </w:t>
      </w:r>
      <w:proofErr w:type="spellStart"/>
      <w:r w:rsidRPr="00C76285">
        <w:rPr>
          <w:rFonts w:ascii="Courier New" w:eastAsia="Times New Roman" w:hAnsi="Courier New" w:cs="Courier New"/>
          <w:sz w:val="20"/>
          <w:szCs w:val="20"/>
        </w:rPr>
        <w:t>Bhadrava</w:t>
      </w:r>
      <w:proofErr w:type="spellEnd"/>
      <w:r w:rsidRPr="00C76285">
        <w:rPr>
          <w:rFonts w:ascii="Courier New" w:eastAsia="Times New Roman" w:hAnsi="Courier New" w:cs="Courier New"/>
          <w:sz w:val="20"/>
          <w:szCs w:val="20"/>
        </w:rPr>
        <w:t xml:space="preserve"> </w:t>
      </w:r>
      <w:r w:rsidRPr="00C76285">
        <w:rPr>
          <w:rFonts w:ascii="Kalinga" w:eastAsia="Times New Roman" w:hAnsi="Kalinga" w:cs="Kalinga" w:hint="cs"/>
          <w:sz w:val="20"/>
          <w:szCs w:val="20"/>
          <w:cs/>
          <w:lang w:bidi="or-IN"/>
        </w:rPr>
        <w:t>ଭାଦ୍ରଵ</w:t>
      </w:r>
      <w:r w:rsidRPr="00C76285">
        <w:rPr>
          <w:rFonts w:ascii="Courier New" w:eastAsia="Times New Roman" w:hAnsi="Courier New" w:cs="Courier New" w:hint="cs"/>
          <w:sz w:val="20"/>
          <w:szCs w:val="20"/>
          <w:cs/>
          <w:lang w:bidi="or-IN"/>
        </w:rPr>
        <w:t xml:space="preserve"> </w:t>
      </w:r>
      <w:r w:rsidRPr="00C76285">
        <w:rPr>
          <w:rFonts w:ascii="Courier New" w:eastAsia="Times New Roman" w:hAnsi="Courier New" w:cs="Courier New"/>
          <w:sz w:val="20"/>
          <w:szCs w:val="20"/>
        </w:rPr>
        <w:t xml:space="preserve">etc. </w:t>
      </w:r>
      <w:proofErr w:type="gramStart"/>
      <w:r w:rsidRPr="00C76285">
        <w:rPr>
          <w:rFonts w:ascii="Courier New" w:eastAsia="Times New Roman" w:hAnsi="Courier New" w:cs="Courier New"/>
          <w:sz w:val="20"/>
          <w:szCs w:val="20"/>
        </w:rPr>
        <w:t xml:space="preserve">The </w:t>
      </w:r>
      <w:proofErr w:type="spellStart"/>
      <w:r w:rsidRPr="00C76285">
        <w:rPr>
          <w:rFonts w:ascii="Courier New" w:eastAsia="Times New Roman" w:hAnsi="Courier New" w:cs="Courier New"/>
          <w:sz w:val="20"/>
          <w:szCs w:val="20"/>
        </w:rPr>
        <w:t>nonavailability</w:t>
      </w:r>
      <w:proofErr w:type="spellEnd"/>
      <w:r w:rsidRPr="00C76285">
        <w:rPr>
          <w:rFonts w:ascii="Courier New" w:eastAsia="Times New Roman" w:hAnsi="Courier New" w:cs="Courier New"/>
          <w:sz w:val="20"/>
          <w:szCs w:val="20"/>
        </w:rPr>
        <w:t xml:space="preserve"> of a ‘</w:t>
      </w:r>
      <w:proofErr w:type="spellStart"/>
      <w:r w:rsidRPr="00C76285">
        <w:rPr>
          <w:rFonts w:ascii="Courier New" w:eastAsia="Times New Roman" w:hAnsi="Courier New" w:cs="Courier New"/>
          <w:sz w:val="20"/>
          <w:szCs w:val="20"/>
        </w:rPr>
        <w:t>va</w:t>
      </w:r>
      <w:proofErr w:type="spellEnd"/>
      <w:r w:rsidRPr="00C76285">
        <w:rPr>
          <w:rFonts w:ascii="Courier New" w:eastAsia="Times New Roman" w:hAnsi="Courier New" w:cs="Courier New"/>
          <w:sz w:val="20"/>
          <w:szCs w:val="20"/>
        </w:rPr>
        <w:t>’ character in printing press, lead to its unfortunate substitution by ‘</w:t>
      </w:r>
      <w:proofErr w:type="spellStart"/>
      <w:r w:rsidRPr="00C76285">
        <w:rPr>
          <w:rFonts w:ascii="Courier New" w:eastAsia="Times New Roman" w:hAnsi="Courier New" w:cs="Courier New"/>
          <w:sz w:val="20"/>
          <w:szCs w:val="20"/>
        </w:rPr>
        <w:t>Ba</w:t>
      </w:r>
      <w:proofErr w:type="spellEnd"/>
      <w:r w:rsidRPr="00C76285">
        <w:rPr>
          <w:rFonts w:ascii="Courier New" w:eastAsia="Times New Roman" w:hAnsi="Courier New" w:cs="Courier New"/>
          <w:sz w:val="20"/>
          <w:szCs w:val="20"/>
        </w:rPr>
        <w:t>’ in books.</w:t>
      </w:r>
      <w:proofErr w:type="gramEnd"/>
      <w:r w:rsidRPr="00C76285">
        <w:rPr>
          <w:rFonts w:ascii="Courier New" w:eastAsia="Times New Roman" w:hAnsi="Courier New" w:cs="Courier New"/>
          <w:sz w:val="20"/>
          <w:szCs w:val="20"/>
        </w:rPr>
        <w:t xml:space="preserve"> This has created much confusion. There are many colloquial terms, </w:t>
      </w:r>
      <w:proofErr w:type="spellStart"/>
      <w:proofErr w:type="gramStart"/>
      <w:r w:rsidRPr="00C76285">
        <w:rPr>
          <w:rFonts w:ascii="Courier New" w:eastAsia="Times New Roman" w:hAnsi="Courier New" w:cs="Courier New"/>
          <w:sz w:val="20"/>
          <w:szCs w:val="20"/>
        </w:rPr>
        <w:t>tasama</w:t>
      </w:r>
      <w:proofErr w:type="spellEnd"/>
      <w:r w:rsidRPr="00C76285">
        <w:rPr>
          <w:rFonts w:ascii="Courier New" w:eastAsia="Times New Roman" w:hAnsi="Courier New" w:cs="Courier New"/>
          <w:sz w:val="20"/>
          <w:szCs w:val="20"/>
        </w:rPr>
        <w:t xml:space="preserve"> ,</w:t>
      </w:r>
      <w:proofErr w:type="gramEnd"/>
      <w:r w:rsidRPr="00C76285">
        <w:rPr>
          <w:rFonts w:ascii="Courier New" w:eastAsia="Times New Roman" w:hAnsi="Courier New" w:cs="Courier New"/>
          <w:sz w:val="20"/>
          <w:szCs w:val="20"/>
        </w:rPr>
        <w:t xml:space="preserve"> </w:t>
      </w:r>
      <w:proofErr w:type="spellStart"/>
      <w:r w:rsidRPr="00C76285">
        <w:rPr>
          <w:rFonts w:ascii="Courier New" w:eastAsia="Times New Roman" w:hAnsi="Courier New" w:cs="Courier New"/>
          <w:sz w:val="20"/>
          <w:szCs w:val="20"/>
        </w:rPr>
        <w:t>tatbhava</w:t>
      </w:r>
      <w:proofErr w:type="spellEnd"/>
      <w:r w:rsidRPr="00C76285">
        <w:rPr>
          <w:rFonts w:ascii="Courier New" w:eastAsia="Times New Roman" w:hAnsi="Courier New" w:cs="Courier New"/>
          <w:sz w:val="20"/>
          <w:szCs w:val="20"/>
        </w:rPr>
        <w:t xml:space="preserve">, terms as well as English terms where </w:t>
      </w:r>
      <w:proofErr w:type="spellStart"/>
      <w:r w:rsidRPr="00C76285">
        <w:rPr>
          <w:rFonts w:ascii="Courier New" w:eastAsia="Times New Roman" w:hAnsi="Courier New" w:cs="Courier New"/>
          <w:sz w:val="20"/>
          <w:szCs w:val="20"/>
        </w:rPr>
        <w:t>Va</w:t>
      </w:r>
      <w:proofErr w:type="spellEnd"/>
      <w:r w:rsidRPr="00C76285">
        <w:rPr>
          <w:rFonts w:ascii="Courier New" w:eastAsia="Times New Roman" w:hAnsi="Courier New" w:cs="Courier New"/>
          <w:sz w:val="20"/>
          <w:szCs w:val="20"/>
        </w:rPr>
        <w:t xml:space="preserve"> is conspicuous. </w:t>
      </w:r>
    </w:p>
    <w:p w:rsidR="00311420" w:rsidRPr="00C76285" w:rsidRDefault="00311420" w:rsidP="003114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C76285">
        <w:rPr>
          <w:rFonts w:ascii="Courier New" w:eastAsia="Times New Roman" w:hAnsi="Courier New" w:cs="Courier New"/>
          <w:sz w:val="20"/>
          <w:szCs w:val="20"/>
        </w:rPr>
        <w:t xml:space="preserve">Being a professor in Oriya I have experienced, that our students get confused when </w:t>
      </w:r>
      <w:proofErr w:type="spellStart"/>
      <w:r w:rsidRPr="00C76285">
        <w:rPr>
          <w:rFonts w:ascii="Courier New" w:eastAsia="Times New Roman" w:hAnsi="Courier New" w:cs="Courier New"/>
          <w:sz w:val="20"/>
          <w:szCs w:val="20"/>
        </w:rPr>
        <w:t>Ba</w:t>
      </w:r>
      <w:proofErr w:type="spellEnd"/>
      <w:r w:rsidRPr="00C76285">
        <w:rPr>
          <w:rFonts w:ascii="Courier New" w:eastAsia="Times New Roman" w:hAnsi="Courier New" w:cs="Courier New"/>
          <w:sz w:val="20"/>
          <w:szCs w:val="20"/>
        </w:rPr>
        <w:t xml:space="preserve"> is used for </w:t>
      </w:r>
      <w:proofErr w:type="gramStart"/>
      <w:r w:rsidRPr="00C76285">
        <w:rPr>
          <w:rFonts w:ascii="Courier New" w:eastAsia="Times New Roman" w:hAnsi="Courier New" w:cs="Courier New"/>
          <w:sz w:val="20"/>
          <w:szCs w:val="20"/>
        </w:rPr>
        <w:t>Va.</w:t>
      </w:r>
      <w:proofErr w:type="gramEnd"/>
      <w:r w:rsidRPr="00C76285">
        <w:rPr>
          <w:rFonts w:ascii="Courier New" w:eastAsia="Times New Roman" w:hAnsi="Courier New" w:cs="Courier New"/>
          <w:sz w:val="20"/>
          <w:szCs w:val="20"/>
        </w:rPr>
        <w:t xml:space="preserve"> We have no right to remove a character </w:t>
      </w:r>
      <w:proofErr w:type="spellStart"/>
      <w:r w:rsidRPr="00C76285">
        <w:rPr>
          <w:rFonts w:ascii="Courier New" w:eastAsia="Times New Roman" w:hAnsi="Courier New" w:cs="Courier New"/>
          <w:sz w:val="20"/>
          <w:szCs w:val="20"/>
        </w:rPr>
        <w:t>va</w:t>
      </w:r>
      <w:proofErr w:type="spellEnd"/>
      <w:r w:rsidRPr="00C76285">
        <w:rPr>
          <w:rFonts w:ascii="Courier New" w:eastAsia="Times New Roman" w:hAnsi="Courier New" w:cs="Courier New"/>
          <w:sz w:val="20"/>
          <w:szCs w:val="20"/>
        </w:rPr>
        <w:t xml:space="preserve"> (</w:t>
      </w:r>
      <w:r w:rsidRPr="00C76285">
        <w:rPr>
          <w:rFonts w:ascii="Kalinga" w:eastAsia="Times New Roman" w:hAnsi="Kalinga" w:cs="Kalinga"/>
          <w:sz w:val="20"/>
          <w:szCs w:val="20"/>
          <w:lang w:bidi="or-IN"/>
        </w:rPr>
        <w:t>“</w:t>
      </w:r>
      <w:r w:rsidRPr="00C76285">
        <w:rPr>
          <w:rFonts w:ascii="Kalinga" w:eastAsia="Times New Roman" w:hAnsi="Kalinga" w:cs="Kalinga" w:hint="cs"/>
          <w:sz w:val="20"/>
          <w:szCs w:val="20"/>
          <w:cs/>
          <w:lang w:bidi="or-IN"/>
        </w:rPr>
        <w:t>ଵ</w:t>
      </w:r>
      <w:r w:rsidRPr="00C76285">
        <w:rPr>
          <w:rFonts w:ascii="Kalinga" w:eastAsia="Times New Roman" w:hAnsi="Kalinga" w:cs="Kalinga"/>
          <w:sz w:val="20"/>
          <w:szCs w:val="20"/>
          <w:lang w:bidi="or-IN"/>
        </w:rPr>
        <w:t>”</w:t>
      </w:r>
      <w:r w:rsidRPr="00C76285">
        <w:rPr>
          <w:rFonts w:ascii="Kalinga" w:eastAsia="Times New Roman" w:hAnsi="Kalinga" w:cs="Kalinga" w:hint="cs"/>
          <w:sz w:val="20"/>
          <w:szCs w:val="20"/>
          <w:lang w:bidi="or-IN"/>
        </w:rPr>
        <w:t xml:space="preserve"> (U+</w:t>
      </w:r>
      <w:r w:rsidRPr="00C76285">
        <w:rPr>
          <w:rFonts w:ascii="Kalinga" w:eastAsia="Times New Roman" w:hAnsi="Kalinga" w:cs="Kalinga" w:hint="cs"/>
          <w:sz w:val="20"/>
          <w:szCs w:val="20"/>
          <w:cs/>
          <w:lang w:bidi="or-IN"/>
        </w:rPr>
        <w:t>0</w:t>
      </w:r>
      <w:r w:rsidRPr="00C76285">
        <w:rPr>
          <w:rFonts w:ascii="Kalinga" w:eastAsia="Times New Roman" w:hAnsi="Kalinga" w:cs="Kalinga" w:hint="cs"/>
          <w:sz w:val="20"/>
          <w:szCs w:val="20"/>
          <w:lang w:bidi="or-IN"/>
        </w:rPr>
        <w:t>B</w:t>
      </w:r>
      <w:r w:rsidRPr="00C76285">
        <w:rPr>
          <w:rFonts w:ascii="Kalinga" w:eastAsia="Times New Roman" w:hAnsi="Kalinga" w:cs="Kalinga" w:hint="cs"/>
          <w:sz w:val="20"/>
          <w:szCs w:val="20"/>
          <w:cs/>
          <w:lang w:bidi="or-IN"/>
        </w:rPr>
        <w:t>35)</w:t>
      </w:r>
      <w:r w:rsidRPr="00C76285">
        <w:rPr>
          <w:rFonts w:ascii="Courier New" w:eastAsia="Times New Roman" w:hAnsi="Courier New" w:cs="Courier New" w:hint="cs"/>
          <w:sz w:val="20"/>
          <w:szCs w:val="20"/>
          <w:cs/>
          <w:lang w:bidi="or-IN"/>
        </w:rPr>
        <w:t xml:space="preserve">) </w:t>
      </w:r>
      <w:r w:rsidRPr="00C76285">
        <w:rPr>
          <w:rFonts w:ascii="Courier New" w:eastAsia="Times New Roman" w:hAnsi="Courier New" w:cs="Courier New"/>
          <w:sz w:val="20"/>
          <w:szCs w:val="20"/>
        </w:rPr>
        <w:t>which is present in the colloquial accent of a language and then teach our students the wrong pronunciation and spellings e.g. English letter 'V' is taught in Oriya schools as '</w:t>
      </w:r>
      <w:proofErr w:type="spellStart"/>
      <w:r w:rsidRPr="00C76285">
        <w:rPr>
          <w:rFonts w:ascii="Courier New" w:eastAsia="Times New Roman" w:hAnsi="Courier New" w:cs="Courier New"/>
          <w:sz w:val="20"/>
          <w:szCs w:val="20"/>
        </w:rPr>
        <w:t>Bhi</w:t>
      </w:r>
      <w:proofErr w:type="spellEnd"/>
      <w:r w:rsidRPr="00C76285">
        <w:rPr>
          <w:rFonts w:ascii="Courier New" w:eastAsia="Times New Roman" w:hAnsi="Courier New" w:cs="Courier New"/>
          <w:sz w:val="20"/>
          <w:szCs w:val="20"/>
        </w:rPr>
        <w:t xml:space="preserve">'. Students are forced to write their native </w:t>
      </w:r>
      <w:r w:rsidRPr="00C76285">
        <w:rPr>
          <w:rFonts w:ascii="Courier New" w:eastAsia="Times New Roman" w:hAnsi="Courier New" w:cs="Courier New"/>
          <w:sz w:val="20"/>
          <w:szCs w:val="20"/>
        </w:rPr>
        <w:lastRenderedPageBreak/>
        <w:t xml:space="preserve">language incorrectly as well as are taught English incorrectly like vision is taught as </w:t>
      </w:r>
      <w:proofErr w:type="spellStart"/>
      <w:r w:rsidRPr="00C76285">
        <w:rPr>
          <w:rFonts w:ascii="Courier New" w:eastAsia="Times New Roman" w:hAnsi="Courier New" w:cs="Courier New"/>
          <w:sz w:val="20"/>
          <w:szCs w:val="20"/>
        </w:rPr>
        <w:t>Bhijan</w:t>
      </w:r>
      <w:proofErr w:type="spellEnd"/>
      <w:r w:rsidRPr="00C76285">
        <w:rPr>
          <w:rFonts w:ascii="Courier New" w:eastAsia="Times New Roman" w:hAnsi="Courier New" w:cs="Courier New"/>
          <w:sz w:val="20"/>
          <w:szCs w:val="20"/>
        </w:rPr>
        <w:t xml:space="preserve">, </w:t>
      </w:r>
      <w:proofErr w:type="spellStart"/>
      <w:proofErr w:type="gramStart"/>
      <w:r w:rsidRPr="00C76285">
        <w:rPr>
          <w:rFonts w:ascii="Courier New" w:eastAsia="Times New Roman" w:hAnsi="Courier New" w:cs="Courier New"/>
          <w:sz w:val="20"/>
          <w:szCs w:val="20"/>
        </w:rPr>
        <w:t>tv</w:t>
      </w:r>
      <w:proofErr w:type="spellEnd"/>
      <w:proofErr w:type="gramEnd"/>
      <w:r w:rsidRPr="00C76285">
        <w:rPr>
          <w:rFonts w:ascii="Courier New" w:eastAsia="Times New Roman" w:hAnsi="Courier New" w:cs="Courier New"/>
          <w:sz w:val="20"/>
          <w:szCs w:val="20"/>
        </w:rPr>
        <w:t xml:space="preserve"> as </w:t>
      </w:r>
      <w:proofErr w:type="spellStart"/>
      <w:r w:rsidRPr="00C76285">
        <w:rPr>
          <w:rFonts w:ascii="Courier New" w:eastAsia="Times New Roman" w:hAnsi="Courier New" w:cs="Courier New"/>
          <w:sz w:val="20"/>
          <w:szCs w:val="20"/>
        </w:rPr>
        <w:t>tibhi</w:t>
      </w:r>
      <w:proofErr w:type="spellEnd"/>
      <w:r w:rsidRPr="00C76285">
        <w:rPr>
          <w:rFonts w:ascii="Courier New" w:eastAsia="Times New Roman" w:hAnsi="Courier New" w:cs="Courier New"/>
          <w:sz w:val="20"/>
          <w:szCs w:val="20"/>
        </w:rPr>
        <w:t xml:space="preserve">, </w:t>
      </w:r>
      <w:proofErr w:type="spellStart"/>
      <w:r w:rsidRPr="00C76285">
        <w:rPr>
          <w:rFonts w:ascii="Courier New" w:eastAsia="Times New Roman" w:hAnsi="Courier New" w:cs="Courier New"/>
          <w:sz w:val="20"/>
          <w:szCs w:val="20"/>
        </w:rPr>
        <w:t>voda</w:t>
      </w:r>
      <w:proofErr w:type="spellEnd"/>
      <w:r w:rsidRPr="00C76285">
        <w:rPr>
          <w:rFonts w:ascii="Courier New" w:eastAsia="Times New Roman" w:hAnsi="Courier New" w:cs="Courier New"/>
          <w:sz w:val="20"/>
          <w:szCs w:val="20"/>
        </w:rPr>
        <w:t xml:space="preserve"> as </w:t>
      </w:r>
      <w:proofErr w:type="spellStart"/>
      <w:r w:rsidRPr="00C76285">
        <w:rPr>
          <w:rFonts w:ascii="Courier New" w:eastAsia="Times New Roman" w:hAnsi="Courier New" w:cs="Courier New"/>
          <w:sz w:val="20"/>
          <w:szCs w:val="20"/>
        </w:rPr>
        <w:t>Bhoda</w:t>
      </w:r>
      <w:proofErr w:type="spellEnd"/>
      <w:r w:rsidRPr="00C76285">
        <w:rPr>
          <w:rFonts w:ascii="Courier New" w:eastAsia="Times New Roman" w:hAnsi="Courier New" w:cs="Courier New"/>
          <w:sz w:val="20"/>
          <w:szCs w:val="20"/>
        </w:rPr>
        <w:t xml:space="preserve">, video as </w:t>
      </w:r>
      <w:proofErr w:type="spellStart"/>
      <w:r w:rsidRPr="00C76285">
        <w:rPr>
          <w:rFonts w:ascii="Courier New" w:eastAsia="Times New Roman" w:hAnsi="Courier New" w:cs="Courier New"/>
          <w:sz w:val="20"/>
          <w:szCs w:val="20"/>
        </w:rPr>
        <w:t>Bhideo</w:t>
      </w:r>
      <w:proofErr w:type="spellEnd"/>
      <w:r w:rsidRPr="00C76285">
        <w:rPr>
          <w:rFonts w:ascii="Courier New" w:eastAsia="Times New Roman" w:hAnsi="Courier New" w:cs="Courier New"/>
          <w:sz w:val="20"/>
          <w:szCs w:val="20"/>
        </w:rPr>
        <w:t xml:space="preserve">, volume as </w:t>
      </w:r>
      <w:proofErr w:type="spellStart"/>
      <w:r w:rsidRPr="00C76285">
        <w:rPr>
          <w:rFonts w:ascii="Courier New" w:eastAsia="Times New Roman" w:hAnsi="Courier New" w:cs="Courier New"/>
          <w:sz w:val="20"/>
          <w:szCs w:val="20"/>
        </w:rPr>
        <w:t>Bholume</w:t>
      </w:r>
      <w:proofErr w:type="spellEnd"/>
      <w:r w:rsidRPr="00C76285">
        <w:rPr>
          <w:rFonts w:ascii="Courier New" w:eastAsia="Times New Roman" w:hAnsi="Courier New" w:cs="Courier New"/>
          <w:sz w:val="20"/>
          <w:szCs w:val="20"/>
        </w:rPr>
        <w:t xml:space="preserve"> etc. Similarly they fail to spell their names correctly in English e.g. </w:t>
      </w:r>
      <w:proofErr w:type="spellStart"/>
      <w:r w:rsidRPr="00C76285">
        <w:rPr>
          <w:rFonts w:ascii="Courier New" w:eastAsia="Times New Roman" w:hAnsi="Courier New" w:cs="Courier New"/>
          <w:sz w:val="20"/>
          <w:szCs w:val="20"/>
        </w:rPr>
        <w:t>Bharati</w:t>
      </w:r>
      <w:proofErr w:type="spellEnd"/>
      <w:r w:rsidRPr="00C76285">
        <w:rPr>
          <w:rFonts w:ascii="Courier New" w:eastAsia="Times New Roman" w:hAnsi="Courier New" w:cs="Courier New"/>
          <w:sz w:val="20"/>
          <w:szCs w:val="20"/>
        </w:rPr>
        <w:t xml:space="preserve"> becomes </w:t>
      </w:r>
      <w:proofErr w:type="spellStart"/>
      <w:r w:rsidRPr="00C76285">
        <w:rPr>
          <w:rFonts w:ascii="Courier New" w:eastAsia="Times New Roman" w:hAnsi="Courier New" w:cs="Courier New"/>
          <w:sz w:val="20"/>
          <w:szCs w:val="20"/>
        </w:rPr>
        <w:t>Varati</w:t>
      </w:r>
      <w:proofErr w:type="spellEnd"/>
      <w:r w:rsidRPr="00C76285">
        <w:rPr>
          <w:rFonts w:ascii="Courier New" w:eastAsia="Times New Roman" w:hAnsi="Courier New" w:cs="Courier New"/>
          <w:sz w:val="20"/>
          <w:szCs w:val="20"/>
        </w:rPr>
        <w:t xml:space="preserve">, </w:t>
      </w:r>
      <w:proofErr w:type="spellStart"/>
      <w:r w:rsidRPr="00C76285">
        <w:rPr>
          <w:rFonts w:ascii="Courier New" w:eastAsia="Times New Roman" w:hAnsi="Courier New" w:cs="Courier New"/>
          <w:sz w:val="20"/>
          <w:szCs w:val="20"/>
        </w:rPr>
        <w:t>Bhola</w:t>
      </w:r>
      <w:proofErr w:type="spellEnd"/>
      <w:r w:rsidRPr="00C76285">
        <w:rPr>
          <w:rFonts w:ascii="Courier New" w:eastAsia="Times New Roman" w:hAnsi="Courier New" w:cs="Courier New"/>
          <w:sz w:val="20"/>
          <w:szCs w:val="20"/>
        </w:rPr>
        <w:t xml:space="preserve"> as </w:t>
      </w:r>
      <w:proofErr w:type="spellStart"/>
      <w:r w:rsidRPr="00C76285">
        <w:rPr>
          <w:rFonts w:ascii="Courier New" w:eastAsia="Times New Roman" w:hAnsi="Courier New" w:cs="Courier New"/>
          <w:sz w:val="20"/>
          <w:szCs w:val="20"/>
        </w:rPr>
        <w:t>Vola</w:t>
      </w:r>
      <w:proofErr w:type="spellEnd"/>
      <w:r w:rsidRPr="00C76285">
        <w:rPr>
          <w:rFonts w:ascii="Courier New" w:eastAsia="Times New Roman" w:hAnsi="Courier New" w:cs="Courier New"/>
          <w:sz w:val="20"/>
          <w:szCs w:val="20"/>
        </w:rPr>
        <w:t xml:space="preserve"> etc. </w:t>
      </w:r>
    </w:p>
    <w:p w:rsidR="00311420" w:rsidRPr="00C76285" w:rsidRDefault="00311420" w:rsidP="003114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C76285">
        <w:rPr>
          <w:rFonts w:ascii="Courier New" w:eastAsia="Times New Roman" w:hAnsi="Courier New" w:cs="Courier New"/>
          <w:sz w:val="20"/>
          <w:szCs w:val="20"/>
        </w:rPr>
        <w:t xml:space="preserve"> The </w:t>
      </w:r>
      <w:proofErr w:type="spellStart"/>
      <w:proofErr w:type="gramStart"/>
      <w:r w:rsidRPr="00C76285">
        <w:rPr>
          <w:rFonts w:ascii="Courier New" w:eastAsia="Times New Roman" w:hAnsi="Courier New" w:cs="Courier New"/>
          <w:sz w:val="20"/>
          <w:szCs w:val="20"/>
        </w:rPr>
        <w:t>Va</w:t>
      </w:r>
      <w:proofErr w:type="spellEnd"/>
      <w:proofErr w:type="gramEnd"/>
      <w:r w:rsidRPr="00C76285">
        <w:rPr>
          <w:rFonts w:ascii="Courier New" w:eastAsia="Times New Roman" w:hAnsi="Courier New" w:cs="Courier New"/>
          <w:sz w:val="20"/>
          <w:szCs w:val="20"/>
        </w:rPr>
        <w:t xml:space="preserve"> character once an integral part of Oriya orthography and conspicuous in ancient Oriya literatures, was suddenly missing in printing press and books. This has reappeared in Unicode and it is high time to use it. </w:t>
      </w:r>
    </w:p>
    <w:p w:rsidR="00311420" w:rsidRPr="00C76285" w:rsidRDefault="00311420" w:rsidP="003114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311420" w:rsidRPr="00C76285" w:rsidRDefault="00311420" w:rsidP="003114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Kalinga"/>
          <w:bCs/>
          <w:sz w:val="20"/>
          <w:szCs w:val="20"/>
          <w:lang w:bidi="or-IN"/>
        </w:rPr>
      </w:pPr>
      <w:r w:rsidRPr="00C76285">
        <w:rPr>
          <w:rFonts w:ascii="Courier New" w:eastAsia="Times New Roman" w:hAnsi="Courier New" w:cs="Mangal"/>
          <w:bCs/>
          <w:sz w:val="20"/>
          <w:szCs w:val="18"/>
          <w:lang w:bidi="hi-IN"/>
        </w:rPr>
        <w:t xml:space="preserve">Both </w:t>
      </w:r>
      <w:proofErr w:type="spellStart"/>
      <w:r w:rsidRPr="00C76285">
        <w:rPr>
          <w:rFonts w:ascii="Courier New" w:eastAsia="Times New Roman" w:hAnsi="Courier New" w:cs="Mangal"/>
          <w:bCs/>
          <w:sz w:val="20"/>
          <w:szCs w:val="18"/>
          <w:lang w:bidi="hi-IN"/>
        </w:rPr>
        <w:t>Ba</w:t>
      </w:r>
      <w:proofErr w:type="spellEnd"/>
      <w:r w:rsidRPr="00C76285">
        <w:rPr>
          <w:rFonts w:ascii="Courier New" w:eastAsia="Times New Roman" w:hAnsi="Courier New" w:cs="Mangal"/>
          <w:bCs/>
          <w:sz w:val="20"/>
          <w:szCs w:val="18"/>
          <w:lang w:bidi="hi-IN"/>
        </w:rPr>
        <w:t xml:space="preserve"> and </w:t>
      </w:r>
      <w:proofErr w:type="spellStart"/>
      <w:proofErr w:type="gramStart"/>
      <w:r w:rsidRPr="00C76285">
        <w:rPr>
          <w:rFonts w:ascii="Courier New" w:eastAsia="Times New Roman" w:hAnsi="Courier New" w:cs="Mangal"/>
          <w:bCs/>
          <w:sz w:val="20"/>
          <w:szCs w:val="18"/>
          <w:lang w:bidi="hi-IN"/>
        </w:rPr>
        <w:t>Va</w:t>
      </w:r>
      <w:proofErr w:type="spellEnd"/>
      <w:proofErr w:type="gramEnd"/>
      <w:r w:rsidRPr="00C76285">
        <w:rPr>
          <w:rFonts w:ascii="Courier New" w:eastAsia="Times New Roman" w:hAnsi="Courier New" w:cs="Mangal"/>
          <w:bCs/>
          <w:sz w:val="20"/>
          <w:szCs w:val="18"/>
          <w:lang w:bidi="hi-IN"/>
        </w:rPr>
        <w:t xml:space="preserve"> have been mentioned in the ‘</w:t>
      </w:r>
      <w:proofErr w:type="spellStart"/>
      <w:r w:rsidRPr="00C76285">
        <w:rPr>
          <w:rFonts w:ascii="Courier New" w:eastAsia="Times New Roman" w:hAnsi="Courier New" w:cs="Mangal"/>
          <w:bCs/>
          <w:sz w:val="20"/>
          <w:szCs w:val="18"/>
          <w:lang w:bidi="hi-IN"/>
        </w:rPr>
        <w:t>Chhavila</w:t>
      </w:r>
      <w:proofErr w:type="spellEnd"/>
      <w:r w:rsidRPr="00C76285">
        <w:rPr>
          <w:rFonts w:ascii="Courier New" w:eastAsia="Times New Roman" w:hAnsi="Courier New" w:cs="Mangal"/>
          <w:bCs/>
          <w:sz w:val="20"/>
          <w:szCs w:val="18"/>
          <w:lang w:bidi="hi-IN"/>
        </w:rPr>
        <w:t xml:space="preserve"> </w:t>
      </w:r>
      <w:proofErr w:type="spellStart"/>
      <w:r w:rsidRPr="00C76285">
        <w:rPr>
          <w:rFonts w:ascii="Courier New" w:eastAsia="Times New Roman" w:hAnsi="Courier New" w:cs="Mangal"/>
          <w:bCs/>
          <w:sz w:val="20"/>
          <w:szCs w:val="18"/>
          <w:lang w:bidi="hi-IN"/>
        </w:rPr>
        <w:t>madhu</w:t>
      </w:r>
      <w:proofErr w:type="spellEnd"/>
      <w:r w:rsidRPr="00C76285">
        <w:rPr>
          <w:rFonts w:ascii="Courier New" w:eastAsia="Times New Roman" w:hAnsi="Courier New" w:cs="Mangal"/>
          <w:bCs/>
          <w:sz w:val="20"/>
          <w:szCs w:val="18"/>
          <w:lang w:bidi="hi-IN"/>
        </w:rPr>
        <w:t xml:space="preserve"> </w:t>
      </w:r>
      <w:proofErr w:type="spellStart"/>
      <w:r w:rsidRPr="00C76285">
        <w:rPr>
          <w:rFonts w:ascii="Courier New" w:eastAsia="Times New Roman" w:hAnsi="Courier New" w:cs="Mangal"/>
          <w:bCs/>
          <w:sz w:val="20"/>
          <w:szCs w:val="18"/>
          <w:lang w:bidi="hi-IN"/>
        </w:rPr>
        <w:t>varnabodha’</w:t>
      </w:r>
      <w:r w:rsidRPr="00C76285">
        <w:rPr>
          <w:rFonts w:ascii="Courier New" w:eastAsia="Times New Roman" w:hAnsi="Courier New" w:cs="Kalinga"/>
          <w:bCs/>
          <w:sz w:val="20"/>
          <w:szCs w:val="20"/>
          <w:lang w:bidi="or-IN"/>
        </w:rPr>
        <w:t>Compiled</w:t>
      </w:r>
      <w:proofErr w:type="spellEnd"/>
      <w:r w:rsidRPr="00C76285">
        <w:rPr>
          <w:rFonts w:ascii="Courier New" w:eastAsia="Times New Roman" w:hAnsi="Courier New" w:cs="Kalinga"/>
          <w:bCs/>
          <w:sz w:val="20"/>
          <w:szCs w:val="20"/>
          <w:lang w:bidi="or-IN"/>
        </w:rPr>
        <w:t xml:space="preserve"> by </w:t>
      </w:r>
      <w:proofErr w:type="spellStart"/>
      <w:r w:rsidRPr="00C76285">
        <w:rPr>
          <w:rFonts w:ascii="Courier New" w:eastAsia="Times New Roman" w:hAnsi="Courier New" w:cs="Kalinga"/>
          <w:bCs/>
          <w:sz w:val="20"/>
          <w:szCs w:val="20"/>
          <w:lang w:bidi="or-IN"/>
        </w:rPr>
        <w:t>Madhusudan</w:t>
      </w:r>
      <w:proofErr w:type="spellEnd"/>
      <w:r w:rsidRPr="00C76285">
        <w:rPr>
          <w:rFonts w:ascii="Courier New" w:eastAsia="Times New Roman" w:hAnsi="Courier New" w:cs="Kalinga"/>
          <w:bCs/>
          <w:sz w:val="20"/>
          <w:szCs w:val="20"/>
          <w:lang w:bidi="or-IN"/>
        </w:rPr>
        <w:t xml:space="preserve"> </w:t>
      </w:r>
      <w:proofErr w:type="spellStart"/>
      <w:r w:rsidRPr="00C76285">
        <w:rPr>
          <w:rFonts w:ascii="Courier New" w:eastAsia="Times New Roman" w:hAnsi="Courier New" w:cs="Kalinga"/>
          <w:bCs/>
          <w:sz w:val="20"/>
          <w:szCs w:val="20"/>
          <w:lang w:bidi="or-IN"/>
        </w:rPr>
        <w:t>Rao</w:t>
      </w:r>
      <w:proofErr w:type="spellEnd"/>
      <w:r w:rsidRPr="00C76285">
        <w:rPr>
          <w:rFonts w:ascii="Courier New" w:eastAsia="Times New Roman" w:hAnsi="Courier New" w:cs="Kalinga"/>
          <w:bCs/>
          <w:sz w:val="20"/>
          <w:szCs w:val="20"/>
          <w:lang w:bidi="or-IN"/>
        </w:rPr>
        <w:t xml:space="preserve">, first published in 1895 and still a standard reference book for Oriya orthography.                                        </w:t>
      </w:r>
    </w:p>
    <w:p w:rsidR="00311420" w:rsidRPr="00C76285" w:rsidRDefault="00311420" w:rsidP="003114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Kalinga"/>
          <w:bCs/>
          <w:sz w:val="20"/>
          <w:szCs w:val="20"/>
          <w:lang w:bidi="or-IN"/>
        </w:rPr>
      </w:pPr>
      <w:r w:rsidRPr="00C76285">
        <w:rPr>
          <w:rFonts w:ascii="Courier New" w:eastAsia="Times New Roman" w:hAnsi="Courier New" w:cs="Kalinga"/>
          <w:bCs/>
          <w:sz w:val="20"/>
          <w:szCs w:val="20"/>
          <w:lang w:bidi="or-IN"/>
        </w:rPr>
        <w:t xml:space="preserve">                            </w:t>
      </w:r>
      <w:r w:rsidRPr="00C76285">
        <w:rPr>
          <w:rFonts w:ascii="Courier New" w:eastAsia="Times New Roman" w:hAnsi="Courier New" w:cs="Kalinga"/>
          <w:bCs/>
          <w:noProof/>
          <w:sz w:val="20"/>
          <w:szCs w:val="20"/>
        </w:rPr>
        <w:drawing>
          <wp:inline distT="0" distB="0" distL="0" distR="0">
            <wp:extent cx="2033270" cy="3132455"/>
            <wp:effectExtent l="19050" t="0" r="5080" b="0"/>
            <wp:docPr id="8" name="Picture 8" descr="MadhuvarN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dhuvarNNa"/>
                    <pic:cNvPicPr>
                      <a:picLocks noChangeAspect="1" noChangeArrowheads="1"/>
                    </pic:cNvPicPr>
                  </pic:nvPicPr>
                  <pic:blipFill>
                    <a:blip r:embed="rId12" cstate="print"/>
                    <a:srcRect/>
                    <a:stretch>
                      <a:fillRect/>
                    </a:stretch>
                  </pic:blipFill>
                  <pic:spPr bwMode="auto">
                    <a:xfrm>
                      <a:off x="0" y="0"/>
                      <a:ext cx="2033270" cy="3132455"/>
                    </a:xfrm>
                    <a:prstGeom prst="rect">
                      <a:avLst/>
                    </a:prstGeom>
                    <a:noFill/>
                    <a:ln w="9525">
                      <a:noFill/>
                      <a:miter lim="800000"/>
                      <a:headEnd/>
                      <a:tailEnd/>
                    </a:ln>
                  </pic:spPr>
                </pic:pic>
              </a:graphicData>
            </a:graphic>
          </wp:inline>
        </w:drawing>
      </w:r>
    </w:p>
    <w:p w:rsidR="00311420" w:rsidRPr="00C76285" w:rsidRDefault="00311420" w:rsidP="003114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0"/>
          <w:szCs w:val="20"/>
        </w:rPr>
      </w:pPr>
      <w:r w:rsidRPr="00C76285">
        <w:rPr>
          <w:rFonts w:ascii="Courier New" w:eastAsia="Times New Roman" w:hAnsi="Courier New" w:cs="Kalinga"/>
          <w:bCs/>
          <w:sz w:val="20"/>
          <w:szCs w:val="20"/>
          <w:lang w:bidi="or-IN"/>
        </w:rPr>
        <w:t>In this book, ‘</w:t>
      </w:r>
      <w:r w:rsidRPr="00C76285">
        <w:rPr>
          <w:rFonts w:ascii="Courier New" w:eastAsia="Times New Roman" w:hAnsi="Courier New" w:cs="Kalinga" w:hint="cs"/>
          <w:bCs/>
          <w:sz w:val="20"/>
          <w:szCs w:val="20"/>
          <w:cs/>
          <w:lang w:bidi="or-IN"/>
        </w:rPr>
        <w:t>ବ</w:t>
      </w:r>
      <w:r w:rsidRPr="00C76285">
        <w:rPr>
          <w:rFonts w:ascii="Courier New" w:eastAsia="Times New Roman" w:hAnsi="Courier New" w:cs="Kalinga"/>
          <w:bCs/>
          <w:sz w:val="20"/>
          <w:szCs w:val="20"/>
          <w:lang w:bidi="or-IN"/>
        </w:rPr>
        <w:t>’</w:t>
      </w:r>
      <w:r w:rsidRPr="00C76285">
        <w:rPr>
          <w:rFonts w:ascii="Courier New" w:eastAsia="Times New Roman" w:hAnsi="Courier New" w:cs="Kalinga" w:hint="cs"/>
          <w:bCs/>
          <w:sz w:val="20"/>
          <w:szCs w:val="20"/>
          <w:cs/>
          <w:lang w:bidi="or-IN"/>
        </w:rPr>
        <w:t xml:space="preserve"> </w:t>
      </w:r>
      <w:r w:rsidRPr="00C76285">
        <w:rPr>
          <w:rFonts w:ascii="Courier New" w:eastAsia="Times New Roman" w:hAnsi="Courier New" w:cs="Kalinga"/>
          <w:bCs/>
          <w:sz w:val="20"/>
          <w:szCs w:val="20"/>
          <w:lang w:bidi="or-IN"/>
        </w:rPr>
        <w:t>and ‘“</w:t>
      </w:r>
      <w:r w:rsidRPr="00C76285">
        <w:rPr>
          <w:rFonts w:ascii="Courier New" w:eastAsia="Times New Roman" w:hAnsi="Courier New" w:cs="Kalinga" w:hint="cs"/>
          <w:bCs/>
          <w:sz w:val="20"/>
          <w:szCs w:val="20"/>
          <w:cs/>
          <w:lang w:bidi="or-IN"/>
        </w:rPr>
        <w:t>ଵ</w:t>
      </w:r>
      <w:r w:rsidRPr="00C76285">
        <w:rPr>
          <w:rFonts w:ascii="Courier New" w:eastAsia="Times New Roman" w:hAnsi="Courier New" w:cs="Kalinga"/>
          <w:bCs/>
          <w:sz w:val="20"/>
          <w:szCs w:val="20"/>
          <w:lang w:bidi="or-IN"/>
        </w:rPr>
        <w:t>”</w:t>
      </w:r>
      <w:r w:rsidRPr="00C76285">
        <w:rPr>
          <w:rFonts w:ascii="Courier New" w:eastAsia="Times New Roman" w:hAnsi="Courier New" w:cs="Kalinga" w:hint="cs"/>
          <w:bCs/>
          <w:sz w:val="20"/>
          <w:szCs w:val="20"/>
          <w:lang w:bidi="or-IN"/>
        </w:rPr>
        <w:t xml:space="preserve"> (U+</w:t>
      </w:r>
      <w:r w:rsidRPr="00C76285">
        <w:rPr>
          <w:rFonts w:ascii="Courier New" w:eastAsia="Times New Roman" w:hAnsi="Courier New" w:cs="Kalinga" w:hint="cs"/>
          <w:bCs/>
          <w:sz w:val="20"/>
          <w:szCs w:val="20"/>
          <w:cs/>
          <w:lang w:bidi="or-IN"/>
        </w:rPr>
        <w:t>0</w:t>
      </w:r>
      <w:r w:rsidRPr="00C76285">
        <w:rPr>
          <w:rFonts w:ascii="Courier New" w:eastAsia="Times New Roman" w:hAnsi="Courier New" w:cs="Kalinga" w:hint="cs"/>
          <w:bCs/>
          <w:sz w:val="20"/>
          <w:szCs w:val="20"/>
          <w:lang w:bidi="or-IN"/>
        </w:rPr>
        <w:t>B</w:t>
      </w:r>
      <w:r w:rsidRPr="00C76285">
        <w:rPr>
          <w:rFonts w:ascii="Courier New" w:eastAsia="Times New Roman" w:hAnsi="Courier New" w:cs="Kalinga" w:hint="cs"/>
          <w:bCs/>
          <w:sz w:val="20"/>
          <w:szCs w:val="20"/>
          <w:cs/>
          <w:lang w:bidi="or-IN"/>
        </w:rPr>
        <w:t>35)</w:t>
      </w:r>
      <w:r w:rsidRPr="00C76285">
        <w:rPr>
          <w:rFonts w:ascii="Courier New" w:eastAsia="Times New Roman" w:hAnsi="Courier New" w:cs="Kalinga"/>
          <w:bCs/>
          <w:sz w:val="20"/>
          <w:szCs w:val="20"/>
          <w:lang w:bidi="or-IN"/>
        </w:rPr>
        <w:t xml:space="preserve">’ are mentioned not only separately but also in </w:t>
      </w:r>
      <w:proofErr w:type="spellStart"/>
      <w:r w:rsidRPr="00C76285">
        <w:rPr>
          <w:rFonts w:ascii="Courier New" w:eastAsia="Times New Roman" w:hAnsi="Courier New" w:cs="Kalinga"/>
          <w:bCs/>
          <w:sz w:val="20"/>
          <w:szCs w:val="20"/>
          <w:lang w:bidi="or-IN"/>
        </w:rPr>
        <w:t>diffent</w:t>
      </w:r>
      <w:proofErr w:type="spellEnd"/>
      <w:r w:rsidRPr="00C76285">
        <w:rPr>
          <w:rFonts w:ascii="Courier New" w:eastAsia="Times New Roman" w:hAnsi="Courier New" w:cs="Kalinga"/>
          <w:bCs/>
          <w:sz w:val="20"/>
          <w:szCs w:val="20"/>
          <w:lang w:bidi="or-IN"/>
        </w:rPr>
        <w:t xml:space="preserve"> groups </w:t>
      </w:r>
      <w:r w:rsidRPr="00C76285">
        <w:rPr>
          <w:rFonts w:ascii="Courier New" w:eastAsia="Times New Roman" w:hAnsi="Courier New" w:cs="Kalinga" w:hint="cs"/>
          <w:bCs/>
          <w:sz w:val="20"/>
          <w:szCs w:val="20"/>
          <w:cs/>
          <w:lang w:bidi="or-IN"/>
        </w:rPr>
        <w:t xml:space="preserve">ବ </w:t>
      </w:r>
      <w:r w:rsidRPr="00C76285">
        <w:rPr>
          <w:rFonts w:ascii="Courier New" w:eastAsia="Times New Roman" w:hAnsi="Courier New" w:cs="Kalinga"/>
          <w:bCs/>
          <w:sz w:val="20"/>
          <w:szCs w:val="20"/>
          <w:lang w:bidi="or-IN"/>
        </w:rPr>
        <w:t>under</w:t>
      </w:r>
      <w:r w:rsidRPr="00C76285">
        <w:rPr>
          <w:rFonts w:ascii="Courier New" w:eastAsia="Times New Roman" w:hAnsi="Courier New" w:cs="Kalinga" w:hint="cs"/>
          <w:bCs/>
          <w:sz w:val="20"/>
          <w:szCs w:val="20"/>
          <w:cs/>
          <w:lang w:bidi="or-IN"/>
        </w:rPr>
        <w:t xml:space="preserve"> </w:t>
      </w:r>
      <w:r w:rsidRPr="00C76285">
        <w:rPr>
          <w:rFonts w:ascii="Courier New" w:eastAsia="Times New Roman" w:hAnsi="Courier New" w:cs="Kalinga"/>
          <w:bCs/>
          <w:sz w:val="20"/>
          <w:szCs w:val="20"/>
          <w:lang w:bidi="or-IN"/>
        </w:rPr>
        <w:t>plosives/</w:t>
      </w:r>
      <w:proofErr w:type="spellStart"/>
      <w:r w:rsidRPr="00C76285">
        <w:rPr>
          <w:rFonts w:ascii="Courier New" w:eastAsia="Times New Roman" w:hAnsi="Courier New" w:cs="Kalinga"/>
          <w:bCs/>
          <w:sz w:val="20"/>
          <w:szCs w:val="20"/>
          <w:lang w:bidi="or-IN"/>
        </w:rPr>
        <w:t>vargya</w:t>
      </w:r>
      <w:proofErr w:type="spellEnd"/>
      <w:r w:rsidRPr="00C76285">
        <w:rPr>
          <w:rFonts w:ascii="Courier New" w:eastAsia="Times New Roman" w:hAnsi="Courier New" w:cs="Kalinga"/>
          <w:bCs/>
          <w:sz w:val="20"/>
          <w:szCs w:val="20"/>
          <w:lang w:bidi="or-IN"/>
        </w:rPr>
        <w:t xml:space="preserve"> and "</w:t>
      </w:r>
      <w:r w:rsidRPr="00C76285">
        <w:rPr>
          <w:rFonts w:ascii="Courier New" w:eastAsia="Times New Roman" w:hAnsi="Courier New" w:cs="Kalinga" w:hint="cs"/>
          <w:bCs/>
          <w:sz w:val="20"/>
          <w:szCs w:val="20"/>
          <w:cs/>
          <w:lang w:bidi="or-IN"/>
        </w:rPr>
        <w:t>ଵ</w:t>
      </w:r>
      <w:r w:rsidRPr="00C76285">
        <w:rPr>
          <w:rFonts w:ascii="Courier New" w:eastAsia="Times New Roman" w:hAnsi="Courier New" w:cs="Kalinga"/>
          <w:bCs/>
          <w:sz w:val="20"/>
          <w:szCs w:val="20"/>
          <w:cs/>
          <w:lang w:bidi="or-IN"/>
        </w:rPr>
        <w:t>" (</w:t>
      </w:r>
      <w:r w:rsidRPr="00C76285">
        <w:rPr>
          <w:rFonts w:ascii="Courier New" w:eastAsia="Times New Roman" w:hAnsi="Courier New" w:cs="Kalinga"/>
          <w:bCs/>
          <w:sz w:val="20"/>
          <w:szCs w:val="20"/>
          <w:lang w:bidi="or-IN"/>
        </w:rPr>
        <w:t xml:space="preserve">U+0B35) under </w:t>
      </w:r>
      <w:proofErr w:type="spellStart"/>
      <w:r w:rsidRPr="00C76285">
        <w:rPr>
          <w:rFonts w:ascii="Courier New" w:eastAsia="Times New Roman" w:hAnsi="Courier New" w:cs="Kalinga"/>
          <w:bCs/>
          <w:sz w:val="20"/>
          <w:szCs w:val="20"/>
          <w:lang w:bidi="or-IN"/>
        </w:rPr>
        <w:t>nonplosive</w:t>
      </w:r>
      <w:proofErr w:type="spellEnd"/>
      <w:r w:rsidRPr="00C76285">
        <w:rPr>
          <w:rFonts w:ascii="Courier New" w:eastAsia="Times New Roman" w:hAnsi="Courier New" w:cs="Kalinga"/>
          <w:bCs/>
          <w:sz w:val="20"/>
          <w:szCs w:val="20"/>
          <w:lang w:bidi="or-IN"/>
        </w:rPr>
        <w:t>/</w:t>
      </w:r>
      <w:proofErr w:type="spellStart"/>
      <w:r w:rsidRPr="00C76285">
        <w:rPr>
          <w:rFonts w:ascii="Courier New" w:eastAsia="Times New Roman" w:hAnsi="Courier New" w:cs="Kalinga"/>
          <w:bCs/>
          <w:sz w:val="20"/>
          <w:szCs w:val="20"/>
          <w:lang w:bidi="or-IN"/>
        </w:rPr>
        <w:t>avargya</w:t>
      </w:r>
      <w:proofErr w:type="spellEnd"/>
      <w:r w:rsidRPr="00C76285">
        <w:rPr>
          <w:rFonts w:ascii="Courier New" w:eastAsia="Times New Roman" w:hAnsi="Courier New" w:cs="Kalinga"/>
          <w:bCs/>
          <w:sz w:val="20"/>
          <w:szCs w:val="20"/>
          <w:lang w:bidi="or-IN"/>
        </w:rPr>
        <w:t>.</w:t>
      </w:r>
      <w:r w:rsidRPr="00C76285">
        <w:rPr>
          <w:rFonts w:ascii="Courier New" w:eastAsia="Times New Roman" w:hAnsi="Courier New" w:cs="Courier New"/>
          <w:bCs/>
          <w:sz w:val="20"/>
          <w:szCs w:val="20"/>
        </w:rPr>
        <w:t xml:space="preserve"> The highly authentic Oriya orthography (</w:t>
      </w:r>
      <w:proofErr w:type="spellStart"/>
      <w:r w:rsidRPr="00C76285">
        <w:rPr>
          <w:rFonts w:ascii="Courier New" w:eastAsia="Times New Roman" w:hAnsi="Courier New" w:cs="Courier New"/>
          <w:bCs/>
          <w:sz w:val="20"/>
          <w:szCs w:val="20"/>
        </w:rPr>
        <w:t>Madhu</w:t>
      </w:r>
      <w:proofErr w:type="spellEnd"/>
      <w:r w:rsidRPr="00C76285">
        <w:rPr>
          <w:rFonts w:ascii="Courier New" w:eastAsia="Times New Roman" w:hAnsi="Courier New" w:cs="Courier New"/>
          <w:bCs/>
          <w:sz w:val="20"/>
          <w:szCs w:val="20"/>
        </w:rPr>
        <w:t xml:space="preserve"> </w:t>
      </w:r>
      <w:proofErr w:type="spellStart"/>
      <w:r w:rsidRPr="00C76285">
        <w:rPr>
          <w:rFonts w:ascii="Courier New" w:eastAsia="Times New Roman" w:hAnsi="Courier New" w:cs="Courier New"/>
          <w:bCs/>
          <w:sz w:val="20"/>
          <w:szCs w:val="20"/>
        </w:rPr>
        <w:t>Varnabodha</w:t>
      </w:r>
      <w:proofErr w:type="spellEnd"/>
      <w:r w:rsidRPr="00C76285">
        <w:rPr>
          <w:rFonts w:ascii="Courier New" w:eastAsia="Times New Roman" w:hAnsi="Courier New" w:cs="Courier New"/>
          <w:bCs/>
          <w:sz w:val="20"/>
          <w:szCs w:val="20"/>
        </w:rPr>
        <w:t xml:space="preserve"> first published nearly 100 years ego), has separately depicted </w:t>
      </w:r>
      <w:proofErr w:type="spellStart"/>
      <w:r w:rsidRPr="00C76285">
        <w:rPr>
          <w:rFonts w:ascii="Courier New" w:eastAsia="Times New Roman" w:hAnsi="Courier New" w:cs="Courier New"/>
          <w:bCs/>
          <w:sz w:val="20"/>
          <w:szCs w:val="20"/>
        </w:rPr>
        <w:t>Ba</w:t>
      </w:r>
      <w:proofErr w:type="spellEnd"/>
      <w:r w:rsidRPr="00C76285">
        <w:rPr>
          <w:rFonts w:ascii="Courier New" w:eastAsia="Times New Roman" w:hAnsi="Courier New" w:cs="Courier New"/>
          <w:bCs/>
          <w:sz w:val="20"/>
          <w:szCs w:val="20"/>
        </w:rPr>
        <w:t xml:space="preserve"> and </w:t>
      </w:r>
      <w:proofErr w:type="spellStart"/>
      <w:proofErr w:type="gramStart"/>
      <w:r w:rsidRPr="00C76285">
        <w:rPr>
          <w:rFonts w:ascii="Courier New" w:eastAsia="Times New Roman" w:hAnsi="Courier New" w:cs="Courier New"/>
          <w:bCs/>
          <w:sz w:val="20"/>
          <w:szCs w:val="20"/>
        </w:rPr>
        <w:t>Va</w:t>
      </w:r>
      <w:proofErr w:type="spellEnd"/>
      <w:proofErr w:type="gramEnd"/>
      <w:r w:rsidRPr="00C76285">
        <w:rPr>
          <w:rFonts w:ascii="Courier New" w:eastAsia="Times New Roman" w:hAnsi="Courier New" w:cs="Courier New"/>
          <w:bCs/>
          <w:sz w:val="20"/>
          <w:szCs w:val="20"/>
        </w:rPr>
        <w:t xml:space="preserve"> in different groups one as plosive/</w:t>
      </w:r>
      <w:proofErr w:type="spellStart"/>
      <w:r w:rsidRPr="00C76285">
        <w:rPr>
          <w:rFonts w:ascii="Courier New" w:eastAsia="Times New Roman" w:hAnsi="Courier New" w:cs="Courier New"/>
          <w:bCs/>
          <w:sz w:val="20"/>
          <w:szCs w:val="20"/>
        </w:rPr>
        <w:t>vargya</w:t>
      </w:r>
      <w:proofErr w:type="spellEnd"/>
      <w:r w:rsidRPr="00C76285">
        <w:rPr>
          <w:rFonts w:ascii="Courier New" w:eastAsia="Times New Roman" w:hAnsi="Courier New" w:cs="Courier New"/>
          <w:bCs/>
          <w:sz w:val="20"/>
          <w:szCs w:val="20"/>
        </w:rPr>
        <w:t xml:space="preserve"> '</w:t>
      </w:r>
      <w:proofErr w:type="spellStart"/>
      <w:r w:rsidRPr="00C76285">
        <w:rPr>
          <w:rFonts w:ascii="Courier New" w:eastAsia="Times New Roman" w:hAnsi="Courier New" w:cs="Courier New"/>
          <w:bCs/>
          <w:sz w:val="20"/>
          <w:szCs w:val="20"/>
        </w:rPr>
        <w:t>Ba</w:t>
      </w:r>
      <w:proofErr w:type="spellEnd"/>
      <w:r w:rsidRPr="00C76285">
        <w:rPr>
          <w:rFonts w:ascii="Courier New" w:eastAsia="Times New Roman" w:hAnsi="Courier New" w:cs="Courier New"/>
          <w:bCs/>
          <w:sz w:val="20"/>
          <w:szCs w:val="20"/>
        </w:rPr>
        <w:t xml:space="preserve">', and other as </w:t>
      </w:r>
      <w:proofErr w:type="spellStart"/>
      <w:r w:rsidRPr="00C76285">
        <w:rPr>
          <w:rFonts w:ascii="Courier New" w:eastAsia="Times New Roman" w:hAnsi="Courier New" w:cs="Courier New"/>
          <w:bCs/>
          <w:sz w:val="20"/>
          <w:szCs w:val="20"/>
        </w:rPr>
        <w:t>nonplosive</w:t>
      </w:r>
      <w:proofErr w:type="spellEnd"/>
      <w:r w:rsidRPr="00C76285">
        <w:rPr>
          <w:rFonts w:ascii="Courier New" w:eastAsia="Times New Roman" w:hAnsi="Courier New" w:cs="Courier New"/>
          <w:bCs/>
          <w:sz w:val="20"/>
          <w:szCs w:val="20"/>
        </w:rPr>
        <w:t xml:space="preserve">/ </w:t>
      </w:r>
      <w:proofErr w:type="spellStart"/>
      <w:r w:rsidRPr="00C76285">
        <w:rPr>
          <w:rFonts w:ascii="Courier New" w:eastAsia="Times New Roman" w:hAnsi="Courier New" w:cs="Courier New"/>
          <w:bCs/>
          <w:sz w:val="20"/>
          <w:szCs w:val="20"/>
        </w:rPr>
        <w:t>avargya</w:t>
      </w:r>
      <w:proofErr w:type="spellEnd"/>
      <w:r w:rsidRPr="00C76285">
        <w:rPr>
          <w:rFonts w:ascii="Courier New" w:eastAsia="Times New Roman" w:hAnsi="Courier New" w:cs="Courier New"/>
          <w:bCs/>
          <w:sz w:val="20"/>
          <w:szCs w:val="20"/>
        </w:rPr>
        <w:t xml:space="preserve"> '</w:t>
      </w:r>
      <w:proofErr w:type="spellStart"/>
      <w:r w:rsidRPr="00C76285">
        <w:rPr>
          <w:rFonts w:ascii="Courier New" w:eastAsia="Times New Roman" w:hAnsi="Courier New" w:cs="Courier New"/>
          <w:bCs/>
          <w:sz w:val="20"/>
          <w:szCs w:val="20"/>
        </w:rPr>
        <w:t>Va</w:t>
      </w:r>
      <w:proofErr w:type="spellEnd"/>
      <w:r w:rsidRPr="00C76285">
        <w:rPr>
          <w:rFonts w:ascii="Courier New" w:eastAsia="Times New Roman" w:hAnsi="Courier New" w:cs="Courier New"/>
          <w:bCs/>
          <w:sz w:val="20"/>
          <w:szCs w:val="20"/>
        </w:rPr>
        <w:t>'.</w:t>
      </w:r>
    </w:p>
    <w:p w:rsidR="00311420" w:rsidRPr="00C76285" w:rsidRDefault="00311420" w:rsidP="003114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0"/>
          <w:szCs w:val="20"/>
        </w:rPr>
      </w:pPr>
    </w:p>
    <w:p w:rsidR="00311420" w:rsidRPr="00C76285" w:rsidRDefault="00311420" w:rsidP="003114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0"/>
          <w:szCs w:val="20"/>
        </w:rPr>
      </w:pPr>
    </w:p>
    <w:p w:rsidR="00311420" w:rsidRPr="00C76285" w:rsidRDefault="00311420" w:rsidP="003114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0"/>
          <w:szCs w:val="20"/>
        </w:rPr>
      </w:pPr>
    </w:p>
    <w:p w:rsidR="00311420" w:rsidRPr="00C76285" w:rsidRDefault="00311420" w:rsidP="003114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0"/>
          <w:szCs w:val="20"/>
        </w:rPr>
      </w:pPr>
      <w:r w:rsidRPr="00C76285">
        <w:rPr>
          <w:rFonts w:ascii="Courier New" w:eastAsia="Times New Roman" w:hAnsi="Courier New" w:cs="Courier New"/>
          <w:sz w:val="20"/>
          <w:szCs w:val="20"/>
        </w:rPr>
        <w:t>3.8</w:t>
      </w:r>
    </w:p>
    <w:p w:rsidR="00311420" w:rsidRPr="00C76285" w:rsidRDefault="00311420" w:rsidP="003114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0"/>
          <w:szCs w:val="20"/>
        </w:rPr>
      </w:pPr>
      <w:r w:rsidRPr="00C76285">
        <w:rPr>
          <w:rFonts w:ascii="Courier New" w:eastAsia="Times New Roman" w:hAnsi="Courier New" w:cs="Courier New"/>
          <w:sz w:val="20"/>
          <w:szCs w:val="20"/>
        </w:rPr>
        <w:t xml:space="preserve">It's laughable and there is no logic whatsoever to explain why </w:t>
      </w:r>
      <w:proofErr w:type="spellStart"/>
      <w:r w:rsidRPr="00C76285">
        <w:rPr>
          <w:rFonts w:ascii="Courier New" w:eastAsia="Times New Roman" w:hAnsi="Courier New" w:cs="Courier New"/>
          <w:sz w:val="20"/>
          <w:szCs w:val="20"/>
        </w:rPr>
        <w:t>nukta</w:t>
      </w:r>
      <w:proofErr w:type="spellEnd"/>
      <w:r w:rsidRPr="00C76285">
        <w:rPr>
          <w:rFonts w:ascii="Courier New" w:eastAsia="Times New Roman" w:hAnsi="Courier New" w:cs="Courier New"/>
          <w:sz w:val="20"/>
          <w:szCs w:val="20"/>
        </w:rPr>
        <w:t xml:space="preserve"> is added “</w:t>
      </w:r>
      <w:r w:rsidRPr="00C76285">
        <w:rPr>
          <w:rFonts w:ascii="Kalinga" w:eastAsia="Times New Roman" w:hAnsi="Kalinga" w:cs="Kalinga"/>
          <w:sz w:val="20"/>
          <w:szCs w:val="20"/>
          <w:cs/>
          <w:lang w:bidi="or-IN"/>
        </w:rPr>
        <w:t>କ</w:t>
      </w:r>
      <w:r w:rsidRPr="00C76285">
        <w:rPr>
          <w:rFonts w:ascii="Courier New" w:eastAsia="Times New Roman" w:hAnsi="Courier New" w:cs="Courier New"/>
          <w:sz w:val="20"/>
          <w:szCs w:val="20"/>
        </w:rPr>
        <w:t>” (U+0B15),“</w:t>
      </w:r>
      <w:r w:rsidRPr="00C76285">
        <w:rPr>
          <w:rFonts w:ascii="Kalinga" w:eastAsia="Times New Roman" w:hAnsi="Kalinga" w:cs="Kalinga"/>
          <w:sz w:val="20"/>
          <w:szCs w:val="20"/>
          <w:cs/>
          <w:lang w:bidi="or-IN"/>
        </w:rPr>
        <w:t>ଖ</w:t>
      </w:r>
      <w:r w:rsidRPr="00C76285">
        <w:rPr>
          <w:rFonts w:ascii="Courier New" w:eastAsia="Times New Roman" w:hAnsi="Courier New" w:cs="Courier New"/>
          <w:sz w:val="20"/>
          <w:szCs w:val="20"/>
        </w:rPr>
        <w:t>” (U+0B16), “</w:t>
      </w:r>
      <w:r w:rsidRPr="00C76285">
        <w:rPr>
          <w:rFonts w:ascii="Kalinga" w:eastAsia="Times New Roman" w:hAnsi="Kalinga" w:cs="Kalinga"/>
          <w:sz w:val="20"/>
          <w:szCs w:val="20"/>
          <w:cs/>
          <w:lang w:bidi="or-IN"/>
        </w:rPr>
        <w:t>ଗ</w:t>
      </w:r>
      <w:r w:rsidRPr="00C76285">
        <w:rPr>
          <w:rFonts w:ascii="Courier New" w:eastAsia="Times New Roman" w:hAnsi="Courier New" w:cs="Courier New"/>
          <w:sz w:val="20"/>
          <w:szCs w:val="20"/>
        </w:rPr>
        <w:t>” (U+0B17), “</w:t>
      </w:r>
      <w:r w:rsidRPr="00C76285">
        <w:rPr>
          <w:rFonts w:ascii="Kalinga" w:eastAsia="Times New Roman" w:hAnsi="Kalinga" w:cs="Kalinga"/>
          <w:sz w:val="20"/>
          <w:szCs w:val="20"/>
          <w:cs/>
          <w:lang w:bidi="or-IN"/>
        </w:rPr>
        <w:t>ଚ</w:t>
      </w:r>
      <w:r w:rsidRPr="00C76285">
        <w:rPr>
          <w:rFonts w:ascii="Courier New" w:eastAsia="Times New Roman" w:hAnsi="Courier New" w:cs="Courier New"/>
          <w:sz w:val="20"/>
          <w:szCs w:val="20"/>
        </w:rPr>
        <w:t>” (U+0B1A), “</w:t>
      </w:r>
      <w:r w:rsidRPr="00C76285">
        <w:rPr>
          <w:rFonts w:ascii="Kalinga" w:eastAsia="Times New Roman" w:hAnsi="Kalinga" w:cs="Kalinga"/>
          <w:sz w:val="20"/>
          <w:szCs w:val="20"/>
          <w:cs/>
          <w:lang w:bidi="or-IN"/>
        </w:rPr>
        <w:t>ଜ</w:t>
      </w:r>
      <w:r w:rsidRPr="00C76285">
        <w:rPr>
          <w:rFonts w:ascii="Courier New" w:eastAsia="Times New Roman" w:hAnsi="Courier New" w:cs="Courier New"/>
          <w:sz w:val="20"/>
          <w:szCs w:val="20"/>
        </w:rPr>
        <w:t>” (U+0B1C),and “</w:t>
      </w:r>
      <w:r w:rsidRPr="00C76285">
        <w:rPr>
          <w:rFonts w:ascii="Kalinga" w:eastAsia="Times New Roman" w:hAnsi="Kalinga" w:cs="Kalinga"/>
          <w:sz w:val="20"/>
          <w:szCs w:val="20"/>
          <w:cs/>
          <w:lang w:bidi="or-IN"/>
        </w:rPr>
        <w:t>ଫ</w:t>
      </w:r>
      <w:r w:rsidRPr="00C76285">
        <w:rPr>
          <w:rFonts w:ascii="Courier New" w:eastAsia="Times New Roman" w:hAnsi="Courier New" w:cs="Courier New"/>
          <w:sz w:val="20"/>
          <w:szCs w:val="20"/>
        </w:rPr>
        <w:t xml:space="preserve">” (U+0B2B). There is no reference or any published resources to show the need or historical use of these. Simply put, the researchers should have gone beyond Wikipedia to find if the historical use actually exist as these characters not only mimic the efforts of those standardized the language and the script on the basis of which the Indian state of </w:t>
      </w:r>
      <w:proofErr w:type="spellStart"/>
      <w:r w:rsidRPr="00C76285">
        <w:rPr>
          <w:rFonts w:ascii="Courier New" w:eastAsia="Times New Roman" w:hAnsi="Courier New" w:cs="Courier New"/>
          <w:sz w:val="20"/>
          <w:szCs w:val="20"/>
        </w:rPr>
        <w:t>Odisha</w:t>
      </w:r>
      <w:proofErr w:type="spellEnd"/>
      <w:r w:rsidRPr="00C76285">
        <w:rPr>
          <w:rFonts w:ascii="Courier New" w:eastAsia="Times New Roman" w:hAnsi="Courier New" w:cs="Courier New"/>
          <w:sz w:val="20"/>
          <w:szCs w:val="20"/>
        </w:rPr>
        <w:t xml:space="preserve"> was formed in 1936. If a script would evolve, it would evolve based on a dialog between the experts and the larger community. Insertion of </w:t>
      </w:r>
      <w:proofErr w:type="spellStart"/>
      <w:r w:rsidRPr="00C76285">
        <w:rPr>
          <w:rFonts w:ascii="Courier New" w:eastAsia="Times New Roman" w:hAnsi="Courier New" w:cs="Courier New"/>
          <w:sz w:val="20"/>
          <w:szCs w:val="20"/>
        </w:rPr>
        <w:t>nukta</w:t>
      </w:r>
      <w:proofErr w:type="spellEnd"/>
      <w:r w:rsidRPr="00C76285">
        <w:rPr>
          <w:rFonts w:ascii="Courier New" w:eastAsia="Times New Roman" w:hAnsi="Courier New" w:cs="Courier New"/>
          <w:sz w:val="20"/>
          <w:szCs w:val="20"/>
        </w:rPr>
        <w:t xml:space="preserve"> to these characters are done in this document in a monolithic manner without any consensus, historical reference and to promote a new trend one of the researchers for </w:t>
      </w:r>
      <w:proofErr w:type="spellStart"/>
      <w:r w:rsidRPr="00C76285">
        <w:rPr>
          <w:rFonts w:ascii="Courier New" w:eastAsia="Times New Roman" w:hAnsi="Courier New" w:cs="Courier New"/>
          <w:sz w:val="20"/>
          <w:szCs w:val="20"/>
        </w:rPr>
        <w:t>Odia</w:t>
      </w:r>
      <w:proofErr w:type="spellEnd"/>
      <w:r w:rsidRPr="00C76285">
        <w:rPr>
          <w:rFonts w:ascii="Courier New" w:eastAsia="Times New Roman" w:hAnsi="Courier New" w:cs="Courier New"/>
          <w:sz w:val="20"/>
          <w:szCs w:val="20"/>
        </w:rPr>
        <w:t xml:space="preserve"> is promoting on social media. This should not be treated as allegation </w:t>
      </w:r>
      <w:proofErr w:type="gramStart"/>
      <w:r w:rsidRPr="00C76285">
        <w:rPr>
          <w:rFonts w:ascii="Courier New" w:eastAsia="Times New Roman" w:hAnsi="Courier New" w:cs="Courier New"/>
          <w:sz w:val="20"/>
          <w:szCs w:val="20"/>
        </w:rPr>
        <w:lastRenderedPageBreak/>
        <w:t>but</w:t>
      </w:r>
      <w:proofErr w:type="gramEnd"/>
      <w:r w:rsidRPr="00C76285">
        <w:rPr>
          <w:rFonts w:ascii="Courier New" w:eastAsia="Times New Roman" w:hAnsi="Courier New" w:cs="Courier New"/>
          <w:sz w:val="20"/>
          <w:szCs w:val="20"/>
        </w:rPr>
        <w:t xml:space="preserve"> a serious flag as these serious flaws will tarnish the hard work of ICANN.</w:t>
      </w:r>
    </w:p>
    <w:p w:rsidR="00311420" w:rsidRPr="00C76285" w:rsidRDefault="00311420" w:rsidP="003114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b/>
          <w:sz w:val="20"/>
          <w:szCs w:val="20"/>
        </w:rPr>
      </w:pPr>
    </w:p>
    <w:p w:rsidR="00311420" w:rsidRPr="00C76285" w:rsidRDefault="00311420" w:rsidP="003114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bCs/>
          <w:sz w:val="20"/>
          <w:szCs w:val="20"/>
        </w:rPr>
      </w:pPr>
      <w:r w:rsidRPr="00C76285">
        <w:rPr>
          <w:rFonts w:ascii="Courier New" w:eastAsia="Times New Roman" w:hAnsi="Courier New" w:cs="Courier New"/>
          <w:b/>
          <w:sz w:val="20"/>
          <w:szCs w:val="20"/>
        </w:rPr>
        <w:t xml:space="preserve">Answer: </w:t>
      </w:r>
      <w:r w:rsidRPr="00C76285">
        <w:rPr>
          <w:rFonts w:ascii="Courier New" w:eastAsia="Times New Roman" w:hAnsi="Courier New" w:cs="Courier New"/>
          <w:bCs/>
          <w:sz w:val="20"/>
          <w:szCs w:val="20"/>
        </w:rPr>
        <w:t xml:space="preserve"> </w:t>
      </w:r>
    </w:p>
    <w:p w:rsidR="00311420" w:rsidRPr="00C76285" w:rsidRDefault="00311420" w:rsidP="003114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bCs/>
          <w:sz w:val="20"/>
          <w:szCs w:val="20"/>
        </w:rPr>
      </w:pPr>
    </w:p>
    <w:p w:rsidR="00311420" w:rsidRPr="00C76285" w:rsidRDefault="00311420" w:rsidP="003114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bCs/>
          <w:sz w:val="20"/>
          <w:szCs w:val="20"/>
        </w:rPr>
      </w:pPr>
      <w:r w:rsidRPr="00C76285">
        <w:rPr>
          <w:rFonts w:ascii="Courier New" w:eastAsia="Times New Roman" w:hAnsi="Courier New" w:cs="Courier New"/>
          <w:bCs/>
          <w:sz w:val="20"/>
          <w:szCs w:val="20"/>
        </w:rPr>
        <w:t xml:space="preserve">Please note that we are working for Oriya script which is used for writing Oriya language as well as the 62 tribes constituting more than 22 percent of total population of Orissa. These tribal </w:t>
      </w:r>
      <w:proofErr w:type="gramStart"/>
      <w:r w:rsidRPr="00C76285">
        <w:rPr>
          <w:rFonts w:ascii="Courier New" w:eastAsia="Times New Roman" w:hAnsi="Courier New" w:cs="Courier New"/>
          <w:bCs/>
          <w:sz w:val="20"/>
          <w:szCs w:val="20"/>
        </w:rPr>
        <w:t>language</w:t>
      </w:r>
      <w:proofErr w:type="gramEnd"/>
      <w:r w:rsidRPr="00C76285">
        <w:rPr>
          <w:rFonts w:ascii="Courier New" w:eastAsia="Times New Roman" w:hAnsi="Courier New" w:cs="Courier New"/>
          <w:bCs/>
          <w:sz w:val="20"/>
          <w:szCs w:val="20"/>
        </w:rPr>
        <w:t xml:space="preserve"> include </w:t>
      </w:r>
      <w:proofErr w:type="spellStart"/>
      <w:r w:rsidRPr="00C76285">
        <w:rPr>
          <w:rFonts w:ascii="Courier New" w:eastAsia="Times New Roman" w:hAnsi="Courier New" w:cs="Courier New"/>
          <w:bCs/>
          <w:sz w:val="20"/>
          <w:szCs w:val="20"/>
        </w:rPr>
        <w:t>Kui</w:t>
      </w:r>
      <w:proofErr w:type="spellEnd"/>
      <w:r w:rsidRPr="00C76285">
        <w:rPr>
          <w:rFonts w:ascii="Courier New" w:eastAsia="Times New Roman" w:hAnsi="Courier New" w:cs="Courier New"/>
          <w:bCs/>
          <w:sz w:val="20"/>
          <w:szCs w:val="20"/>
        </w:rPr>
        <w:t xml:space="preserve">, </w:t>
      </w:r>
      <w:proofErr w:type="spellStart"/>
      <w:r w:rsidRPr="00C76285">
        <w:rPr>
          <w:rFonts w:ascii="Courier New" w:eastAsia="Times New Roman" w:hAnsi="Courier New" w:cs="Courier New"/>
          <w:bCs/>
          <w:sz w:val="20"/>
          <w:szCs w:val="20"/>
        </w:rPr>
        <w:t>Kuvi</w:t>
      </w:r>
      <w:proofErr w:type="spellEnd"/>
      <w:r w:rsidRPr="00C76285">
        <w:rPr>
          <w:rFonts w:ascii="Courier New" w:eastAsia="Times New Roman" w:hAnsi="Courier New" w:cs="Courier New"/>
          <w:bCs/>
          <w:sz w:val="20"/>
          <w:szCs w:val="20"/>
        </w:rPr>
        <w:t xml:space="preserve">, Gondi, Santali, Ho, </w:t>
      </w:r>
      <w:proofErr w:type="spellStart"/>
      <w:r w:rsidRPr="00C76285">
        <w:rPr>
          <w:rFonts w:ascii="Courier New" w:eastAsia="Times New Roman" w:hAnsi="Courier New" w:cs="Courier New"/>
          <w:bCs/>
          <w:sz w:val="20"/>
          <w:szCs w:val="20"/>
        </w:rPr>
        <w:t>Munda</w:t>
      </w:r>
      <w:proofErr w:type="spellEnd"/>
      <w:r w:rsidRPr="00C76285">
        <w:rPr>
          <w:rFonts w:ascii="Courier New" w:eastAsia="Times New Roman" w:hAnsi="Courier New" w:cs="Courier New"/>
          <w:bCs/>
          <w:sz w:val="20"/>
          <w:szCs w:val="20"/>
        </w:rPr>
        <w:t xml:space="preserve"> etc. They also depend solely on Oriya script to write their respective mother tongues. These belong to one or other of Indic, </w:t>
      </w:r>
      <w:proofErr w:type="spellStart"/>
      <w:r w:rsidRPr="00C76285">
        <w:rPr>
          <w:rFonts w:ascii="Courier New" w:eastAsia="Times New Roman" w:hAnsi="Courier New" w:cs="Courier New"/>
          <w:bCs/>
          <w:sz w:val="20"/>
          <w:szCs w:val="20"/>
        </w:rPr>
        <w:t>Austroasitic</w:t>
      </w:r>
      <w:proofErr w:type="spellEnd"/>
      <w:r w:rsidRPr="00C76285">
        <w:rPr>
          <w:rFonts w:ascii="Courier New" w:eastAsia="Times New Roman" w:hAnsi="Courier New" w:cs="Courier New"/>
          <w:bCs/>
          <w:sz w:val="20"/>
          <w:szCs w:val="20"/>
        </w:rPr>
        <w:t xml:space="preserve"> and Dravidian language families and as such their pronunciation differs and the phonetic character may not always match Oriya characters. If the diacriticals are not allowed then they will fail to write their mother tongues in Oriya script. </w:t>
      </w:r>
    </w:p>
    <w:p w:rsidR="00311420" w:rsidRPr="00C76285" w:rsidRDefault="00311420" w:rsidP="003114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bCs/>
          <w:sz w:val="20"/>
          <w:szCs w:val="20"/>
        </w:rPr>
      </w:pPr>
    </w:p>
    <w:p w:rsidR="00311420" w:rsidRPr="00C76285" w:rsidRDefault="00311420" w:rsidP="003114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bCs/>
          <w:sz w:val="20"/>
          <w:szCs w:val="20"/>
        </w:rPr>
      </w:pPr>
      <w:r w:rsidRPr="00C76285">
        <w:rPr>
          <w:rFonts w:ascii="Courier New" w:eastAsia="Times New Roman" w:hAnsi="Courier New" w:cs="Courier New"/>
          <w:bCs/>
          <w:sz w:val="20"/>
          <w:szCs w:val="20"/>
        </w:rPr>
        <w:t xml:space="preserve">The word laughable used by you, reveals that you are laughing at the tribal people’s pitiable situation in which the major script which the tribal people learn, fails to write their own mother tongue leading to its extinction. </w:t>
      </w:r>
    </w:p>
    <w:p w:rsidR="00311420" w:rsidRPr="00C76285" w:rsidRDefault="00311420" w:rsidP="003114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Kalinga"/>
          <w:bCs/>
          <w:sz w:val="20"/>
          <w:szCs w:val="20"/>
          <w:lang w:bidi="or-IN"/>
        </w:rPr>
      </w:pPr>
      <w:r w:rsidRPr="00C76285">
        <w:rPr>
          <w:rFonts w:ascii="Courier New" w:eastAsia="Times New Roman" w:hAnsi="Courier New" w:cs="Kalinga"/>
          <w:bCs/>
          <w:sz w:val="20"/>
          <w:szCs w:val="20"/>
          <w:lang w:bidi="or-IN"/>
        </w:rPr>
        <w:t xml:space="preserve">   </w:t>
      </w:r>
    </w:p>
    <w:p w:rsidR="00311420" w:rsidRPr="00C76285" w:rsidRDefault="00311420" w:rsidP="003114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bCs/>
          <w:sz w:val="20"/>
          <w:szCs w:val="20"/>
        </w:rPr>
      </w:pPr>
      <w:r w:rsidRPr="00C76285">
        <w:rPr>
          <w:rFonts w:ascii="Courier New" w:eastAsia="Times New Roman" w:hAnsi="Courier New" w:cs="Courier New"/>
          <w:bCs/>
          <w:sz w:val="20"/>
          <w:szCs w:val="20"/>
        </w:rPr>
        <w:t xml:space="preserve">You are speaking about historical documents but how about these tribal people living in Orissa since prehistoric time? Many of these tribal languages do not have any scripts of their own and hence there are inadequate written documents. Many of these tribes know only one script that is Oriya which they learn at primary school level. Thus, most of the tribes in Orissa are fully dependant on Oriya script. </w:t>
      </w:r>
    </w:p>
    <w:p w:rsidR="00311420" w:rsidRPr="00C76285" w:rsidRDefault="00311420" w:rsidP="003114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bCs/>
          <w:sz w:val="20"/>
          <w:szCs w:val="20"/>
        </w:rPr>
      </w:pPr>
    </w:p>
    <w:p w:rsidR="00311420" w:rsidRPr="00C76285" w:rsidRDefault="00311420" w:rsidP="003114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bCs/>
          <w:sz w:val="20"/>
          <w:szCs w:val="20"/>
        </w:rPr>
      </w:pPr>
      <w:r w:rsidRPr="00C76285">
        <w:rPr>
          <w:rFonts w:ascii="Courier New" w:eastAsia="Times New Roman" w:hAnsi="Courier New" w:cs="Courier New"/>
          <w:bCs/>
          <w:sz w:val="20"/>
          <w:szCs w:val="20"/>
        </w:rPr>
        <w:t xml:space="preserve">Oriya belongs to Indo-European language family, whereas many tribal languages of Orissa belong to </w:t>
      </w:r>
      <w:proofErr w:type="spellStart"/>
      <w:r w:rsidRPr="00C76285">
        <w:rPr>
          <w:rFonts w:ascii="Courier New" w:eastAsia="Times New Roman" w:hAnsi="Courier New" w:cs="Courier New"/>
          <w:bCs/>
          <w:sz w:val="20"/>
          <w:szCs w:val="20"/>
        </w:rPr>
        <w:t>Austroasiatic</w:t>
      </w:r>
      <w:proofErr w:type="spellEnd"/>
      <w:r w:rsidRPr="00C76285">
        <w:rPr>
          <w:rFonts w:ascii="Courier New" w:eastAsia="Times New Roman" w:hAnsi="Courier New" w:cs="Courier New"/>
          <w:bCs/>
          <w:sz w:val="20"/>
          <w:szCs w:val="20"/>
        </w:rPr>
        <w:t xml:space="preserve"> and Dravidian family. As a result, the phonemic characters of tribal languages of Orissa are not always exactly the same as in Oriya, but rather in many cases are allophones thereof. Such allophones prevalent in tribal languages can easily be addressed by use of </w:t>
      </w:r>
      <w:proofErr w:type="spellStart"/>
      <w:r w:rsidRPr="00C76285">
        <w:rPr>
          <w:rFonts w:ascii="Courier New" w:eastAsia="Times New Roman" w:hAnsi="Courier New" w:cs="Courier New"/>
          <w:bCs/>
          <w:sz w:val="20"/>
          <w:szCs w:val="20"/>
        </w:rPr>
        <w:t>nukta</w:t>
      </w:r>
      <w:proofErr w:type="spellEnd"/>
      <w:r w:rsidRPr="00C76285">
        <w:rPr>
          <w:rFonts w:ascii="Courier New" w:eastAsia="Times New Roman" w:hAnsi="Courier New" w:cs="Courier New"/>
          <w:bCs/>
          <w:sz w:val="20"/>
          <w:szCs w:val="20"/>
        </w:rPr>
        <w:t xml:space="preserve"> with Oriya graphemes. There is no logic to say no to use of </w:t>
      </w:r>
      <w:proofErr w:type="spellStart"/>
      <w:r w:rsidRPr="00C76285">
        <w:rPr>
          <w:rFonts w:ascii="Courier New" w:eastAsia="Times New Roman" w:hAnsi="Courier New" w:cs="Courier New"/>
          <w:bCs/>
          <w:sz w:val="20"/>
          <w:szCs w:val="20"/>
        </w:rPr>
        <w:t>nukta</w:t>
      </w:r>
      <w:proofErr w:type="spellEnd"/>
      <w:r w:rsidRPr="00C76285">
        <w:rPr>
          <w:rFonts w:ascii="Courier New" w:eastAsia="Times New Roman" w:hAnsi="Courier New" w:cs="Courier New"/>
          <w:bCs/>
          <w:sz w:val="20"/>
          <w:szCs w:val="20"/>
        </w:rPr>
        <w:t xml:space="preserve"> system for expressing the tribal language. </w:t>
      </w:r>
    </w:p>
    <w:p w:rsidR="00311420" w:rsidRPr="00C76285" w:rsidRDefault="00311420" w:rsidP="003114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b/>
          <w:sz w:val="20"/>
          <w:szCs w:val="20"/>
        </w:rPr>
      </w:pPr>
    </w:p>
    <w:p w:rsidR="00311420" w:rsidRPr="00C76285" w:rsidRDefault="00311420" w:rsidP="003114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b/>
          <w:sz w:val="20"/>
          <w:szCs w:val="20"/>
        </w:rPr>
      </w:pPr>
    </w:p>
    <w:p w:rsidR="00311420" w:rsidRPr="00C76285" w:rsidRDefault="00311420" w:rsidP="003114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b/>
          <w:sz w:val="20"/>
          <w:szCs w:val="20"/>
        </w:rPr>
      </w:pPr>
      <w:r w:rsidRPr="00C76285">
        <w:rPr>
          <w:rFonts w:ascii="Courier New" w:eastAsia="Times New Roman" w:hAnsi="Courier New" w:cs="Courier New"/>
          <w:b/>
          <w:sz w:val="20"/>
          <w:szCs w:val="20"/>
        </w:rPr>
        <w:t xml:space="preserve">Religious issue: </w:t>
      </w:r>
    </w:p>
    <w:p w:rsidR="00311420" w:rsidRPr="00C76285" w:rsidRDefault="00311420" w:rsidP="003114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bCs/>
          <w:sz w:val="20"/>
          <w:szCs w:val="20"/>
        </w:rPr>
      </w:pPr>
      <w:r w:rsidRPr="00C76285">
        <w:rPr>
          <w:rFonts w:ascii="Courier New" w:eastAsia="Times New Roman" w:hAnsi="Courier New" w:cs="Courier New"/>
          <w:bCs/>
          <w:sz w:val="20"/>
          <w:szCs w:val="20"/>
        </w:rPr>
        <w:t xml:space="preserve">Orissa has a sizable population of Muslims and Christians, whose mother tongue is Oriya. But, unfortunately many of their religious terms cannot be written using Oriya script without </w:t>
      </w:r>
      <w:proofErr w:type="spellStart"/>
      <w:r w:rsidRPr="00C76285">
        <w:rPr>
          <w:rFonts w:ascii="Courier New" w:eastAsia="Times New Roman" w:hAnsi="Courier New" w:cs="Courier New"/>
          <w:bCs/>
          <w:sz w:val="20"/>
          <w:szCs w:val="20"/>
        </w:rPr>
        <w:t>nukta</w:t>
      </w:r>
      <w:proofErr w:type="spellEnd"/>
      <w:r w:rsidRPr="00C76285">
        <w:rPr>
          <w:rFonts w:ascii="Courier New" w:eastAsia="Times New Roman" w:hAnsi="Courier New" w:cs="Courier New"/>
          <w:bCs/>
          <w:sz w:val="20"/>
          <w:szCs w:val="20"/>
        </w:rPr>
        <w:t xml:space="preserve">. For example Quran (sacred book), </w:t>
      </w:r>
      <w:proofErr w:type="spellStart"/>
      <w:r w:rsidRPr="00C76285">
        <w:rPr>
          <w:rFonts w:ascii="Courier New" w:eastAsia="Times New Roman" w:hAnsi="Courier New" w:cs="Courier New"/>
          <w:bCs/>
          <w:sz w:val="20"/>
          <w:szCs w:val="20"/>
        </w:rPr>
        <w:t>Namaz</w:t>
      </w:r>
      <w:proofErr w:type="spellEnd"/>
      <w:r w:rsidRPr="00C76285">
        <w:rPr>
          <w:rFonts w:ascii="Courier New" w:eastAsia="Times New Roman" w:hAnsi="Courier New" w:cs="Courier New"/>
          <w:bCs/>
          <w:sz w:val="20"/>
          <w:szCs w:val="20"/>
        </w:rPr>
        <w:t xml:space="preserve"> (religious prayer) </w:t>
      </w:r>
      <w:proofErr w:type="spellStart"/>
      <w:r w:rsidRPr="00C76285">
        <w:rPr>
          <w:rFonts w:ascii="Courier New" w:eastAsia="Times New Roman" w:hAnsi="Courier New" w:cs="Courier New"/>
          <w:bCs/>
          <w:sz w:val="20"/>
          <w:szCs w:val="20"/>
        </w:rPr>
        <w:t>Fajar</w:t>
      </w:r>
      <w:proofErr w:type="spellEnd"/>
      <w:r w:rsidRPr="00C76285">
        <w:rPr>
          <w:rFonts w:ascii="Courier New" w:eastAsia="Times New Roman" w:hAnsi="Courier New" w:cs="Courier New"/>
          <w:bCs/>
          <w:sz w:val="20"/>
          <w:szCs w:val="20"/>
        </w:rPr>
        <w:t xml:space="preserve"> (morning prayer), </w:t>
      </w:r>
      <w:proofErr w:type="spellStart"/>
      <w:r w:rsidRPr="00C76285">
        <w:rPr>
          <w:rFonts w:ascii="Courier New" w:eastAsia="Times New Roman" w:hAnsi="Courier New" w:cs="Courier New"/>
          <w:bCs/>
          <w:sz w:val="20"/>
          <w:szCs w:val="20"/>
        </w:rPr>
        <w:t>Kafir</w:t>
      </w:r>
      <w:proofErr w:type="spellEnd"/>
      <w:r w:rsidRPr="00C76285">
        <w:rPr>
          <w:rFonts w:ascii="Courier New" w:eastAsia="Times New Roman" w:hAnsi="Courier New" w:cs="Courier New"/>
          <w:bCs/>
          <w:sz w:val="20"/>
          <w:szCs w:val="20"/>
        </w:rPr>
        <w:t xml:space="preserve"> (unbeliever) etc. these terms can be easily be written using </w:t>
      </w:r>
      <w:proofErr w:type="spellStart"/>
      <w:r w:rsidRPr="00C76285">
        <w:rPr>
          <w:rFonts w:ascii="Courier New" w:eastAsia="Times New Roman" w:hAnsi="Courier New" w:cs="Courier New"/>
          <w:bCs/>
          <w:sz w:val="20"/>
          <w:szCs w:val="20"/>
        </w:rPr>
        <w:t>nukta</w:t>
      </w:r>
      <w:proofErr w:type="spellEnd"/>
      <w:r w:rsidRPr="00C76285">
        <w:rPr>
          <w:rFonts w:ascii="Courier New" w:eastAsia="Times New Roman" w:hAnsi="Courier New" w:cs="Courier New"/>
          <w:bCs/>
          <w:sz w:val="20"/>
          <w:szCs w:val="20"/>
        </w:rPr>
        <w:t xml:space="preserve"> in Oriya script viz.</w:t>
      </w:r>
      <w:r w:rsidRPr="00C76285">
        <w:rPr>
          <w:rFonts w:ascii="Courier New" w:eastAsia="Times New Roman" w:hAnsi="Courier New" w:cs="Kalinga" w:hint="cs"/>
          <w:bCs/>
          <w:sz w:val="20"/>
          <w:szCs w:val="20"/>
          <w:cs/>
          <w:lang w:bidi="or-IN"/>
        </w:rPr>
        <w:t xml:space="preserve"> କ଼ୋରାନ୍, ନମାଜ଼୍,</w:t>
      </w:r>
      <w:r w:rsidRPr="00C76285">
        <w:rPr>
          <w:rFonts w:ascii="Courier New" w:eastAsia="Times New Roman" w:hAnsi="Courier New" w:cs="Courier New"/>
          <w:bCs/>
          <w:sz w:val="20"/>
          <w:szCs w:val="20"/>
        </w:rPr>
        <w:t xml:space="preserve"> </w:t>
      </w:r>
      <w:r w:rsidRPr="00C76285">
        <w:rPr>
          <w:rFonts w:ascii="Courier New" w:eastAsia="Times New Roman" w:hAnsi="Courier New" w:cs="Kalinga" w:hint="cs"/>
          <w:bCs/>
          <w:sz w:val="20"/>
          <w:szCs w:val="20"/>
          <w:cs/>
          <w:lang w:bidi="or-IN"/>
        </w:rPr>
        <w:t>ଫ଼ଜର୍, କାଫ଼ିର୍</w:t>
      </w:r>
      <w:r w:rsidRPr="00C76285">
        <w:rPr>
          <w:rFonts w:ascii="Courier New" w:eastAsia="Times New Roman" w:hAnsi="Courier New" w:cs="Kalinga"/>
          <w:bCs/>
          <w:sz w:val="20"/>
          <w:szCs w:val="20"/>
          <w:lang w:bidi="or-IN"/>
        </w:rPr>
        <w:t>,</w:t>
      </w:r>
      <w:r w:rsidRPr="00C76285">
        <w:rPr>
          <w:rFonts w:ascii="Courier New" w:eastAsia="Times New Roman" w:hAnsi="Courier New" w:cs="Kalinga" w:hint="cs"/>
          <w:bCs/>
          <w:sz w:val="20"/>
          <w:szCs w:val="20"/>
          <w:cs/>
          <w:lang w:bidi="or-IN"/>
        </w:rPr>
        <w:t xml:space="preserve">ମଜ଼ହବ, ଜ଼ନାବ, </w:t>
      </w:r>
      <w:r w:rsidRPr="00C76285">
        <w:rPr>
          <w:rFonts w:ascii="Courier New" w:eastAsia="Times New Roman" w:hAnsi="Courier New" w:cs="Kalinga"/>
          <w:bCs/>
          <w:sz w:val="20"/>
          <w:szCs w:val="20"/>
          <w:lang w:bidi="or-IN"/>
        </w:rPr>
        <w:t>etc.</w:t>
      </w:r>
      <w:r w:rsidRPr="00C76285">
        <w:rPr>
          <w:rFonts w:ascii="Courier New" w:eastAsia="Times New Roman" w:hAnsi="Courier New" w:cs="Courier New"/>
          <w:bCs/>
          <w:sz w:val="20"/>
          <w:szCs w:val="20"/>
        </w:rPr>
        <w:t xml:space="preserve"> The use of </w:t>
      </w:r>
      <w:proofErr w:type="spellStart"/>
      <w:r w:rsidRPr="00C76285">
        <w:rPr>
          <w:rFonts w:ascii="Courier New" w:eastAsia="Times New Roman" w:hAnsi="Courier New" w:cs="Courier New"/>
          <w:bCs/>
          <w:sz w:val="20"/>
          <w:szCs w:val="20"/>
        </w:rPr>
        <w:t>nukta</w:t>
      </w:r>
      <w:proofErr w:type="spellEnd"/>
      <w:r w:rsidRPr="00C76285">
        <w:rPr>
          <w:rFonts w:ascii="Courier New" w:eastAsia="Times New Roman" w:hAnsi="Courier New" w:cs="Courier New"/>
          <w:bCs/>
          <w:sz w:val="20"/>
          <w:szCs w:val="20"/>
        </w:rPr>
        <w:t xml:space="preserve"> is accepted in scripts of Bengali and Assamese languages (which are closely allied to Oriya), but why not in Oriya script? Is it not a reason why Bengali Muslims freely make use of Bengali script, but Muslims of Orissa are compelled to use Arabic script for religious texts leading to their hesitation to embrace Oriya.  </w:t>
      </w:r>
    </w:p>
    <w:p w:rsidR="00311420" w:rsidRPr="00C76285" w:rsidRDefault="00311420" w:rsidP="003114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Kalinga"/>
          <w:bCs/>
          <w:sz w:val="20"/>
          <w:szCs w:val="20"/>
          <w:cs/>
          <w:lang w:bidi="or-IN"/>
        </w:rPr>
      </w:pPr>
      <w:r w:rsidRPr="00C76285">
        <w:rPr>
          <w:rFonts w:ascii="Courier New" w:eastAsia="Times New Roman" w:hAnsi="Courier New" w:cs="Kalinga"/>
          <w:bCs/>
          <w:sz w:val="20"/>
          <w:szCs w:val="20"/>
          <w:lang w:bidi="or-IN"/>
        </w:rPr>
        <w:t xml:space="preserve">How will I write my name Sharif using Oriya script? Because I know that f is a voiced </w:t>
      </w:r>
      <w:proofErr w:type="spellStart"/>
      <w:r w:rsidRPr="00C76285">
        <w:rPr>
          <w:rFonts w:ascii="Courier New" w:eastAsia="Times New Roman" w:hAnsi="Courier New" w:cs="Kalinga"/>
          <w:bCs/>
          <w:sz w:val="20"/>
          <w:szCs w:val="20"/>
          <w:lang w:bidi="or-IN"/>
        </w:rPr>
        <w:t>dentolabial</w:t>
      </w:r>
      <w:proofErr w:type="spellEnd"/>
      <w:r w:rsidRPr="00C76285">
        <w:rPr>
          <w:rFonts w:ascii="Courier New" w:eastAsia="Times New Roman" w:hAnsi="Courier New" w:cs="Kalinga"/>
          <w:bCs/>
          <w:sz w:val="20"/>
          <w:szCs w:val="20"/>
          <w:lang w:bidi="or-IN"/>
        </w:rPr>
        <w:t xml:space="preserve"> for which an aspirated bilabial </w:t>
      </w:r>
      <w:r w:rsidRPr="00C76285">
        <w:rPr>
          <w:rFonts w:ascii="Courier New" w:eastAsia="Times New Roman" w:hAnsi="Courier New" w:cs="Kalinga" w:hint="cs"/>
          <w:bCs/>
          <w:sz w:val="20"/>
          <w:szCs w:val="20"/>
          <w:cs/>
          <w:lang w:bidi="or-IN"/>
        </w:rPr>
        <w:t>ଫ</w:t>
      </w:r>
      <w:r w:rsidRPr="00C76285">
        <w:rPr>
          <w:rFonts w:ascii="Courier New" w:eastAsia="Times New Roman" w:hAnsi="Courier New" w:cs="Kalinga"/>
          <w:bCs/>
          <w:sz w:val="20"/>
          <w:szCs w:val="20"/>
          <w:lang w:bidi="or-IN"/>
        </w:rPr>
        <w:t xml:space="preserve"> should not be used. But use of </w:t>
      </w:r>
      <w:proofErr w:type="spellStart"/>
      <w:r w:rsidRPr="00C76285">
        <w:rPr>
          <w:rFonts w:ascii="Courier New" w:eastAsia="Times New Roman" w:hAnsi="Courier New" w:cs="Kalinga"/>
          <w:bCs/>
          <w:sz w:val="20"/>
          <w:szCs w:val="20"/>
          <w:lang w:bidi="or-IN"/>
        </w:rPr>
        <w:t>nukta</w:t>
      </w:r>
      <w:proofErr w:type="spellEnd"/>
      <w:r w:rsidRPr="00C76285">
        <w:rPr>
          <w:rFonts w:ascii="Courier New" w:eastAsia="Times New Roman" w:hAnsi="Courier New" w:cs="Kalinga"/>
          <w:bCs/>
          <w:sz w:val="20"/>
          <w:szCs w:val="20"/>
          <w:lang w:bidi="or-IN"/>
        </w:rPr>
        <w:t xml:space="preserve"> like</w:t>
      </w:r>
      <w:r w:rsidRPr="00C76285">
        <w:rPr>
          <w:rFonts w:ascii="Courier New" w:eastAsia="Times New Roman" w:hAnsi="Courier New" w:cs="Kalinga" w:hint="cs"/>
          <w:bCs/>
          <w:sz w:val="20"/>
          <w:szCs w:val="20"/>
          <w:cs/>
          <w:lang w:bidi="or-IN"/>
        </w:rPr>
        <w:t xml:space="preserve"> ଫ଼</w:t>
      </w:r>
      <w:r w:rsidRPr="00C76285">
        <w:rPr>
          <w:rFonts w:ascii="Courier New" w:eastAsia="Times New Roman" w:hAnsi="Courier New" w:cs="Kalinga"/>
          <w:bCs/>
          <w:sz w:val="20"/>
          <w:szCs w:val="20"/>
          <w:lang w:bidi="or-IN"/>
        </w:rPr>
        <w:t xml:space="preserve"> facilitates use of Oriya script correctly.  </w:t>
      </w:r>
    </w:p>
    <w:p w:rsidR="00311420" w:rsidRPr="00C76285" w:rsidRDefault="00311420" w:rsidP="003114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Kalinga"/>
          <w:bCs/>
          <w:sz w:val="20"/>
          <w:szCs w:val="20"/>
          <w:lang w:bidi="or-IN"/>
        </w:rPr>
      </w:pPr>
      <w:r w:rsidRPr="00C76285">
        <w:rPr>
          <w:rFonts w:ascii="Courier New" w:eastAsia="Times New Roman" w:hAnsi="Courier New" w:cs="Kalinga"/>
          <w:bCs/>
          <w:sz w:val="20"/>
          <w:szCs w:val="20"/>
          <w:lang w:bidi="or-IN"/>
        </w:rPr>
        <w:t xml:space="preserve">Similar problems arise with our relative’s names like </w:t>
      </w:r>
      <w:proofErr w:type="spellStart"/>
      <w:r w:rsidRPr="00C76285">
        <w:rPr>
          <w:rFonts w:ascii="Courier New" w:eastAsia="Times New Roman" w:hAnsi="Courier New" w:cs="Kalinga"/>
          <w:bCs/>
          <w:sz w:val="20"/>
          <w:szCs w:val="20"/>
          <w:lang w:bidi="or-IN"/>
        </w:rPr>
        <w:t>Firoz</w:t>
      </w:r>
      <w:proofErr w:type="spellEnd"/>
      <w:r w:rsidRPr="00C76285">
        <w:rPr>
          <w:rFonts w:ascii="Courier New" w:eastAsia="Times New Roman" w:hAnsi="Courier New" w:cs="Kalinga"/>
          <w:bCs/>
          <w:sz w:val="20"/>
          <w:szCs w:val="20"/>
          <w:lang w:bidi="or-IN"/>
        </w:rPr>
        <w:t xml:space="preserve">, </w:t>
      </w:r>
      <w:proofErr w:type="spellStart"/>
      <w:r w:rsidRPr="00C76285">
        <w:rPr>
          <w:rFonts w:ascii="Courier New" w:eastAsia="Times New Roman" w:hAnsi="Courier New" w:cs="Kalinga"/>
          <w:bCs/>
          <w:sz w:val="20"/>
          <w:szCs w:val="20"/>
          <w:lang w:bidi="or-IN"/>
        </w:rPr>
        <w:t>Afroz</w:t>
      </w:r>
      <w:proofErr w:type="spellEnd"/>
      <w:r w:rsidRPr="00C76285">
        <w:rPr>
          <w:rFonts w:ascii="Courier New" w:eastAsia="Times New Roman" w:hAnsi="Courier New" w:cs="Kalinga"/>
          <w:bCs/>
          <w:sz w:val="20"/>
          <w:szCs w:val="20"/>
          <w:lang w:bidi="or-IN"/>
        </w:rPr>
        <w:t xml:space="preserve">, </w:t>
      </w:r>
      <w:proofErr w:type="spellStart"/>
      <w:r w:rsidRPr="00C76285">
        <w:rPr>
          <w:rFonts w:ascii="Courier New" w:eastAsia="Times New Roman" w:hAnsi="Courier New" w:cs="Kalinga"/>
          <w:bCs/>
          <w:sz w:val="20"/>
          <w:szCs w:val="20"/>
          <w:lang w:bidi="or-IN"/>
        </w:rPr>
        <w:t>Iqbal</w:t>
      </w:r>
      <w:proofErr w:type="spellEnd"/>
      <w:r w:rsidRPr="00C76285">
        <w:rPr>
          <w:rFonts w:ascii="Courier New" w:eastAsia="Times New Roman" w:hAnsi="Courier New" w:cs="Kalinga"/>
          <w:bCs/>
          <w:sz w:val="20"/>
          <w:szCs w:val="20"/>
          <w:lang w:bidi="or-IN"/>
        </w:rPr>
        <w:t xml:space="preserve"> etc. for which </w:t>
      </w:r>
      <w:r w:rsidRPr="00C76285">
        <w:rPr>
          <w:rFonts w:ascii="Courier New" w:eastAsia="Times New Roman" w:hAnsi="Courier New" w:cs="Kalinga" w:hint="cs"/>
          <w:bCs/>
          <w:sz w:val="20"/>
          <w:szCs w:val="20"/>
          <w:cs/>
          <w:lang w:bidi="or-IN"/>
        </w:rPr>
        <w:t xml:space="preserve">ଫିରୋଜ, ଏଫରୋଜ, ଇକବାଲ </w:t>
      </w:r>
      <w:r w:rsidRPr="00C76285">
        <w:rPr>
          <w:rFonts w:ascii="Courier New" w:eastAsia="Times New Roman" w:hAnsi="Courier New" w:cs="Kalinga"/>
          <w:bCs/>
          <w:sz w:val="20"/>
          <w:szCs w:val="20"/>
          <w:lang w:bidi="or-IN"/>
        </w:rPr>
        <w:t xml:space="preserve">are wrong transliteration and can be correctly transliterated using </w:t>
      </w:r>
      <w:proofErr w:type="spellStart"/>
      <w:r w:rsidRPr="00C76285">
        <w:rPr>
          <w:rFonts w:ascii="Courier New" w:eastAsia="Times New Roman" w:hAnsi="Courier New" w:cs="Kalinga"/>
          <w:bCs/>
          <w:sz w:val="20"/>
          <w:szCs w:val="20"/>
          <w:lang w:bidi="or-IN"/>
        </w:rPr>
        <w:t>nukta</w:t>
      </w:r>
      <w:proofErr w:type="spellEnd"/>
      <w:r w:rsidRPr="00C76285">
        <w:rPr>
          <w:rFonts w:ascii="Courier New" w:eastAsia="Times New Roman" w:hAnsi="Courier New" w:cs="Kalinga"/>
          <w:bCs/>
          <w:sz w:val="20"/>
          <w:szCs w:val="20"/>
          <w:lang w:bidi="or-IN"/>
        </w:rPr>
        <w:t xml:space="preserve"> as </w:t>
      </w:r>
      <w:r w:rsidRPr="00C76285">
        <w:rPr>
          <w:rFonts w:ascii="Courier New" w:eastAsia="Times New Roman" w:hAnsi="Courier New" w:cs="Kalinga" w:hint="cs"/>
          <w:bCs/>
          <w:sz w:val="20"/>
          <w:szCs w:val="20"/>
          <w:cs/>
          <w:lang w:bidi="or-IN"/>
        </w:rPr>
        <w:t>ଫ଼ିରୋଜ, ଏଫ଼ରୋଜ, ଇକ଼ବାଲ</w:t>
      </w:r>
      <w:r w:rsidRPr="00C76285">
        <w:rPr>
          <w:rFonts w:ascii="Courier New" w:eastAsia="Times New Roman" w:hAnsi="Courier New" w:cs="Kalinga"/>
          <w:bCs/>
          <w:sz w:val="20"/>
          <w:szCs w:val="20"/>
          <w:lang w:bidi="or-IN"/>
        </w:rPr>
        <w:t xml:space="preserve"> </w:t>
      </w:r>
      <w:r w:rsidRPr="00C76285">
        <w:rPr>
          <w:rFonts w:ascii="Courier New" w:eastAsia="Times New Roman" w:hAnsi="Courier New" w:cs="Kalinga" w:hint="cs"/>
          <w:bCs/>
          <w:sz w:val="20"/>
          <w:szCs w:val="20"/>
          <w:cs/>
          <w:lang w:bidi="or-IN"/>
        </w:rPr>
        <w:t xml:space="preserve"> </w:t>
      </w:r>
    </w:p>
    <w:p w:rsidR="00311420" w:rsidRPr="00C76285" w:rsidRDefault="00311420" w:rsidP="003114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Kalinga"/>
          <w:bCs/>
          <w:sz w:val="20"/>
          <w:szCs w:val="20"/>
          <w:lang w:bidi="or-IN"/>
        </w:rPr>
      </w:pPr>
      <w:r w:rsidRPr="00C76285">
        <w:rPr>
          <w:rFonts w:ascii="Courier New" w:eastAsia="Times New Roman" w:hAnsi="Courier New" w:cs="Kalinga"/>
          <w:bCs/>
          <w:sz w:val="20"/>
          <w:szCs w:val="20"/>
          <w:lang w:bidi="or-IN"/>
        </w:rPr>
        <w:t xml:space="preserve">If we are born in Orissa, our mother tongue is Oriya, the script we are most familiar with is Oriya then why should we be barred from writing the most </w:t>
      </w:r>
      <w:r w:rsidRPr="00C76285">
        <w:rPr>
          <w:rFonts w:ascii="Courier New" w:eastAsia="Times New Roman" w:hAnsi="Courier New" w:cs="Kalinga"/>
          <w:bCs/>
          <w:sz w:val="20"/>
          <w:szCs w:val="20"/>
          <w:lang w:bidi="or-IN"/>
        </w:rPr>
        <w:lastRenderedPageBreak/>
        <w:t xml:space="preserve">common names of our community correctly in Oriya script? When </w:t>
      </w:r>
      <w:proofErr w:type="spellStart"/>
      <w:r w:rsidRPr="00C76285">
        <w:rPr>
          <w:rFonts w:ascii="Courier New" w:eastAsia="Times New Roman" w:hAnsi="Courier New" w:cs="Kalinga"/>
          <w:bCs/>
          <w:sz w:val="20"/>
          <w:szCs w:val="20"/>
          <w:lang w:bidi="or-IN"/>
        </w:rPr>
        <w:t>nukta</w:t>
      </w:r>
      <w:proofErr w:type="spellEnd"/>
      <w:r w:rsidRPr="00C76285">
        <w:rPr>
          <w:rFonts w:ascii="Courier New" w:eastAsia="Times New Roman" w:hAnsi="Courier New" w:cs="Kalinga"/>
          <w:bCs/>
          <w:sz w:val="20"/>
          <w:szCs w:val="20"/>
          <w:lang w:bidi="or-IN"/>
        </w:rPr>
        <w:t xml:space="preserve"> is allowed for </w:t>
      </w:r>
      <w:proofErr w:type="gramStart"/>
      <w:r w:rsidRPr="00C76285">
        <w:rPr>
          <w:rFonts w:ascii="Courier New" w:eastAsia="Times New Roman" w:hAnsi="Courier New" w:cs="Kalinga"/>
          <w:bCs/>
          <w:sz w:val="20"/>
          <w:szCs w:val="20"/>
          <w:lang w:bidi="or-IN"/>
        </w:rPr>
        <w:t>Gone</w:t>
      </w:r>
      <w:proofErr w:type="gramEnd"/>
      <w:r w:rsidRPr="00C76285">
        <w:rPr>
          <w:rFonts w:ascii="Courier New" w:eastAsia="Times New Roman" w:hAnsi="Courier New" w:cs="Kalinga"/>
          <w:bCs/>
          <w:sz w:val="20"/>
          <w:szCs w:val="20"/>
          <w:lang w:bidi="or-IN"/>
        </w:rPr>
        <w:t xml:space="preserve"> are the days of …</w:t>
      </w:r>
      <w:r w:rsidR="00673A09">
        <w:rPr>
          <w:rFonts w:ascii="Courier New" w:eastAsia="Times New Roman" w:hAnsi="Courier New" w:cs="Kalinga"/>
          <w:bCs/>
          <w:sz w:val="20"/>
          <w:szCs w:val="20"/>
          <w:lang w:bidi="or-IN"/>
        </w:rPr>
        <w:t xml:space="preserve"> </w:t>
      </w:r>
      <w:r w:rsidRPr="00C76285">
        <w:rPr>
          <w:rFonts w:ascii="Courier New" w:eastAsia="Times New Roman" w:hAnsi="Courier New" w:cs="Kalinga"/>
          <w:bCs/>
          <w:sz w:val="20"/>
          <w:szCs w:val="20"/>
          <w:lang w:bidi="or-IN"/>
        </w:rPr>
        <w:t xml:space="preserve">printing press, when there was no scope for putting </w:t>
      </w:r>
      <w:proofErr w:type="spellStart"/>
      <w:r w:rsidRPr="00C76285">
        <w:rPr>
          <w:rFonts w:ascii="Courier New" w:eastAsia="Times New Roman" w:hAnsi="Courier New" w:cs="Kalinga"/>
          <w:bCs/>
          <w:sz w:val="20"/>
          <w:szCs w:val="20"/>
          <w:lang w:bidi="or-IN"/>
        </w:rPr>
        <w:t>nukta</w:t>
      </w:r>
      <w:proofErr w:type="spellEnd"/>
      <w:r w:rsidRPr="00C76285">
        <w:rPr>
          <w:rFonts w:ascii="Courier New" w:eastAsia="Times New Roman" w:hAnsi="Courier New" w:cs="Kalinga"/>
          <w:bCs/>
          <w:sz w:val="20"/>
          <w:szCs w:val="20"/>
          <w:lang w:bidi="or-IN"/>
        </w:rPr>
        <w:t xml:space="preserve"> in Oriya script and we faced a lot of problems. But now situation has changed. ICANN should take care so that tomorrow if I open a domain name like </w:t>
      </w:r>
      <w:proofErr w:type="spellStart"/>
      <w:r w:rsidRPr="00C76285">
        <w:rPr>
          <w:rFonts w:ascii="Courier New" w:eastAsia="Times New Roman" w:hAnsi="Courier New" w:cs="Kalinga"/>
          <w:bCs/>
          <w:sz w:val="20"/>
          <w:szCs w:val="20"/>
          <w:lang w:bidi="or-IN"/>
        </w:rPr>
        <w:t>sarifsahitya</w:t>
      </w:r>
      <w:proofErr w:type="spellEnd"/>
      <w:r w:rsidRPr="00C76285">
        <w:rPr>
          <w:rFonts w:ascii="Courier New" w:eastAsia="Times New Roman" w:hAnsi="Courier New" w:cs="Kalinga"/>
          <w:bCs/>
          <w:sz w:val="20"/>
          <w:szCs w:val="20"/>
          <w:lang w:bidi="or-IN"/>
        </w:rPr>
        <w:t xml:space="preserve"> then I should not face any problem.       </w:t>
      </w:r>
    </w:p>
    <w:p w:rsidR="00311420" w:rsidRPr="00C76285" w:rsidRDefault="00311420" w:rsidP="003114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Kalinga"/>
          <w:bCs/>
          <w:sz w:val="20"/>
          <w:szCs w:val="20"/>
          <w:lang w:bidi="or-IN"/>
        </w:rPr>
      </w:pPr>
    </w:p>
    <w:p w:rsidR="00311420" w:rsidRPr="00C76285" w:rsidRDefault="00673A09" w:rsidP="003114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bCs/>
          <w:sz w:val="20"/>
          <w:szCs w:val="20"/>
        </w:rPr>
      </w:pPr>
      <w:r>
        <w:rPr>
          <w:rFonts w:ascii="Courier New" w:eastAsia="Times New Roman" w:hAnsi="Courier New" w:cs="Courier New"/>
          <w:bCs/>
          <w:sz w:val="20"/>
          <w:szCs w:val="20"/>
        </w:rPr>
        <w:t xml:space="preserve">Scientific terminology </w:t>
      </w:r>
    </w:p>
    <w:p w:rsidR="00311420" w:rsidRPr="00C76285" w:rsidRDefault="00311420" w:rsidP="003114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bCs/>
          <w:sz w:val="20"/>
          <w:szCs w:val="20"/>
        </w:rPr>
      </w:pPr>
      <w:r w:rsidRPr="00C76285">
        <w:rPr>
          <w:rFonts w:ascii="Courier New" w:eastAsia="Times New Roman" w:hAnsi="Courier New" w:cs="Courier New"/>
          <w:bCs/>
          <w:sz w:val="20"/>
          <w:szCs w:val="20"/>
        </w:rPr>
        <w:t xml:space="preserve">Scientific nomenclature should be the same in all languages and the transliteration should be lossless. Orissa flora and fauna includes many families, genera and species the scientific names of which cannot be written without </w:t>
      </w:r>
      <w:proofErr w:type="spellStart"/>
      <w:r w:rsidRPr="00C76285">
        <w:rPr>
          <w:rFonts w:ascii="Courier New" w:eastAsia="Times New Roman" w:hAnsi="Courier New" w:cs="Courier New"/>
          <w:bCs/>
          <w:sz w:val="20"/>
          <w:szCs w:val="20"/>
        </w:rPr>
        <w:t>nukta</w:t>
      </w:r>
      <w:proofErr w:type="spellEnd"/>
      <w:r w:rsidRPr="00C76285">
        <w:rPr>
          <w:rFonts w:ascii="Courier New" w:eastAsia="Times New Roman" w:hAnsi="Courier New" w:cs="Courier New"/>
          <w:bCs/>
          <w:sz w:val="20"/>
          <w:szCs w:val="20"/>
        </w:rPr>
        <w:t xml:space="preserve"> in Oriya. For example </w:t>
      </w:r>
      <w:proofErr w:type="spellStart"/>
      <w:r w:rsidRPr="00C76285">
        <w:rPr>
          <w:rFonts w:ascii="Courier New" w:eastAsia="Times New Roman" w:hAnsi="Courier New" w:cs="Courier New"/>
          <w:bCs/>
          <w:sz w:val="20"/>
          <w:szCs w:val="20"/>
        </w:rPr>
        <w:t>zingberaceae</w:t>
      </w:r>
      <w:proofErr w:type="spellEnd"/>
      <w:r w:rsidRPr="00C76285">
        <w:rPr>
          <w:rFonts w:ascii="Courier New" w:eastAsia="Times New Roman" w:hAnsi="Courier New" w:cs="Courier New"/>
          <w:bCs/>
          <w:sz w:val="20"/>
          <w:szCs w:val="20"/>
        </w:rPr>
        <w:t xml:space="preserve">, </w:t>
      </w:r>
      <w:proofErr w:type="spellStart"/>
      <w:r w:rsidRPr="00C76285">
        <w:rPr>
          <w:rFonts w:ascii="Courier New" w:eastAsia="Times New Roman" w:hAnsi="Courier New" w:cs="Courier New"/>
          <w:bCs/>
          <w:sz w:val="20"/>
          <w:szCs w:val="20"/>
        </w:rPr>
        <w:t>zea</w:t>
      </w:r>
      <w:proofErr w:type="spellEnd"/>
      <w:r w:rsidRPr="00C76285">
        <w:rPr>
          <w:rFonts w:ascii="Courier New" w:eastAsia="Times New Roman" w:hAnsi="Courier New" w:cs="Courier New"/>
          <w:bCs/>
          <w:sz w:val="20"/>
          <w:szCs w:val="20"/>
        </w:rPr>
        <w:t xml:space="preserve">, flagellates, </w:t>
      </w:r>
      <w:proofErr w:type="spellStart"/>
      <w:r w:rsidRPr="00C76285">
        <w:rPr>
          <w:rFonts w:ascii="Courier New" w:eastAsia="Times New Roman" w:hAnsi="Courier New" w:cs="Courier New"/>
          <w:bCs/>
          <w:sz w:val="20"/>
          <w:szCs w:val="20"/>
        </w:rPr>
        <w:t>volvox</w:t>
      </w:r>
      <w:proofErr w:type="spellEnd"/>
      <w:r w:rsidRPr="00C76285">
        <w:rPr>
          <w:rFonts w:ascii="Courier New" w:eastAsia="Times New Roman" w:hAnsi="Courier New" w:cs="Courier New"/>
          <w:bCs/>
          <w:sz w:val="20"/>
          <w:szCs w:val="20"/>
        </w:rPr>
        <w:t xml:space="preserve"> </w:t>
      </w:r>
      <w:proofErr w:type="spellStart"/>
      <w:r w:rsidRPr="00C76285">
        <w:rPr>
          <w:rFonts w:ascii="Courier New" w:eastAsia="Times New Roman" w:hAnsi="Courier New" w:cs="Courier New"/>
          <w:bCs/>
          <w:sz w:val="20"/>
          <w:szCs w:val="20"/>
        </w:rPr>
        <w:t>funaria</w:t>
      </w:r>
      <w:proofErr w:type="spellEnd"/>
      <w:r w:rsidRPr="00C76285">
        <w:rPr>
          <w:rFonts w:ascii="Courier New" w:eastAsia="Times New Roman" w:hAnsi="Courier New" w:cs="Courier New"/>
          <w:bCs/>
          <w:sz w:val="20"/>
          <w:szCs w:val="20"/>
        </w:rPr>
        <w:t xml:space="preserve"> etc. become </w:t>
      </w:r>
      <w:proofErr w:type="spellStart"/>
      <w:r w:rsidRPr="00C76285">
        <w:rPr>
          <w:rFonts w:ascii="Courier New" w:eastAsia="Times New Roman" w:hAnsi="Courier New" w:cs="Courier New"/>
          <w:bCs/>
          <w:sz w:val="20"/>
          <w:szCs w:val="20"/>
        </w:rPr>
        <w:t>Jingber</w:t>
      </w:r>
      <w:proofErr w:type="spellEnd"/>
      <w:r w:rsidRPr="00C76285">
        <w:rPr>
          <w:rFonts w:ascii="Courier New" w:eastAsia="Times New Roman" w:hAnsi="Courier New" w:cs="Courier New"/>
          <w:bCs/>
          <w:sz w:val="20"/>
          <w:szCs w:val="20"/>
        </w:rPr>
        <w:t xml:space="preserve">, </w:t>
      </w:r>
      <w:proofErr w:type="spellStart"/>
      <w:r w:rsidRPr="00C76285">
        <w:rPr>
          <w:rFonts w:ascii="Courier New" w:eastAsia="Times New Roman" w:hAnsi="Courier New" w:cs="Courier New"/>
          <w:bCs/>
          <w:sz w:val="20"/>
          <w:szCs w:val="20"/>
        </w:rPr>
        <w:t>Jea</w:t>
      </w:r>
      <w:proofErr w:type="spellEnd"/>
      <w:r w:rsidRPr="00C76285">
        <w:rPr>
          <w:rFonts w:ascii="Courier New" w:eastAsia="Times New Roman" w:hAnsi="Courier New" w:cs="Courier New"/>
          <w:bCs/>
          <w:sz w:val="20"/>
          <w:szCs w:val="20"/>
        </w:rPr>
        <w:t xml:space="preserve">, </w:t>
      </w:r>
      <w:proofErr w:type="spellStart"/>
      <w:r w:rsidRPr="00C76285">
        <w:rPr>
          <w:rFonts w:ascii="Courier New" w:eastAsia="Times New Roman" w:hAnsi="Courier New" w:cs="Courier New"/>
          <w:bCs/>
          <w:sz w:val="20"/>
          <w:szCs w:val="20"/>
        </w:rPr>
        <w:t>Phlagellates</w:t>
      </w:r>
      <w:proofErr w:type="spellEnd"/>
      <w:r w:rsidRPr="00C76285">
        <w:rPr>
          <w:rFonts w:ascii="Courier New" w:eastAsia="Times New Roman" w:hAnsi="Courier New" w:cs="Courier New"/>
          <w:bCs/>
          <w:sz w:val="20"/>
          <w:szCs w:val="20"/>
        </w:rPr>
        <w:t xml:space="preserve">, </w:t>
      </w:r>
      <w:proofErr w:type="spellStart"/>
      <w:r w:rsidRPr="00C76285">
        <w:rPr>
          <w:rFonts w:ascii="Courier New" w:eastAsia="Times New Roman" w:hAnsi="Courier New" w:cs="Courier New"/>
          <w:bCs/>
          <w:sz w:val="20"/>
          <w:szCs w:val="20"/>
        </w:rPr>
        <w:t>Bholbhox</w:t>
      </w:r>
      <w:proofErr w:type="spellEnd"/>
      <w:r w:rsidRPr="00C76285">
        <w:rPr>
          <w:rFonts w:ascii="Courier New" w:eastAsia="Times New Roman" w:hAnsi="Courier New" w:cs="Kalinga" w:hint="cs"/>
          <w:bCs/>
          <w:sz w:val="20"/>
          <w:szCs w:val="20"/>
          <w:cs/>
          <w:lang w:bidi="or-IN"/>
        </w:rPr>
        <w:t xml:space="preserve">, </w:t>
      </w:r>
      <w:proofErr w:type="spellStart"/>
      <w:proofErr w:type="gramStart"/>
      <w:r w:rsidRPr="00C76285">
        <w:rPr>
          <w:rFonts w:ascii="Courier New" w:eastAsia="Times New Roman" w:hAnsi="Courier New" w:cs="Kalinga"/>
          <w:bCs/>
          <w:sz w:val="20"/>
          <w:szCs w:val="20"/>
          <w:lang w:bidi="or-IN"/>
        </w:rPr>
        <w:t>Phunaria</w:t>
      </w:r>
      <w:proofErr w:type="spellEnd"/>
      <w:proofErr w:type="gramEnd"/>
      <w:r w:rsidRPr="00C76285">
        <w:rPr>
          <w:rFonts w:ascii="Courier New" w:eastAsia="Times New Roman" w:hAnsi="Courier New" w:cs="Courier New"/>
          <w:bCs/>
          <w:sz w:val="20"/>
          <w:szCs w:val="20"/>
        </w:rPr>
        <w:t xml:space="preserve">. Substituting </w:t>
      </w:r>
      <w:proofErr w:type="spellStart"/>
      <w:r w:rsidRPr="00C76285">
        <w:rPr>
          <w:rFonts w:ascii="Courier New" w:eastAsia="Times New Roman" w:hAnsi="Courier New" w:cs="Courier New"/>
          <w:bCs/>
          <w:sz w:val="20"/>
          <w:szCs w:val="20"/>
        </w:rPr>
        <w:t>dentolabials</w:t>
      </w:r>
      <w:proofErr w:type="spellEnd"/>
      <w:r w:rsidRPr="00C76285">
        <w:rPr>
          <w:rFonts w:ascii="Courier New" w:eastAsia="Times New Roman" w:hAnsi="Courier New" w:cs="Courier New"/>
          <w:bCs/>
          <w:sz w:val="20"/>
          <w:szCs w:val="20"/>
        </w:rPr>
        <w:t xml:space="preserve"> like </w:t>
      </w:r>
      <w:proofErr w:type="spellStart"/>
      <w:proofErr w:type="gramStart"/>
      <w:r w:rsidRPr="00C76285">
        <w:rPr>
          <w:rFonts w:ascii="Courier New" w:eastAsia="Times New Roman" w:hAnsi="Courier New" w:cs="Courier New"/>
          <w:bCs/>
          <w:sz w:val="20"/>
          <w:szCs w:val="20"/>
        </w:rPr>
        <w:t>va</w:t>
      </w:r>
      <w:proofErr w:type="spellEnd"/>
      <w:proofErr w:type="gramEnd"/>
      <w:r w:rsidRPr="00C76285">
        <w:rPr>
          <w:rFonts w:ascii="Courier New" w:eastAsia="Times New Roman" w:hAnsi="Courier New" w:cs="Courier New"/>
          <w:bCs/>
          <w:sz w:val="20"/>
          <w:szCs w:val="20"/>
        </w:rPr>
        <w:t xml:space="preserve"> and </w:t>
      </w:r>
      <w:proofErr w:type="spellStart"/>
      <w:r w:rsidRPr="00C76285">
        <w:rPr>
          <w:rFonts w:ascii="Courier New" w:eastAsia="Times New Roman" w:hAnsi="Courier New" w:cs="Courier New"/>
          <w:bCs/>
          <w:sz w:val="20"/>
          <w:szCs w:val="20"/>
        </w:rPr>
        <w:t>fa</w:t>
      </w:r>
      <w:proofErr w:type="spellEnd"/>
      <w:r w:rsidRPr="00C76285">
        <w:rPr>
          <w:rFonts w:ascii="Courier New" w:eastAsia="Times New Roman" w:hAnsi="Courier New" w:cs="Courier New"/>
          <w:bCs/>
          <w:sz w:val="20"/>
          <w:szCs w:val="20"/>
        </w:rPr>
        <w:t xml:space="preserve"> with aspirated bilabials like </w:t>
      </w:r>
      <w:proofErr w:type="spellStart"/>
      <w:r w:rsidRPr="00C76285">
        <w:rPr>
          <w:rFonts w:ascii="Courier New" w:eastAsia="Times New Roman" w:hAnsi="Courier New" w:cs="Courier New"/>
          <w:bCs/>
          <w:sz w:val="20"/>
          <w:szCs w:val="20"/>
        </w:rPr>
        <w:t>Bha</w:t>
      </w:r>
      <w:proofErr w:type="spellEnd"/>
      <w:r w:rsidRPr="00C76285">
        <w:rPr>
          <w:rFonts w:ascii="Courier New" w:eastAsia="Times New Roman" w:hAnsi="Courier New" w:cs="Courier New"/>
          <w:bCs/>
          <w:sz w:val="20"/>
          <w:szCs w:val="20"/>
        </w:rPr>
        <w:t xml:space="preserve"> and </w:t>
      </w:r>
      <w:proofErr w:type="spellStart"/>
      <w:r w:rsidRPr="00C76285">
        <w:rPr>
          <w:rFonts w:ascii="Courier New" w:eastAsia="Times New Roman" w:hAnsi="Courier New" w:cs="Courier New"/>
          <w:bCs/>
          <w:sz w:val="20"/>
          <w:szCs w:val="20"/>
        </w:rPr>
        <w:t>Pha</w:t>
      </w:r>
      <w:proofErr w:type="spellEnd"/>
      <w:r w:rsidRPr="00C76285">
        <w:rPr>
          <w:rFonts w:ascii="Courier New" w:eastAsia="Times New Roman" w:hAnsi="Courier New" w:cs="Courier New"/>
          <w:bCs/>
          <w:sz w:val="20"/>
          <w:szCs w:val="20"/>
        </w:rPr>
        <w:t xml:space="preserve"> deforms thousands of scientific terminology in Oriya. </w:t>
      </w:r>
    </w:p>
    <w:p w:rsidR="00311420" w:rsidRPr="00C76285" w:rsidRDefault="00311420" w:rsidP="003114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bCs/>
          <w:sz w:val="20"/>
          <w:szCs w:val="20"/>
        </w:rPr>
      </w:pPr>
      <w:r w:rsidRPr="00C76285">
        <w:rPr>
          <w:rFonts w:ascii="Courier New" w:eastAsia="Times New Roman" w:hAnsi="Courier New" w:cs="Courier New"/>
          <w:bCs/>
          <w:sz w:val="20"/>
          <w:szCs w:val="20"/>
        </w:rPr>
        <w:t xml:space="preserve">In Physics and Chemistry also, the names of the scientists cannot be written in Oriya without </w:t>
      </w:r>
      <w:proofErr w:type="spellStart"/>
      <w:r w:rsidRPr="00C76285">
        <w:rPr>
          <w:rFonts w:ascii="Courier New" w:eastAsia="Times New Roman" w:hAnsi="Courier New" w:cs="Courier New"/>
          <w:bCs/>
          <w:sz w:val="20"/>
          <w:szCs w:val="20"/>
        </w:rPr>
        <w:t>nukta</w:t>
      </w:r>
      <w:proofErr w:type="spellEnd"/>
      <w:r w:rsidRPr="00C76285">
        <w:rPr>
          <w:rFonts w:ascii="Courier New" w:eastAsia="Times New Roman" w:hAnsi="Courier New" w:cs="Courier New"/>
          <w:bCs/>
          <w:sz w:val="20"/>
          <w:szCs w:val="20"/>
        </w:rPr>
        <w:t xml:space="preserve">, for example Faradays, </w:t>
      </w:r>
      <w:proofErr w:type="spellStart"/>
      <w:r w:rsidRPr="00C76285">
        <w:rPr>
          <w:rFonts w:ascii="Courier New" w:eastAsia="Times New Roman" w:hAnsi="Courier New" w:cs="Courier New"/>
          <w:bCs/>
          <w:sz w:val="20"/>
          <w:szCs w:val="20"/>
        </w:rPr>
        <w:t>Flemming</w:t>
      </w:r>
      <w:proofErr w:type="spellEnd"/>
      <w:r w:rsidRPr="00C76285">
        <w:rPr>
          <w:rFonts w:ascii="Courier New" w:eastAsia="Times New Roman" w:hAnsi="Courier New" w:cs="Courier New"/>
          <w:bCs/>
          <w:sz w:val="20"/>
          <w:szCs w:val="20"/>
        </w:rPr>
        <w:t xml:space="preserve">, Fischer, Hofmann, </w:t>
      </w:r>
      <w:proofErr w:type="spellStart"/>
      <w:r w:rsidRPr="00C76285">
        <w:rPr>
          <w:rFonts w:ascii="Courier New" w:eastAsia="Times New Roman" w:hAnsi="Courier New" w:cs="Courier New"/>
          <w:bCs/>
          <w:sz w:val="20"/>
          <w:szCs w:val="20"/>
        </w:rPr>
        <w:t>Cannizzaro</w:t>
      </w:r>
      <w:proofErr w:type="spellEnd"/>
      <w:r w:rsidRPr="00C76285">
        <w:rPr>
          <w:rFonts w:ascii="Courier New" w:eastAsia="Times New Roman" w:hAnsi="Courier New" w:cs="Courier New"/>
          <w:bCs/>
          <w:sz w:val="20"/>
          <w:szCs w:val="20"/>
        </w:rPr>
        <w:t>,</w:t>
      </w:r>
      <w:r w:rsidRPr="00C76285">
        <w:t xml:space="preserve"> </w:t>
      </w:r>
      <w:proofErr w:type="gramStart"/>
      <w:r w:rsidRPr="00C76285">
        <w:rPr>
          <w:rFonts w:ascii="Courier New" w:eastAsia="Times New Roman" w:hAnsi="Courier New" w:cs="Courier New"/>
          <w:bCs/>
          <w:sz w:val="20"/>
          <w:szCs w:val="20"/>
        </w:rPr>
        <w:t>Weizmann</w:t>
      </w:r>
      <w:proofErr w:type="gramEnd"/>
      <w:r w:rsidRPr="00C76285">
        <w:rPr>
          <w:rFonts w:ascii="Courier New" w:eastAsia="Times New Roman" w:hAnsi="Courier New" w:cs="Courier New"/>
          <w:bCs/>
          <w:sz w:val="20"/>
          <w:szCs w:val="20"/>
        </w:rPr>
        <w:t xml:space="preserve">. </w:t>
      </w:r>
    </w:p>
    <w:p w:rsidR="00311420" w:rsidRPr="00C76285" w:rsidRDefault="00311420" w:rsidP="003114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bCs/>
          <w:sz w:val="20"/>
          <w:szCs w:val="20"/>
        </w:rPr>
      </w:pPr>
    </w:p>
    <w:p w:rsidR="00673A09" w:rsidRDefault="00311420" w:rsidP="003114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bCs/>
          <w:sz w:val="20"/>
          <w:szCs w:val="20"/>
        </w:rPr>
      </w:pPr>
      <w:r w:rsidRPr="00C76285">
        <w:rPr>
          <w:rFonts w:ascii="Courier New" w:eastAsia="Times New Roman" w:hAnsi="Courier New" w:cs="Courier New"/>
          <w:bCs/>
          <w:sz w:val="20"/>
          <w:szCs w:val="20"/>
        </w:rPr>
        <w:t xml:space="preserve">However, we know although </w:t>
      </w:r>
      <w:proofErr w:type="spellStart"/>
      <w:r w:rsidRPr="00C76285">
        <w:rPr>
          <w:rFonts w:ascii="Courier New" w:eastAsia="Times New Roman" w:hAnsi="Courier New" w:cs="Courier New"/>
          <w:bCs/>
          <w:sz w:val="20"/>
          <w:szCs w:val="20"/>
        </w:rPr>
        <w:t>nukta</w:t>
      </w:r>
      <w:proofErr w:type="spellEnd"/>
      <w:r w:rsidRPr="00C76285">
        <w:rPr>
          <w:rFonts w:ascii="Courier New" w:eastAsia="Times New Roman" w:hAnsi="Courier New" w:cs="Courier New"/>
          <w:bCs/>
          <w:sz w:val="20"/>
          <w:szCs w:val="20"/>
        </w:rPr>
        <w:t xml:space="preserve"> is essential for a script to accommodate all languages which use the concerned script</w:t>
      </w:r>
      <w:r w:rsidR="00673A09">
        <w:rPr>
          <w:rFonts w:ascii="Courier New" w:eastAsia="Times New Roman" w:hAnsi="Courier New" w:cs="Courier New"/>
          <w:bCs/>
          <w:sz w:val="20"/>
          <w:szCs w:val="20"/>
        </w:rPr>
        <w:t>, yet</w:t>
      </w:r>
      <w:r w:rsidRPr="00C76285">
        <w:rPr>
          <w:rFonts w:ascii="Courier New" w:eastAsia="Times New Roman" w:hAnsi="Courier New" w:cs="Courier New"/>
          <w:bCs/>
          <w:sz w:val="20"/>
          <w:szCs w:val="20"/>
        </w:rPr>
        <w:t xml:space="preserve"> there is a serious drawback in using it for domain purpose due to fishing issues. </w:t>
      </w:r>
      <w:r w:rsidR="00673A09">
        <w:rPr>
          <w:rFonts w:ascii="Courier New" w:eastAsia="Times New Roman" w:hAnsi="Courier New" w:cs="Courier New"/>
          <w:bCs/>
          <w:sz w:val="20"/>
          <w:szCs w:val="20"/>
        </w:rPr>
        <w:t xml:space="preserve">Even when we put ‘U’ </w:t>
      </w:r>
      <w:proofErr w:type="spellStart"/>
      <w:r w:rsidR="00673A09">
        <w:rPr>
          <w:rFonts w:ascii="Courier New" w:eastAsia="Times New Roman" w:hAnsi="Courier New" w:cs="Courier New"/>
          <w:bCs/>
          <w:sz w:val="20"/>
          <w:szCs w:val="20"/>
        </w:rPr>
        <w:t>matras</w:t>
      </w:r>
      <w:proofErr w:type="spellEnd"/>
      <w:r w:rsidR="00673A09">
        <w:rPr>
          <w:rFonts w:ascii="Courier New" w:eastAsia="Times New Roman" w:hAnsi="Courier New" w:cs="Courier New"/>
          <w:bCs/>
          <w:sz w:val="20"/>
          <w:szCs w:val="20"/>
        </w:rPr>
        <w:t xml:space="preserve"> ‘</w:t>
      </w:r>
      <w:r w:rsidR="00673A09">
        <w:rPr>
          <w:rFonts w:ascii="Courier New" w:eastAsia="Times New Roman" w:hAnsi="Courier New" w:cs="Kalinga" w:hint="cs"/>
          <w:bCs/>
          <w:sz w:val="20"/>
          <w:szCs w:val="20"/>
          <w:cs/>
          <w:lang w:bidi="or-IN"/>
        </w:rPr>
        <w:t>ୁ’</w:t>
      </w:r>
      <w:r w:rsidR="00673A09">
        <w:rPr>
          <w:rFonts w:ascii="Courier New" w:eastAsia="Times New Roman" w:hAnsi="Courier New" w:cs="Courier New"/>
          <w:bCs/>
          <w:sz w:val="20"/>
          <w:szCs w:val="20"/>
        </w:rPr>
        <w:t xml:space="preserve"> for the most widely accepted characters like </w:t>
      </w:r>
      <w:r w:rsidR="00673A09" w:rsidRPr="00C76285">
        <w:rPr>
          <w:rFonts w:ascii="Courier New" w:eastAsia="Times New Roman" w:hAnsi="Courier New" w:cs="Courier New"/>
          <w:sz w:val="20"/>
          <w:szCs w:val="20"/>
        </w:rPr>
        <w:t>"</w:t>
      </w:r>
      <w:r w:rsidR="00673A09" w:rsidRPr="00C76285">
        <w:rPr>
          <w:rFonts w:ascii="Kalinga" w:eastAsia="Times New Roman" w:hAnsi="Kalinga" w:cs="Kalinga"/>
          <w:sz w:val="20"/>
          <w:szCs w:val="20"/>
          <w:cs/>
          <w:lang w:bidi="or-IN"/>
        </w:rPr>
        <w:t>ଡ଼</w:t>
      </w:r>
      <w:r w:rsidR="00673A09" w:rsidRPr="00C76285">
        <w:rPr>
          <w:rFonts w:ascii="Courier New" w:eastAsia="Times New Roman" w:hAnsi="Courier New" w:cs="Courier New"/>
          <w:sz w:val="20"/>
          <w:szCs w:val="20"/>
        </w:rPr>
        <w:t>" and "</w:t>
      </w:r>
      <w:r w:rsidR="00673A09" w:rsidRPr="00C76285">
        <w:rPr>
          <w:rFonts w:ascii="Kalinga" w:eastAsia="Times New Roman" w:hAnsi="Kalinga" w:cs="Kalinga"/>
          <w:sz w:val="20"/>
          <w:szCs w:val="20"/>
          <w:cs/>
          <w:lang w:bidi="or-IN"/>
        </w:rPr>
        <w:t>ଢ଼</w:t>
      </w:r>
      <w:r w:rsidR="00673A09" w:rsidRPr="00C76285">
        <w:rPr>
          <w:rFonts w:ascii="Courier New" w:eastAsia="Times New Roman" w:hAnsi="Courier New" w:cs="Courier New"/>
          <w:sz w:val="20"/>
          <w:szCs w:val="20"/>
        </w:rPr>
        <w:t>"</w:t>
      </w:r>
      <w:r w:rsidR="00673A09">
        <w:rPr>
          <w:rFonts w:ascii="Courier New" w:eastAsia="Times New Roman" w:hAnsi="Courier New" w:cs="Courier New"/>
          <w:bCs/>
          <w:sz w:val="20"/>
          <w:szCs w:val="20"/>
        </w:rPr>
        <w:t xml:space="preserve">, </w:t>
      </w:r>
      <w:proofErr w:type="spellStart"/>
      <w:r w:rsidR="00673A09">
        <w:rPr>
          <w:rFonts w:ascii="Courier New" w:eastAsia="Times New Roman" w:hAnsi="Courier New" w:cs="Courier New"/>
          <w:bCs/>
          <w:sz w:val="20"/>
          <w:szCs w:val="20"/>
        </w:rPr>
        <w:t>nukta</w:t>
      </w:r>
      <w:proofErr w:type="spellEnd"/>
      <w:r w:rsidR="00673A09">
        <w:rPr>
          <w:rFonts w:ascii="Courier New" w:eastAsia="Times New Roman" w:hAnsi="Courier New" w:cs="Courier New"/>
          <w:bCs/>
          <w:sz w:val="20"/>
          <w:szCs w:val="20"/>
        </w:rPr>
        <w:t xml:space="preserve"> is not visible that creates fishing issues. </w:t>
      </w:r>
    </w:p>
    <w:p w:rsidR="00311420" w:rsidRPr="00C76285" w:rsidRDefault="00311420" w:rsidP="003114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bCs/>
          <w:sz w:val="20"/>
          <w:szCs w:val="20"/>
        </w:rPr>
      </w:pPr>
      <w:r w:rsidRPr="00C76285">
        <w:rPr>
          <w:rFonts w:ascii="Courier New" w:eastAsia="Times New Roman" w:hAnsi="Courier New" w:cs="Courier New"/>
          <w:bCs/>
          <w:sz w:val="20"/>
          <w:szCs w:val="20"/>
        </w:rPr>
        <w:t xml:space="preserve">Thus if NBGP wants to remove </w:t>
      </w:r>
      <w:proofErr w:type="spellStart"/>
      <w:r w:rsidRPr="00C76285">
        <w:rPr>
          <w:rFonts w:ascii="Courier New" w:eastAsia="Times New Roman" w:hAnsi="Courier New" w:cs="Courier New"/>
          <w:bCs/>
          <w:sz w:val="20"/>
          <w:szCs w:val="20"/>
        </w:rPr>
        <w:t>nukta</w:t>
      </w:r>
      <w:proofErr w:type="spellEnd"/>
      <w:r w:rsidRPr="00C76285">
        <w:rPr>
          <w:rFonts w:ascii="Courier New" w:eastAsia="Times New Roman" w:hAnsi="Courier New" w:cs="Courier New"/>
          <w:bCs/>
          <w:sz w:val="20"/>
          <w:szCs w:val="20"/>
        </w:rPr>
        <w:t xml:space="preserve"> due to fishing issues, it can be removed. </w:t>
      </w:r>
    </w:p>
    <w:p w:rsidR="00311420" w:rsidRPr="00C76285" w:rsidRDefault="00311420" w:rsidP="003114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bCs/>
          <w:sz w:val="20"/>
          <w:szCs w:val="20"/>
        </w:rPr>
      </w:pPr>
    </w:p>
    <w:p w:rsidR="00311420" w:rsidRPr="00C76285" w:rsidRDefault="00311420" w:rsidP="003114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b/>
          <w:sz w:val="20"/>
          <w:szCs w:val="20"/>
        </w:rPr>
      </w:pPr>
    </w:p>
    <w:p w:rsidR="00311420" w:rsidRPr="00C76285" w:rsidRDefault="00311420" w:rsidP="003114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b/>
          <w:sz w:val="20"/>
          <w:szCs w:val="20"/>
        </w:rPr>
      </w:pPr>
    </w:p>
    <w:p w:rsidR="00311420" w:rsidRPr="00C76285" w:rsidRDefault="00311420" w:rsidP="003114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b/>
          <w:sz w:val="20"/>
          <w:szCs w:val="20"/>
        </w:rPr>
      </w:pPr>
    </w:p>
    <w:p w:rsidR="00311420" w:rsidRPr="00C76285" w:rsidRDefault="00311420" w:rsidP="003114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b/>
          <w:sz w:val="20"/>
          <w:szCs w:val="20"/>
        </w:rPr>
      </w:pPr>
      <w:r w:rsidRPr="00C76285">
        <w:rPr>
          <w:rFonts w:ascii="Courier New" w:eastAsia="Times New Roman" w:hAnsi="Courier New" w:cs="Courier New"/>
          <w:b/>
          <w:sz w:val="20"/>
          <w:szCs w:val="20"/>
        </w:rPr>
        <w:t>Reference:</w:t>
      </w:r>
    </w:p>
    <w:p w:rsidR="00311420" w:rsidRPr="00C76285" w:rsidRDefault="00D20DB2" w:rsidP="003114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b/>
          <w:sz w:val="20"/>
          <w:szCs w:val="20"/>
        </w:rPr>
      </w:pPr>
      <w:hyperlink r:id="rId13" w:history="1">
        <w:r w:rsidR="00311420" w:rsidRPr="00C76285">
          <w:rPr>
            <w:rStyle w:val="Hyperlink"/>
            <w:rFonts w:ascii="Courier New" w:eastAsia="Times New Roman" w:hAnsi="Courier New" w:cs="Courier New"/>
            <w:b/>
            <w:color w:val="auto"/>
            <w:sz w:val="20"/>
            <w:szCs w:val="20"/>
          </w:rPr>
          <w:t>http://censusindia.gov.in/Tables_Published/SCST/dh_st_orissa.pdf</w:t>
        </w:r>
      </w:hyperlink>
    </w:p>
    <w:p w:rsidR="00311420" w:rsidRPr="00C76285" w:rsidRDefault="00D20DB2" w:rsidP="003114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b/>
          <w:sz w:val="20"/>
          <w:szCs w:val="20"/>
        </w:rPr>
      </w:pPr>
      <w:hyperlink r:id="rId14" w:history="1">
        <w:r w:rsidR="00311420" w:rsidRPr="00C76285">
          <w:rPr>
            <w:rStyle w:val="Hyperlink"/>
            <w:rFonts w:ascii="Courier New" w:eastAsia="Times New Roman" w:hAnsi="Courier New" w:cs="Courier New"/>
            <w:b/>
            <w:color w:val="auto"/>
            <w:sz w:val="20"/>
            <w:szCs w:val="20"/>
          </w:rPr>
          <w:t>https://r12a.github.io/scripts/bengali/block</w:t>
        </w:r>
      </w:hyperlink>
      <w:r w:rsidR="00311420" w:rsidRPr="00C76285">
        <w:rPr>
          <w:rFonts w:ascii="Courier New" w:eastAsia="Times New Roman" w:hAnsi="Courier New" w:cs="Courier New"/>
          <w:b/>
          <w:sz w:val="20"/>
          <w:szCs w:val="20"/>
        </w:rPr>
        <w:t xml:space="preserve"> </w:t>
      </w:r>
    </w:p>
    <w:p w:rsidR="00311420" w:rsidRPr="00C76285" w:rsidRDefault="00D20DB2" w:rsidP="003114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b/>
          <w:sz w:val="20"/>
          <w:szCs w:val="20"/>
        </w:rPr>
      </w:pPr>
      <w:hyperlink r:id="rId15" w:history="1">
        <w:r w:rsidR="00311420" w:rsidRPr="00C76285">
          <w:rPr>
            <w:rStyle w:val="Hyperlink"/>
            <w:rFonts w:ascii="Courier New" w:eastAsia="Times New Roman" w:hAnsi="Courier New" w:cs="Courier New"/>
            <w:b/>
            <w:color w:val="auto"/>
            <w:sz w:val="20"/>
            <w:szCs w:val="20"/>
          </w:rPr>
          <w:t>https://r12a.github.io/uniview/?char=09BC</w:t>
        </w:r>
      </w:hyperlink>
      <w:r w:rsidR="00311420" w:rsidRPr="00C76285">
        <w:rPr>
          <w:rFonts w:ascii="Courier New" w:eastAsia="Times New Roman" w:hAnsi="Courier New" w:cs="Courier New"/>
          <w:b/>
          <w:sz w:val="20"/>
          <w:szCs w:val="20"/>
        </w:rPr>
        <w:t xml:space="preserve"> </w:t>
      </w:r>
    </w:p>
    <w:p w:rsidR="00311420" w:rsidRPr="00C76285" w:rsidRDefault="00311420" w:rsidP="003114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b/>
          <w:sz w:val="20"/>
          <w:szCs w:val="20"/>
        </w:rPr>
      </w:pPr>
    </w:p>
    <w:p w:rsidR="00311420" w:rsidRPr="00C76285" w:rsidRDefault="00311420" w:rsidP="003114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b/>
          <w:sz w:val="20"/>
          <w:szCs w:val="20"/>
        </w:rPr>
      </w:pPr>
    </w:p>
    <w:p w:rsidR="00311420" w:rsidRPr="00C76285" w:rsidRDefault="00311420" w:rsidP="003114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0"/>
          <w:szCs w:val="20"/>
        </w:rPr>
      </w:pPr>
      <w:proofErr w:type="spellStart"/>
      <w:r w:rsidRPr="00C76285">
        <w:rPr>
          <w:rFonts w:ascii="Courier New" w:eastAsia="Times New Roman" w:hAnsi="Courier New" w:cs="Courier New"/>
          <w:sz w:val="20"/>
          <w:szCs w:val="20"/>
        </w:rPr>
        <w:t>Nukta</w:t>
      </w:r>
      <w:proofErr w:type="spellEnd"/>
      <w:r w:rsidRPr="00C76285">
        <w:rPr>
          <w:rFonts w:ascii="Courier New" w:eastAsia="Times New Roman" w:hAnsi="Courier New" w:cs="Courier New"/>
          <w:sz w:val="20"/>
          <w:szCs w:val="20"/>
        </w:rPr>
        <w:t xml:space="preserve"> in “</w:t>
      </w:r>
      <w:r w:rsidRPr="00C76285">
        <w:rPr>
          <w:rFonts w:ascii="Kalinga" w:eastAsia="Times New Roman" w:hAnsi="Kalinga" w:cs="Kalinga"/>
          <w:sz w:val="20"/>
          <w:szCs w:val="20"/>
          <w:cs/>
          <w:lang w:bidi="or-IN"/>
        </w:rPr>
        <w:t>ଚ</w:t>
      </w:r>
      <w:r w:rsidRPr="00C76285">
        <w:rPr>
          <w:rFonts w:ascii="Courier New" w:eastAsia="Times New Roman" w:hAnsi="Courier New" w:cs="Courier New"/>
          <w:sz w:val="20"/>
          <w:szCs w:val="20"/>
        </w:rPr>
        <w:t xml:space="preserve">” (U+0B1A), however, is visible in the </w:t>
      </w:r>
      <w:proofErr w:type="spellStart"/>
      <w:r w:rsidRPr="00C76285">
        <w:rPr>
          <w:rFonts w:ascii="Courier New" w:eastAsia="Times New Roman" w:hAnsi="Courier New" w:cs="Courier New"/>
          <w:sz w:val="20"/>
          <w:szCs w:val="20"/>
        </w:rPr>
        <w:t>Karani</w:t>
      </w:r>
      <w:proofErr w:type="spellEnd"/>
      <w:r w:rsidRPr="00C76285">
        <w:rPr>
          <w:rFonts w:ascii="Courier New" w:eastAsia="Times New Roman" w:hAnsi="Courier New" w:cs="Courier New"/>
          <w:sz w:val="20"/>
          <w:szCs w:val="20"/>
        </w:rPr>
        <w:t xml:space="preserve"> script which is another historical variation/predecessor of the current </w:t>
      </w:r>
      <w:proofErr w:type="spellStart"/>
      <w:r w:rsidRPr="00C76285">
        <w:rPr>
          <w:rFonts w:ascii="Courier New" w:eastAsia="Times New Roman" w:hAnsi="Courier New" w:cs="Courier New"/>
          <w:sz w:val="20"/>
          <w:szCs w:val="20"/>
        </w:rPr>
        <w:t>Odia</w:t>
      </w:r>
      <w:proofErr w:type="spellEnd"/>
      <w:r w:rsidRPr="00C76285">
        <w:rPr>
          <w:rFonts w:ascii="Courier New" w:eastAsia="Times New Roman" w:hAnsi="Courier New" w:cs="Courier New"/>
          <w:sz w:val="20"/>
          <w:szCs w:val="20"/>
        </w:rPr>
        <w:t xml:space="preserve"> script but has to be treated as a different script. The reason for </w:t>
      </w:r>
      <w:proofErr w:type="spellStart"/>
      <w:r w:rsidRPr="00C76285">
        <w:rPr>
          <w:rFonts w:ascii="Courier New" w:eastAsia="Times New Roman" w:hAnsi="Courier New" w:cs="Courier New"/>
          <w:sz w:val="20"/>
          <w:szCs w:val="20"/>
        </w:rPr>
        <w:t>nukta</w:t>
      </w:r>
      <w:proofErr w:type="spellEnd"/>
      <w:r w:rsidRPr="00C76285">
        <w:rPr>
          <w:rFonts w:ascii="Courier New" w:eastAsia="Times New Roman" w:hAnsi="Courier New" w:cs="Courier New"/>
          <w:sz w:val="20"/>
          <w:szCs w:val="20"/>
        </w:rPr>
        <w:t xml:space="preserve"> in “</w:t>
      </w:r>
      <w:r w:rsidRPr="00C76285">
        <w:rPr>
          <w:rFonts w:ascii="Kalinga" w:eastAsia="Times New Roman" w:hAnsi="Kalinga" w:cs="Kalinga"/>
          <w:sz w:val="20"/>
          <w:szCs w:val="20"/>
          <w:cs/>
          <w:lang w:bidi="or-IN"/>
        </w:rPr>
        <w:t>ଚ</w:t>
      </w:r>
      <w:r w:rsidRPr="00C76285">
        <w:rPr>
          <w:rFonts w:ascii="Courier New" w:eastAsia="Times New Roman" w:hAnsi="Courier New" w:cs="Courier New"/>
          <w:sz w:val="20"/>
          <w:szCs w:val="20"/>
        </w:rPr>
        <w:t xml:space="preserve">” (U+0B1A) was for a different purpose and bringing it back for another purpose is gross manipulation. </w:t>
      </w:r>
    </w:p>
    <w:p w:rsidR="00311420" w:rsidRPr="00C76285" w:rsidRDefault="00311420" w:rsidP="003114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0"/>
          <w:szCs w:val="20"/>
        </w:rPr>
      </w:pPr>
    </w:p>
    <w:p w:rsidR="00311420" w:rsidRPr="00C76285" w:rsidRDefault="00311420" w:rsidP="003114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b/>
          <w:sz w:val="20"/>
          <w:szCs w:val="20"/>
        </w:rPr>
      </w:pPr>
      <w:r w:rsidRPr="00C76285">
        <w:rPr>
          <w:rFonts w:ascii="Courier New" w:eastAsia="Times New Roman" w:hAnsi="Courier New" w:cs="Courier New"/>
          <w:b/>
          <w:sz w:val="20"/>
          <w:szCs w:val="20"/>
        </w:rPr>
        <w:t>Answer:</w:t>
      </w:r>
    </w:p>
    <w:p w:rsidR="00311420" w:rsidRPr="00C76285" w:rsidRDefault="00311420" w:rsidP="003114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Kalinga"/>
          <w:b/>
          <w:sz w:val="20"/>
          <w:szCs w:val="20"/>
          <w:lang w:bidi="or-IN"/>
        </w:rPr>
      </w:pPr>
      <w:r w:rsidRPr="00C76285">
        <w:rPr>
          <w:rFonts w:ascii="Courier New" w:eastAsia="Times New Roman" w:hAnsi="Courier New" w:cs="Kalinga"/>
          <w:b/>
          <w:sz w:val="20"/>
          <w:szCs w:val="20"/>
          <w:lang w:bidi="or-IN"/>
        </w:rPr>
        <w:t xml:space="preserve">Rationale for use of NUKTA has already been discussed above. The same holds true for cha also i.e. to express those characters of </w:t>
      </w:r>
      <w:proofErr w:type="spellStart"/>
      <w:r w:rsidRPr="00C76285">
        <w:rPr>
          <w:rFonts w:ascii="Courier New" w:eastAsia="Times New Roman" w:hAnsi="Courier New" w:cs="Kalinga"/>
          <w:b/>
          <w:sz w:val="20"/>
          <w:szCs w:val="20"/>
          <w:lang w:bidi="or-IN"/>
        </w:rPr>
        <w:t>Kui</w:t>
      </w:r>
      <w:proofErr w:type="spellEnd"/>
      <w:r w:rsidRPr="00C76285">
        <w:rPr>
          <w:rFonts w:ascii="Courier New" w:eastAsia="Times New Roman" w:hAnsi="Courier New" w:cs="Kalinga"/>
          <w:b/>
          <w:sz w:val="20"/>
          <w:szCs w:val="20"/>
          <w:lang w:bidi="or-IN"/>
        </w:rPr>
        <w:t>, Santali which are not exactly ORIYA cha but its allophone</w:t>
      </w:r>
    </w:p>
    <w:p w:rsidR="00311420" w:rsidRPr="00C76285" w:rsidRDefault="00311420" w:rsidP="003114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Kalinga"/>
          <w:b/>
          <w:sz w:val="20"/>
          <w:szCs w:val="20"/>
          <w:lang w:bidi="or-IN"/>
        </w:rPr>
      </w:pPr>
      <w:r w:rsidRPr="00C76285">
        <w:rPr>
          <w:rFonts w:ascii="Courier New" w:eastAsia="Times New Roman" w:hAnsi="Courier New" w:cs="Kalinga"/>
          <w:b/>
          <w:sz w:val="20"/>
          <w:szCs w:val="20"/>
          <w:lang w:bidi="or-IN"/>
        </w:rPr>
        <w:t xml:space="preserve">CHUIN, HACHHAEME </w:t>
      </w:r>
    </w:p>
    <w:p w:rsidR="00311420" w:rsidRPr="00C76285" w:rsidRDefault="00311420" w:rsidP="003114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b/>
          <w:sz w:val="20"/>
          <w:szCs w:val="20"/>
        </w:rPr>
      </w:pPr>
    </w:p>
    <w:p w:rsidR="00311420" w:rsidRPr="00C76285" w:rsidRDefault="00311420" w:rsidP="003114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b/>
          <w:sz w:val="20"/>
          <w:szCs w:val="20"/>
        </w:rPr>
      </w:pPr>
    </w:p>
    <w:p w:rsidR="00311420" w:rsidRPr="00C76285" w:rsidRDefault="00311420" w:rsidP="003114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b/>
          <w:sz w:val="20"/>
          <w:szCs w:val="20"/>
        </w:rPr>
      </w:pPr>
      <w:r w:rsidRPr="00C76285">
        <w:rPr>
          <w:rFonts w:ascii="Courier New" w:eastAsia="Times New Roman" w:hAnsi="Courier New" w:cs="Courier New"/>
          <w:b/>
          <w:sz w:val="20"/>
          <w:szCs w:val="20"/>
        </w:rPr>
        <w:t>Reference:</w:t>
      </w:r>
    </w:p>
    <w:p w:rsidR="00311420" w:rsidRPr="00C76285" w:rsidRDefault="00311420" w:rsidP="003114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0"/>
          <w:szCs w:val="20"/>
        </w:rPr>
      </w:pPr>
    </w:p>
    <w:p w:rsidR="00311420" w:rsidRPr="00C76285" w:rsidRDefault="00311420" w:rsidP="003114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0"/>
          <w:szCs w:val="20"/>
        </w:rPr>
      </w:pPr>
    </w:p>
    <w:p w:rsidR="00311420" w:rsidRPr="00C76285" w:rsidRDefault="00311420" w:rsidP="003114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Kalinga"/>
          <w:b/>
          <w:sz w:val="20"/>
          <w:szCs w:val="20"/>
          <w:lang w:bidi="or-IN"/>
        </w:rPr>
      </w:pPr>
      <w:r w:rsidRPr="00C76285">
        <w:rPr>
          <w:rFonts w:ascii="Courier New" w:eastAsia="Times New Roman" w:hAnsi="Courier New" w:cs="Courier New"/>
          <w:sz w:val="20"/>
          <w:szCs w:val="20"/>
        </w:rPr>
        <w:t>Strongly support Liang's point about "</w:t>
      </w:r>
      <w:r w:rsidRPr="00C76285">
        <w:rPr>
          <w:rFonts w:ascii="Kalinga" w:eastAsia="Times New Roman" w:hAnsi="Kalinga" w:cs="Kalinga"/>
          <w:sz w:val="20"/>
          <w:szCs w:val="20"/>
          <w:cs/>
          <w:lang w:bidi="or-IN"/>
        </w:rPr>
        <w:t>ଡ଼</w:t>
      </w:r>
      <w:r w:rsidRPr="00C76285">
        <w:rPr>
          <w:rFonts w:ascii="Courier New" w:eastAsia="Times New Roman" w:hAnsi="Courier New" w:cs="Courier New"/>
          <w:sz w:val="20"/>
          <w:szCs w:val="20"/>
        </w:rPr>
        <w:t>" and "</w:t>
      </w:r>
      <w:r w:rsidRPr="00C76285">
        <w:rPr>
          <w:rFonts w:ascii="Kalinga" w:eastAsia="Times New Roman" w:hAnsi="Kalinga" w:cs="Kalinga"/>
          <w:sz w:val="20"/>
          <w:szCs w:val="20"/>
          <w:cs/>
          <w:lang w:bidi="or-IN"/>
        </w:rPr>
        <w:t>ଢ଼</w:t>
      </w:r>
      <w:r w:rsidRPr="00C76285">
        <w:rPr>
          <w:rFonts w:ascii="Courier New" w:eastAsia="Times New Roman" w:hAnsi="Courier New" w:cs="Courier New"/>
          <w:sz w:val="20"/>
          <w:szCs w:val="20"/>
        </w:rPr>
        <w:t xml:space="preserve">" as those two characters are regarded as treasure troves of </w:t>
      </w:r>
      <w:proofErr w:type="spellStart"/>
      <w:r w:rsidRPr="00C76285">
        <w:rPr>
          <w:rFonts w:ascii="Courier New" w:eastAsia="Times New Roman" w:hAnsi="Courier New" w:cs="Courier New"/>
          <w:sz w:val="20"/>
          <w:szCs w:val="20"/>
        </w:rPr>
        <w:t>Odia</w:t>
      </w:r>
      <w:proofErr w:type="spellEnd"/>
      <w:r w:rsidRPr="00C76285">
        <w:rPr>
          <w:rFonts w:ascii="Courier New" w:eastAsia="Times New Roman" w:hAnsi="Courier New" w:cs="Courier New"/>
          <w:sz w:val="20"/>
          <w:szCs w:val="20"/>
        </w:rPr>
        <w:t xml:space="preserve"> script. The very name of the language "</w:t>
      </w:r>
      <w:r w:rsidRPr="00C76285">
        <w:rPr>
          <w:rFonts w:ascii="Kalinga" w:eastAsia="Times New Roman" w:hAnsi="Kalinga" w:cs="Kalinga"/>
          <w:sz w:val="20"/>
          <w:szCs w:val="20"/>
          <w:cs/>
          <w:lang w:bidi="or-IN"/>
        </w:rPr>
        <w:t>ଓଡ଼ିଆ</w:t>
      </w:r>
      <w:r w:rsidRPr="00C76285">
        <w:rPr>
          <w:rFonts w:ascii="Courier New" w:eastAsia="Times New Roman" w:hAnsi="Courier New" w:cs="Courier New"/>
          <w:sz w:val="20"/>
          <w:szCs w:val="20"/>
        </w:rPr>
        <w:t xml:space="preserve">" and the geographical place — the state of </w:t>
      </w:r>
      <w:proofErr w:type="spellStart"/>
      <w:r w:rsidRPr="00C76285">
        <w:rPr>
          <w:rFonts w:ascii="Courier New" w:eastAsia="Times New Roman" w:hAnsi="Courier New" w:cs="Courier New"/>
          <w:sz w:val="20"/>
          <w:szCs w:val="20"/>
        </w:rPr>
        <w:t>Odisha</w:t>
      </w:r>
      <w:proofErr w:type="spellEnd"/>
      <w:r w:rsidRPr="00C76285">
        <w:rPr>
          <w:rFonts w:ascii="Courier New" w:eastAsia="Times New Roman" w:hAnsi="Courier New" w:cs="Courier New"/>
          <w:sz w:val="20"/>
          <w:szCs w:val="20"/>
        </w:rPr>
        <w:t xml:space="preserve"> </w:t>
      </w:r>
      <w:r w:rsidRPr="00C76285">
        <w:rPr>
          <w:rFonts w:ascii="Courier New" w:eastAsia="Times New Roman" w:hAnsi="Courier New" w:cs="Courier New"/>
          <w:sz w:val="26"/>
          <w:szCs w:val="26"/>
        </w:rPr>
        <w:t>(</w:t>
      </w:r>
      <w:r w:rsidRPr="00C76285">
        <w:rPr>
          <w:rFonts w:ascii="Kalinga" w:eastAsia="Times New Roman" w:hAnsi="Kalinga" w:cs="Kalinga"/>
          <w:sz w:val="20"/>
          <w:szCs w:val="20"/>
          <w:cs/>
          <w:lang w:bidi="or-IN"/>
        </w:rPr>
        <w:t>ଓଡ଼ିଶା</w:t>
      </w:r>
      <w:r w:rsidRPr="00C76285">
        <w:rPr>
          <w:rFonts w:ascii="Courier New" w:eastAsia="Times New Roman" w:hAnsi="Courier New" w:cs="Courier New"/>
          <w:sz w:val="20"/>
          <w:szCs w:val="20"/>
        </w:rPr>
        <w:t>) contains these characters. "</w:t>
      </w:r>
      <w:r w:rsidRPr="00C76285">
        <w:rPr>
          <w:rFonts w:ascii="Kalinga" w:eastAsia="Times New Roman" w:hAnsi="Kalinga" w:cs="Kalinga"/>
          <w:sz w:val="20"/>
          <w:szCs w:val="20"/>
          <w:cs/>
          <w:lang w:bidi="or-IN"/>
        </w:rPr>
        <w:t>ଡ଼</w:t>
      </w:r>
      <w:r w:rsidRPr="00C76285">
        <w:rPr>
          <w:rFonts w:ascii="Courier New" w:eastAsia="Times New Roman" w:hAnsi="Courier New" w:cs="Courier New"/>
          <w:sz w:val="20"/>
          <w:szCs w:val="20"/>
        </w:rPr>
        <w:t>" and "</w:t>
      </w:r>
      <w:r w:rsidRPr="00C76285">
        <w:rPr>
          <w:rFonts w:ascii="Kalinga" w:eastAsia="Times New Roman" w:hAnsi="Kalinga" w:cs="Kalinga"/>
          <w:sz w:val="20"/>
          <w:szCs w:val="20"/>
          <w:cs/>
          <w:lang w:bidi="or-IN"/>
        </w:rPr>
        <w:t>ଢ଼</w:t>
      </w:r>
      <w:r w:rsidRPr="00C76285">
        <w:rPr>
          <w:rFonts w:ascii="Courier New" w:eastAsia="Times New Roman" w:hAnsi="Courier New" w:cs="Courier New"/>
          <w:sz w:val="20"/>
          <w:szCs w:val="20"/>
        </w:rPr>
        <w:t xml:space="preserve">" are supposed to be treated as characters rather than </w:t>
      </w:r>
      <w:r w:rsidRPr="00C76285">
        <w:rPr>
          <w:rFonts w:ascii="Courier New" w:eastAsia="Times New Roman" w:hAnsi="Courier New" w:cs="Courier New"/>
          <w:sz w:val="20"/>
          <w:szCs w:val="20"/>
        </w:rPr>
        <w:lastRenderedPageBreak/>
        <w:t>variations of "</w:t>
      </w:r>
      <w:r w:rsidRPr="00C76285">
        <w:rPr>
          <w:rFonts w:ascii="Kalinga" w:eastAsia="Times New Roman" w:hAnsi="Kalinga" w:cs="Kalinga"/>
          <w:sz w:val="20"/>
          <w:szCs w:val="20"/>
          <w:cs/>
          <w:lang w:bidi="or-IN"/>
        </w:rPr>
        <w:t>ଡ</w:t>
      </w:r>
      <w:r w:rsidRPr="00C76285">
        <w:rPr>
          <w:rFonts w:ascii="Courier New" w:eastAsia="Times New Roman" w:hAnsi="Courier New" w:cs="Courier New"/>
          <w:sz w:val="20"/>
          <w:szCs w:val="20"/>
        </w:rPr>
        <w:t>" and "</w:t>
      </w:r>
      <w:r w:rsidRPr="00C76285">
        <w:rPr>
          <w:rFonts w:ascii="Kalinga" w:eastAsia="Times New Roman" w:hAnsi="Kalinga" w:cs="Kalinga"/>
          <w:sz w:val="20"/>
          <w:szCs w:val="20"/>
          <w:cs/>
          <w:lang w:bidi="or-IN"/>
        </w:rPr>
        <w:t>ଢ</w:t>
      </w:r>
      <w:r w:rsidRPr="00C76285">
        <w:rPr>
          <w:rFonts w:ascii="Courier New" w:eastAsia="Times New Roman" w:hAnsi="Courier New" w:cs="Courier New"/>
          <w:sz w:val="20"/>
          <w:szCs w:val="20"/>
        </w:rPr>
        <w:t xml:space="preserve">" as the usage case for the former two are more than the latter. </w:t>
      </w:r>
    </w:p>
    <w:p w:rsidR="00311420" w:rsidRPr="00C76285" w:rsidRDefault="00311420" w:rsidP="003114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b/>
          <w:sz w:val="20"/>
          <w:szCs w:val="20"/>
        </w:rPr>
      </w:pPr>
      <w:r w:rsidRPr="00C76285">
        <w:rPr>
          <w:rFonts w:ascii="Courier New" w:eastAsia="Times New Roman" w:hAnsi="Courier New" w:cs="Courier New"/>
          <w:b/>
          <w:sz w:val="20"/>
          <w:szCs w:val="20"/>
        </w:rPr>
        <w:t>Answer:</w:t>
      </w:r>
    </w:p>
    <w:p w:rsidR="00311420" w:rsidRPr="00C76285" w:rsidRDefault="00311420" w:rsidP="003114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bCs/>
          <w:sz w:val="20"/>
          <w:szCs w:val="20"/>
        </w:rPr>
      </w:pPr>
      <w:r w:rsidRPr="00C76285">
        <w:rPr>
          <w:rFonts w:ascii="Courier New" w:eastAsia="Times New Roman" w:hAnsi="Courier New" w:cs="Courier New"/>
          <w:bCs/>
          <w:sz w:val="20"/>
          <w:szCs w:val="20"/>
        </w:rPr>
        <w:t xml:space="preserve">Please refer the answer given elsewhere. </w:t>
      </w:r>
    </w:p>
    <w:p w:rsidR="00311420" w:rsidRPr="00C76285" w:rsidRDefault="00311420" w:rsidP="003114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b/>
          <w:sz w:val="20"/>
          <w:szCs w:val="20"/>
        </w:rPr>
      </w:pPr>
    </w:p>
    <w:p w:rsidR="00311420" w:rsidRPr="00C76285" w:rsidRDefault="00311420" w:rsidP="003114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b/>
          <w:sz w:val="20"/>
          <w:szCs w:val="20"/>
        </w:rPr>
      </w:pPr>
    </w:p>
    <w:p w:rsidR="00311420" w:rsidRPr="00C76285" w:rsidRDefault="00311420" w:rsidP="003114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b/>
          <w:sz w:val="20"/>
          <w:szCs w:val="20"/>
        </w:rPr>
      </w:pPr>
      <w:r w:rsidRPr="00C76285">
        <w:rPr>
          <w:rFonts w:ascii="Courier New" w:eastAsia="Times New Roman" w:hAnsi="Courier New" w:cs="Courier New"/>
          <w:b/>
          <w:sz w:val="20"/>
          <w:szCs w:val="20"/>
        </w:rPr>
        <w:t>Reference:</w:t>
      </w:r>
    </w:p>
    <w:p w:rsidR="00311420" w:rsidRPr="00C76285" w:rsidRDefault="00311420" w:rsidP="003114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b/>
          <w:sz w:val="20"/>
          <w:szCs w:val="20"/>
        </w:rPr>
      </w:pPr>
    </w:p>
    <w:p w:rsidR="00311420" w:rsidRPr="00C76285" w:rsidRDefault="00311420" w:rsidP="003114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b/>
          <w:sz w:val="20"/>
          <w:szCs w:val="20"/>
        </w:rPr>
      </w:pPr>
    </w:p>
    <w:p w:rsidR="00311420" w:rsidRPr="00C76285" w:rsidRDefault="00311420" w:rsidP="00311420">
      <w:pPr>
        <w:jc w:val="both"/>
      </w:pPr>
    </w:p>
    <w:p w:rsidR="000E6B8C" w:rsidRPr="00C76285" w:rsidRDefault="000E6B8C"/>
    <w:sectPr w:rsidR="000E6B8C" w:rsidRPr="00C76285" w:rsidSect="00402551">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Vrinda">
    <w:panose1 w:val="020B0502040204020203"/>
    <w:charset w:val="00"/>
    <w:family w:val="swiss"/>
    <w:pitch w:val="variable"/>
    <w:sig w:usb0="0001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Kalinga">
    <w:panose1 w:val="020B0502040204020203"/>
    <w:charset w:val="00"/>
    <w:family w:val="swiss"/>
    <w:pitch w:val="variable"/>
    <w:sig w:usb0="00080003" w:usb1="00000000" w:usb2="00000000" w:usb3="00000000" w:csb0="00000001"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20"/>
  <w:characterSpacingControl w:val="doNotCompress"/>
  <w:compat>
    <w:useFELayout/>
  </w:compat>
  <w:rsids>
    <w:rsidRoot w:val="00311420"/>
    <w:rsid w:val="000E6B8C"/>
    <w:rsid w:val="001E2A2D"/>
    <w:rsid w:val="00311420"/>
    <w:rsid w:val="00673A09"/>
    <w:rsid w:val="00C76285"/>
    <w:rsid w:val="00D20DB2"/>
  </w:rsids>
  <m:mathPr>
    <m:mathFont m:val="Cambria Math"/>
    <m:brkBin m:val="before"/>
    <m:brkBinSub m:val="--"/>
    <m:smallFrac m:val="off"/>
    <m:dispDef/>
    <m:lMargin m:val="0"/>
    <m:rMargin m:val="0"/>
    <m:defJc m:val="centerGroup"/>
    <m:wrapIndent m:val="1440"/>
    <m:intLim m:val="subSup"/>
    <m:naryLim m:val="undOvr"/>
  </m:mathPr>
  <w:themeFontLang w:val="en-US" w:bidi="bn-BD"/>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8"/>
        <w:lang w:val="en-US" w:eastAsia="en-US" w:bidi="bn-BD"/>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0DB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11420"/>
    <w:rPr>
      <w:color w:val="0000FF"/>
      <w:u w:val="single"/>
    </w:rPr>
  </w:style>
  <w:style w:type="paragraph" w:styleId="BalloonText">
    <w:name w:val="Balloon Text"/>
    <w:basedOn w:val="Normal"/>
    <w:link w:val="BalloonTextChar"/>
    <w:uiPriority w:val="99"/>
    <w:semiHidden/>
    <w:unhideWhenUsed/>
    <w:rsid w:val="00311420"/>
    <w:pPr>
      <w:spacing w:after="0" w:line="240" w:lineRule="auto"/>
    </w:pPr>
    <w:rPr>
      <w:rFonts w:ascii="Tahoma" w:hAnsi="Tahoma" w:cs="Tahoma"/>
      <w:sz w:val="16"/>
      <w:szCs w:val="20"/>
    </w:rPr>
  </w:style>
  <w:style w:type="character" w:customStyle="1" w:styleId="BalloonTextChar">
    <w:name w:val="Balloon Text Char"/>
    <w:basedOn w:val="DefaultParagraphFont"/>
    <w:link w:val="BalloonText"/>
    <w:uiPriority w:val="99"/>
    <w:semiHidden/>
    <w:rsid w:val="00311420"/>
    <w:rPr>
      <w:rFonts w:ascii="Tahoma" w:hAnsi="Tahoma" w:cs="Tahoma"/>
      <w:sz w:val="16"/>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censusindia.gov.in/Tables_Published/SCST/dh_st_orissa.pdf" TargetMode="External"/><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hyperlink" Target="https://r12a.github.io/uniview/?char=09BC" TargetMode="External"/><Relationship Id="rId10" Type="http://schemas.openxmlformats.org/officeDocument/2006/relationships/image" Target="media/image6.jpeg"/><Relationship Id="rId4" Type="http://schemas.openxmlformats.org/officeDocument/2006/relationships/hyperlink" Target="mailto:psubhashish@gmail.com&#160;" TargetMode="External"/><Relationship Id="rId9" Type="http://schemas.openxmlformats.org/officeDocument/2006/relationships/image" Target="media/image5.jpeg"/><Relationship Id="rId14" Type="http://schemas.openxmlformats.org/officeDocument/2006/relationships/hyperlink" Target="https://r12a.github.io/scripts/bengali/bloc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12</Pages>
  <Words>1870</Words>
  <Characters>10662</Characters>
  <Application>Microsoft Office Word</Application>
  <DocSecurity>0</DocSecurity>
  <Lines>88</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KUSHAL</dc:creator>
  <cp:keywords/>
  <dc:description/>
  <cp:lastModifiedBy>KUSHAL</cp:lastModifiedBy>
  <cp:revision>4</cp:revision>
  <dcterms:created xsi:type="dcterms:W3CDTF">2018-11-09T04:35:00Z</dcterms:created>
  <dcterms:modified xsi:type="dcterms:W3CDTF">2018-11-09T06:05:00Z</dcterms:modified>
</cp:coreProperties>
</file>