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0557D61C"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09135E">
        <w:rPr>
          <w:rFonts w:ascii="Cambria" w:hAnsi="Cambria"/>
          <w:smallCaps/>
          <w:sz w:val="24"/>
          <w:szCs w:val="24"/>
        </w:rPr>
        <w:t>9</w:t>
      </w:r>
      <w:r w:rsidR="00E02742">
        <w:rPr>
          <w:rFonts w:ascii="Cambria" w:hAnsi="Cambria"/>
          <w:smallCaps/>
          <w:sz w:val="24"/>
          <w:szCs w:val="24"/>
        </w:rPr>
        <w:t>-</w:t>
      </w:r>
      <w:r w:rsidR="0009135E">
        <w:rPr>
          <w:rFonts w:ascii="Cambria" w:hAnsi="Cambria"/>
          <w:smallCaps/>
          <w:sz w:val="24"/>
          <w:szCs w:val="24"/>
        </w:rPr>
        <w:t>25</w:t>
      </w:r>
    </w:p>
    <w:p w14:paraId="2EEE66F9" w14:textId="15BD927E"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9135E">
        <w:rPr>
          <w:rFonts w:ascii="Cambria" w:hAnsi="Cambria"/>
          <w:color w:val="000000"/>
          <w:sz w:val="24"/>
          <w:szCs w:val="24"/>
        </w:rPr>
        <w:t>7</w:t>
      </w: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r>
        <w:t>General Information/ Overview/ Abstract</w:t>
      </w:r>
    </w:p>
    <w:p w14:paraId="476434FC" w14:textId="77777777" w:rsidR="009B16BB" w:rsidRDefault="009B16BB">
      <w:pPr>
        <w:pStyle w:val="DefaultStyle"/>
      </w:pPr>
    </w:p>
    <w:p w14:paraId="6A517445" w14:textId="6B8945E7"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w:t>
      </w:r>
      <w:r w:rsidR="002D7386" w:rsidRPr="002D7386">
        <w:t xml:space="preserve"> </w:t>
      </w:r>
      <w:r w:rsidR="002D7386" w:rsidRPr="002D7386">
        <w:rPr>
          <w:rFonts w:ascii="Cambria" w:hAnsi="Cambria"/>
          <w:sz w:val="24"/>
          <w:szCs w:val="24"/>
        </w:rPr>
        <w:t>proposal-tamil-lgr-25sep18-en.xml</w:t>
      </w:r>
      <w:r w:rsidRPr="00D35051">
        <w:rPr>
          <w:rFonts w:ascii="Cambria" w:hAnsi="Cambria"/>
          <w:sz w:val="24"/>
          <w:szCs w:val="24"/>
        </w:rPr>
        <w:t xml:space="preserve">". </w:t>
      </w:r>
    </w:p>
    <w:p w14:paraId="51E67B45" w14:textId="1F6EA434"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w:t>
      </w:r>
      <w:r w:rsidR="002D7386" w:rsidRPr="002D7386">
        <w:rPr>
          <w:rFonts w:ascii="Cambria" w:hAnsi="Cambria"/>
          <w:color w:val="000000" w:themeColor="text1"/>
          <w:sz w:val="24"/>
          <w:szCs w:val="24"/>
        </w:rPr>
        <w:t>test-labels-tamil-25sep18-en.txt</w:t>
      </w:r>
      <w:bookmarkStart w:id="0" w:name="_GoBack"/>
      <w:bookmarkEnd w:id="0"/>
      <w:r w:rsidRPr="006A685A">
        <w:rPr>
          <w:rFonts w:ascii="Cambria" w:hAnsi="Cambria"/>
          <w:color w:val="000000" w:themeColor="text1"/>
          <w:sz w:val="24"/>
          <w:szCs w:val="24"/>
        </w:rPr>
        <w: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77777777"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km-KH"/>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17318F4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8675A9">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 w:name="_Ref489456778"/>
      <w:bookmarkEnd w:id="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spacing w:after="0" w:line="240" w:lineRule="auto"/>
              <w:jc w:val="center"/>
            </w:pPr>
            <w:r>
              <w:t>Tamil</w:t>
            </w:r>
          </w:p>
          <w:p w14:paraId="5FB39141" w14:textId="77777777" w:rsidR="00E02742" w:rsidRDefault="00E8079E" w:rsidP="002E7F14">
            <w:pPr>
              <w:spacing w:after="0" w:line="240" w:lineRule="auto"/>
              <w:jc w:val="center"/>
            </w:pPr>
            <w:r>
              <w:t>(Sri Lanka</w:t>
            </w:r>
            <w:r w:rsidR="002E7F14">
              <w:t xml:space="preserve">, </w:t>
            </w:r>
          </w:p>
          <w:p w14:paraId="06D8491A"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spacing w:after="0" w:line="240" w:lineRule="auto"/>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spacing w:after="0" w:line="240" w:lineRule="auto"/>
              <w:jc w:val="center"/>
            </w:pPr>
            <w:r>
              <w:t>Tamil</w:t>
            </w:r>
          </w:p>
          <w:p w14:paraId="097A7857" w14:textId="77777777" w:rsidR="00E8079E" w:rsidRPr="00482258" w:rsidRDefault="00E8079E" w:rsidP="00E02742">
            <w:pPr>
              <w:keepNext/>
              <w:jc w:val="center"/>
            </w:pPr>
            <w:r>
              <w:t>(Malaysia)</w:t>
            </w:r>
          </w:p>
        </w:tc>
      </w:tr>
    </w:tbl>
    <w:p w14:paraId="2937D84D" w14:textId="3E6B02B1"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1</w:t>
      </w:r>
      <w:r w:rsidR="00224FBD">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4E97E5D9"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8675A9">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77777777"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58709D"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72E4DE5F"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4AE16271"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438A6750"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2ED4ED71"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39A5C604"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spacing w:line="240" w:lineRule="auto"/>
              <w:rPr>
                <w:rFonts w:ascii="Cambria" w:hAnsi="Cambria" w:cs="GIST_TMOTChanakya"/>
                <w:sz w:val="24"/>
                <w:szCs w:val="24"/>
                <w:lang w:eastAsia="hi-IN" w:bidi="hi-IN"/>
              </w:rPr>
            </w:pPr>
            <w:r w:rsidRPr="002C040A">
              <w:rPr>
                <w:rFonts w:ascii="Cambria" w:hAnsi="Cambria"/>
                <w:sz w:val="24"/>
                <w:szCs w:val="24"/>
              </w:rPr>
              <w:t>TAMIL LETTER TA</w:t>
            </w:r>
          </w:p>
          <w:p w14:paraId="22EC39A0"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p>
          <w:p w14:paraId="45DC1E0E" w14:textId="77777777"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1AA3E027" w14:textId="77777777"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2BF1FC75"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4186A6DF"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14:paraId="0F491C23"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14:paraId="02C920F8" w14:textId="77777777"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2C1BC924"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458A7917"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14:paraId="3EF54F4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EEFCE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15FE9D9D"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63F15D5C"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14:paraId="77BBFA01" w14:textId="77777777"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0172FB1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39897AB8"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p>
          <w:p w14:paraId="7BE532A1"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9FD09BC"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3BD7549E"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599F4E00" w14:textId="77777777"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2506FCD3" w14:textId="77777777"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5A14CA88"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2</w:t>
      </w:r>
      <w:r w:rsidR="00224FBD">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2B89868C" w14:textId="77777777" w:rsidTr="004C241B">
        <w:tc>
          <w:tcPr>
            <w:tcW w:w="931" w:type="dxa"/>
          </w:tcPr>
          <w:p w14:paraId="1E55C6CC" w14:textId="77777777" w:rsidR="004272BF" w:rsidRDefault="004272BF" w:rsidP="004272BF">
            <w:pPr>
              <w:rPr>
                <w:rFonts w:cs="Times New Roman"/>
              </w:rPr>
            </w:pPr>
          </w:p>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5B3E939A" w14:textId="77777777" w:rsidR="004C241B" w:rsidRDefault="004C241B" w:rsidP="004C241B">
            <w:pPr>
              <w:snapToGrid w:val="0"/>
              <w:rPr>
                <w:sz w:val="20"/>
                <w:szCs w:val="20"/>
              </w:rPr>
            </w:pPr>
          </w:p>
        </w:tc>
        <w:tc>
          <w:tcPr>
            <w:tcW w:w="967" w:type="dxa"/>
          </w:tcPr>
          <w:p w14:paraId="0AB15011" w14:textId="77777777" w:rsidR="004C241B" w:rsidRDefault="009B7F69"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4F595CD7" w14:textId="77777777" w:rsidR="004C241B" w:rsidRDefault="004C241B" w:rsidP="004C241B">
            <w:pPr>
              <w:snapToGrid w:val="0"/>
              <w:rPr>
                <w:rFonts w:ascii="GIST_MROTDhruv" w:hAnsi="GIST_MROTDhruv" w:cs="GIST_MROTDhruv"/>
                <w:sz w:val="20"/>
                <w:szCs w:val="20"/>
              </w:rPr>
            </w:pPr>
          </w:p>
        </w:tc>
        <w:tc>
          <w:tcPr>
            <w:tcW w:w="632" w:type="dxa"/>
          </w:tcPr>
          <w:p w14:paraId="324B7494" w14:textId="77777777" w:rsidR="004C241B" w:rsidRDefault="004C241B" w:rsidP="004C241B">
            <w:pPr>
              <w:snapToGrid w:val="0"/>
              <w:rPr>
                <w:rFonts w:ascii="GIST_MROTDhruv" w:hAnsi="GIST_MROTDhruv" w:cs="GIST_MROTDhruv"/>
                <w:sz w:val="20"/>
                <w:szCs w:val="20"/>
              </w:rPr>
            </w:pPr>
          </w:p>
        </w:tc>
        <w:tc>
          <w:tcPr>
            <w:tcW w:w="960" w:type="dxa"/>
          </w:tcPr>
          <w:p w14:paraId="13C42EC1" w14:textId="77777777" w:rsidR="004C241B" w:rsidRDefault="009B7F69"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6842658C"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563E97FB" w14:textId="77777777" w:rsidR="004C241B" w:rsidRDefault="004C241B" w:rsidP="004C241B">
            <w:pPr>
              <w:snapToGrid w:val="0"/>
              <w:rPr>
                <w:rFonts w:ascii="GIST_MROTDhruv" w:hAnsi="GIST_MROTDhruv" w:cs="GIST_MROTDhruv"/>
                <w:sz w:val="20"/>
                <w:szCs w:val="20"/>
              </w:rPr>
            </w:pPr>
          </w:p>
        </w:tc>
        <w:tc>
          <w:tcPr>
            <w:tcW w:w="695" w:type="dxa"/>
          </w:tcPr>
          <w:p w14:paraId="3A595625" w14:textId="77777777" w:rsidR="004C241B" w:rsidRDefault="009B7F69"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104A9ABE" w14:textId="77777777" w:rsidR="004C241B"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Default="004C241B" w:rsidP="004C241B">
            <w:pPr>
              <w:snapToGrid w:val="0"/>
              <w:rPr>
                <w:sz w:val="20"/>
                <w:szCs w:val="20"/>
              </w:rPr>
            </w:pPr>
          </w:p>
          <w:p w14:paraId="5A57C0DE" w14:textId="77777777" w:rsidR="004C241B" w:rsidRDefault="004C241B" w:rsidP="004C241B">
            <w:pPr>
              <w:rPr>
                <w:sz w:val="20"/>
                <w:szCs w:val="20"/>
              </w:rPr>
            </w:pPr>
          </w:p>
          <w:p w14:paraId="738EF4E3" w14:textId="77777777" w:rsidR="004C241B"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77777777" w:rsidR="004C241B" w:rsidRDefault="009B7F69"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BE32F8" w14:textId="77777777" w:rsidR="004C241B" w:rsidRDefault="004C241B" w:rsidP="004C241B">
            <w:pPr>
              <w:snapToGrid w:val="0"/>
              <w:rPr>
                <w:sz w:val="20"/>
                <w:szCs w:val="20"/>
              </w:rPr>
            </w:pPr>
          </w:p>
        </w:tc>
        <w:tc>
          <w:tcPr>
            <w:tcW w:w="967" w:type="dxa"/>
          </w:tcPr>
          <w:p w14:paraId="4CB62FF5" w14:textId="77777777" w:rsidR="004C241B" w:rsidRDefault="009B7F69"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045A9802" w14:textId="77777777" w:rsidR="004C241B" w:rsidRDefault="009B7F69"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22863B94" w14:textId="77777777" w:rsidR="004C241B" w:rsidRDefault="004C241B" w:rsidP="004C241B">
            <w:pPr>
              <w:snapToGrid w:val="0"/>
              <w:rPr>
                <w:sz w:val="20"/>
                <w:szCs w:val="20"/>
              </w:rPr>
            </w:pPr>
          </w:p>
          <w:p w14:paraId="12A84EBF" w14:textId="77777777" w:rsidR="004C241B" w:rsidRDefault="004C241B" w:rsidP="004C241B">
            <w:pPr>
              <w:jc w:val="center"/>
              <w:rPr>
                <w:sz w:val="20"/>
                <w:szCs w:val="20"/>
              </w:rPr>
            </w:pPr>
          </w:p>
        </w:tc>
        <w:tc>
          <w:tcPr>
            <w:tcW w:w="960" w:type="dxa"/>
          </w:tcPr>
          <w:p w14:paraId="5DE1AEC8" w14:textId="77777777" w:rsidR="004C241B" w:rsidRDefault="009B7F69"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35FB0DBE"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7B4AF8C1"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0635EFF0" w14:textId="77777777" w:rsidR="004C241B" w:rsidRDefault="004C241B" w:rsidP="004C241B">
            <w:pPr>
              <w:snapToGrid w:val="0"/>
              <w:rPr>
                <w:sz w:val="20"/>
                <w:szCs w:val="20"/>
              </w:rPr>
            </w:pPr>
          </w:p>
        </w:tc>
        <w:tc>
          <w:tcPr>
            <w:tcW w:w="862" w:type="dxa"/>
          </w:tcPr>
          <w:p w14:paraId="5E428C59" w14:textId="77777777" w:rsidR="004C241B" w:rsidRDefault="004C241B" w:rsidP="004C241B">
            <w:pPr>
              <w:snapToGrid w:val="0"/>
              <w:rPr>
                <w:sz w:val="20"/>
                <w:szCs w:val="20"/>
              </w:rPr>
            </w:pPr>
          </w:p>
          <w:p w14:paraId="3A0F1B15" w14:textId="77777777" w:rsidR="004C241B"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Default="004272BF" w:rsidP="004272BF">
            <w:pPr>
              <w:rPr>
                <w:rFonts w:cs="Times New Roman"/>
              </w:rPr>
            </w:pPr>
          </w:p>
        </w:tc>
        <w:tc>
          <w:tcPr>
            <w:tcW w:w="753" w:type="dxa"/>
          </w:tcPr>
          <w:p w14:paraId="770A5D0C" w14:textId="77777777" w:rsidR="004272BF" w:rsidRDefault="004272BF" w:rsidP="004272BF">
            <w:pPr>
              <w:rPr>
                <w:rFonts w:cs="Times New Roman"/>
              </w:rPr>
            </w:pPr>
          </w:p>
        </w:tc>
        <w:tc>
          <w:tcPr>
            <w:tcW w:w="967" w:type="dxa"/>
          </w:tcPr>
          <w:p w14:paraId="63A08C1E" w14:textId="77777777" w:rsidR="004272BF" w:rsidRDefault="004272BF" w:rsidP="004272BF">
            <w:pPr>
              <w:rPr>
                <w:rFonts w:cs="Times New Roman"/>
              </w:rPr>
            </w:pPr>
          </w:p>
        </w:tc>
        <w:tc>
          <w:tcPr>
            <w:tcW w:w="835" w:type="dxa"/>
          </w:tcPr>
          <w:p w14:paraId="212C575B" w14:textId="77777777" w:rsidR="004272BF" w:rsidRDefault="009B7F69"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3D200C95" w14:textId="77777777" w:rsidR="004272BF" w:rsidRDefault="004272BF" w:rsidP="004272BF">
            <w:pPr>
              <w:rPr>
                <w:rFonts w:cs="Times New Roman"/>
              </w:rPr>
            </w:pPr>
          </w:p>
        </w:tc>
        <w:tc>
          <w:tcPr>
            <w:tcW w:w="960" w:type="dxa"/>
          </w:tcPr>
          <w:p w14:paraId="118F97C2" w14:textId="77777777" w:rsidR="004272BF" w:rsidRDefault="004272BF" w:rsidP="004272BF">
            <w:pPr>
              <w:rPr>
                <w:rFonts w:cs="Times New Roman"/>
              </w:rPr>
            </w:pPr>
          </w:p>
        </w:tc>
        <w:tc>
          <w:tcPr>
            <w:tcW w:w="1536" w:type="dxa"/>
          </w:tcPr>
          <w:p w14:paraId="4CBDA8F8" w14:textId="77777777" w:rsidR="004272BF" w:rsidRDefault="004272BF" w:rsidP="004272BF">
            <w:pPr>
              <w:rPr>
                <w:rFonts w:cs="Times New Roman"/>
              </w:rPr>
            </w:pPr>
          </w:p>
        </w:tc>
        <w:tc>
          <w:tcPr>
            <w:tcW w:w="695" w:type="dxa"/>
          </w:tcPr>
          <w:p w14:paraId="2308147A" w14:textId="77777777" w:rsidR="004272BF" w:rsidRDefault="004272BF" w:rsidP="004272BF">
            <w:pPr>
              <w:rPr>
                <w:rFonts w:cs="Times New Roman"/>
              </w:rPr>
            </w:pPr>
          </w:p>
        </w:tc>
        <w:tc>
          <w:tcPr>
            <w:tcW w:w="540" w:type="dxa"/>
          </w:tcPr>
          <w:p w14:paraId="080652C2" w14:textId="77777777" w:rsidR="004272BF" w:rsidRDefault="004272BF" w:rsidP="00DD2BE1">
            <w:pPr>
              <w:suppressAutoHyphens/>
              <w:spacing w:after="160"/>
              <w:rPr>
                <w:rFonts w:cs="Times New Roman"/>
              </w:rPr>
            </w:pPr>
          </w:p>
        </w:tc>
        <w:tc>
          <w:tcPr>
            <w:tcW w:w="862" w:type="dxa"/>
          </w:tcPr>
          <w:p w14:paraId="75A1860F" w14:textId="77777777" w:rsidR="004272BF" w:rsidRDefault="004272BF" w:rsidP="004272BF">
            <w:pPr>
              <w:rPr>
                <w:rFonts w:cs="Times New Roman"/>
              </w:rPr>
            </w:pPr>
          </w:p>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Default="004272BF" w:rsidP="004272BF">
            <w:pPr>
              <w:rPr>
                <w:rFonts w:cs="Times New Roman"/>
              </w:rPr>
            </w:pPr>
          </w:p>
        </w:tc>
        <w:tc>
          <w:tcPr>
            <w:tcW w:w="753" w:type="dxa"/>
          </w:tcPr>
          <w:p w14:paraId="7443C7F9" w14:textId="77777777" w:rsidR="004272BF" w:rsidRDefault="004272BF" w:rsidP="004272BF">
            <w:pPr>
              <w:rPr>
                <w:rFonts w:cs="Times New Roman"/>
              </w:rPr>
            </w:pPr>
          </w:p>
        </w:tc>
        <w:tc>
          <w:tcPr>
            <w:tcW w:w="967" w:type="dxa"/>
          </w:tcPr>
          <w:p w14:paraId="675B8AA6" w14:textId="77777777" w:rsidR="004272BF" w:rsidRDefault="004272BF" w:rsidP="004272BF">
            <w:pPr>
              <w:rPr>
                <w:rFonts w:cs="Times New Roman"/>
              </w:rPr>
            </w:pPr>
          </w:p>
        </w:tc>
        <w:tc>
          <w:tcPr>
            <w:tcW w:w="835" w:type="dxa"/>
          </w:tcPr>
          <w:p w14:paraId="3DE2F16C" w14:textId="77777777" w:rsidR="004272BF" w:rsidRDefault="009B7F69"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4654A462" w14:textId="77777777" w:rsidR="004272BF" w:rsidRDefault="004272BF" w:rsidP="004272BF">
            <w:pPr>
              <w:rPr>
                <w:rFonts w:cs="Times New Roman"/>
              </w:rPr>
            </w:pPr>
          </w:p>
        </w:tc>
        <w:tc>
          <w:tcPr>
            <w:tcW w:w="960" w:type="dxa"/>
          </w:tcPr>
          <w:p w14:paraId="38332FE0" w14:textId="77777777" w:rsidR="004272BF" w:rsidRDefault="004272BF" w:rsidP="004272BF">
            <w:pPr>
              <w:rPr>
                <w:rFonts w:cs="Times New Roman"/>
              </w:rPr>
            </w:pPr>
          </w:p>
        </w:tc>
        <w:tc>
          <w:tcPr>
            <w:tcW w:w="1536" w:type="dxa"/>
          </w:tcPr>
          <w:p w14:paraId="1EC069E9" w14:textId="77777777" w:rsidR="004272BF" w:rsidRDefault="004272BF" w:rsidP="004272BF">
            <w:pPr>
              <w:rPr>
                <w:rFonts w:cs="Times New Roman"/>
              </w:rPr>
            </w:pPr>
          </w:p>
        </w:tc>
        <w:tc>
          <w:tcPr>
            <w:tcW w:w="695" w:type="dxa"/>
          </w:tcPr>
          <w:p w14:paraId="56ABD8B3" w14:textId="77777777" w:rsidR="004272BF" w:rsidRDefault="004272BF" w:rsidP="004272BF">
            <w:pPr>
              <w:rPr>
                <w:rFonts w:cs="Times New Roman"/>
              </w:rPr>
            </w:pPr>
          </w:p>
        </w:tc>
        <w:tc>
          <w:tcPr>
            <w:tcW w:w="540" w:type="dxa"/>
          </w:tcPr>
          <w:p w14:paraId="19A528B1" w14:textId="77777777" w:rsidR="004272BF" w:rsidRDefault="004272BF" w:rsidP="004272BF">
            <w:pPr>
              <w:rPr>
                <w:rFonts w:cs="Times New Roman"/>
              </w:rPr>
            </w:pPr>
          </w:p>
        </w:tc>
        <w:tc>
          <w:tcPr>
            <w:tcW w:w="862" w:type="dxa"/>
          </w:tcPr>
          <w:p w14:paraId="7016C3B9" w14:textId="77777777" w:rsidR="004272BF" w:rsidRDefault="004272BF" w:rsidP="004272BF">
            <w:pPr>
              <w:rPr>
                <w:rFonts w:cs="Times New Roman"/>
              </w:rPr>
            </w:pPr>
          </w:p>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Default="004272BF" w:rsidP="004272BF">
            <w:pPr>
              <w:rPr>
                <w:rFonts w:cs="Times New Roman"/>
              </w:rPr>
            </w:pPr>
          </w:p>
        </w:tc>
        <w:tc>
          <w:tcPr>
            <w:tcW w:w="753" w:type="dxa"/>
          </w:tcPr>
          <w:p w14:paraId="3B9572C2" w14:textId="77777777" w:rsidR="004272BF" w:rsidRDefault="004272BF" w:rsidP="004272BF">
            <w:pPr>
              <w:rPr>
                <w:rFonts w:cs="Times New Roman"/>
              </w:rPr>
            </w:pPr>
          </w:p>
        </w:tc>
        <w:tc>
          <w:tcPr>
            <w:tcW w:w="967" w:type="dxa"/>
          </w:tcPr>
          <w:p w14:paraId="6F6049CD" w14:textId="77777777" w:rsidR="004272BF" w:rsidRDefault="004272BF" w:rsidP="004272BF">
            <w:pPr>
              <w:rPr>
                <w:rFonts w:cs="Times New Roman"/>
              </w:rPr>
            </w:pPr>
          </w:p>
        </w:tc>
        <w:tc>
          <w:tcPr>
            <w:tcW w:w="835" w:type="dxa"/>
          </w:tcPr>
          <w:p w14:paraId="5BFC28B2" w14:textId="77777777" w:rsidR="004272BF" w:rsidRDefault="009B7F69"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73B20BCE" w14:textId="77777777" w:rsidR="004272BF" w:rsidRDefault="004272BF" w:rsidP="004272BF">
            <w:pPr>
              <w:rPr>
                <w:rFonts w:cs="Times New Roman"/>
              </w:rPr>
            </w:pPr>
          </w:p>
        </w:tc>
        <w:tc>
          <w:tcPr>
            <w:tcW w:w="960" w:type="dxa"/>
          </w:tcPr>
          <w:p w14:paraId="107BC132" w14:textId="77777777" w:rsidR="004272BF" w:rsidRDefault="004272BF" w:rsidP="004272BF">
            <w:pPr>
              <w:rPr>
                <w:rFonts w:cs="Times New Roman"/>
              </w:rPr>
            </w:pPr>
          </w:p>
        </w:tc>
        <w:tc>
          <w:tcPr>
            <w:tcW w:w="1536" w:type="dxa"/>
          </w:tcPr>
          <w:p w14:paraId="76AF493E" w14:textId="77777777" w:rsidR="004272BF" w:rsidRDefault="004272BF" w:rsidP="004272BF">
            <w:pPr>
              <w:rPr>
                <w:rFonts w:cs="Times New Roman"/>
              </w:rPr>
            </w:pPr>
          </w:p>
        </w:tc>
        <w:tc>
          <w:tcPr>
            <w:tcW w:w="695" w:type="dxa"/>
          </w:tcPr>
          <w:p w14:paraId="3D99C490" w14:textId="77777777" w:rsidR="004272BF" w:rsidRDefault="004272BF" w:rsidP="004272BF">
            <w:pPr>
              <w:rPr>
                <w:rFonts w:cs="Times New Roman"/>
              </w:rPr>
            </w:pPr>
          </w:p>
        </w:tc>
        <w:tc>
          <w:tcPr>
            <w:tcW w:w="540" w:type="dxa"/>
          </w:tcPr>
          <w:p w14:paraId="4F1697A9" w14:textId="77777777" w:rsidR="004272BF" w:rsidRDefault="004272BF" w:rsidP="004272BF">
            <w:pPr>
              <w:rPr>
                <w:rFonts w:cs="Times New Roman"/>
              </w:rPr>
            </w:pPr>
          </w:p>
        </w:tc>
        <w:tc>
          <w:tcPr>
            <w:tcW w:w="862" w:type="dxa"/>
          </w:tcPr>
          <w:p w14:paraId="30C515F2" w14:textId="77777777" w:rsidR="004272BF" w:rsidRDefault="009B7F69"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lastRenderedPageBreak/>
              <w:t>Approx</w:t>
            </w:r>
          </w:p>
        </w:tc>
        <w:tc>
          <w:tcPr>
            <w:tcW w:w="865" w:type="dxa"/>
          </w:tcPr>
          <w:p w14:paraId="2D7699E1" w14:textId="77777777" w:rsidR="004C241B" w:rsidRDefault="004C241B" w:rsidP="004C241B">
            <w:pPr>
              <w:rPr>
                <w:rFonts w:cs="Times New Roman"/>
              </w:rPr>
            </w:pPr>
          </w:p>
        </w:tc>
        <w:tc>
          <w:tcPr>
            <w:tcW w:w="753" w:type="dxa"/>
          </w:tcPr>
          <w:p w14:paraId="39FA2036" w14:textId="77777777" w:rsidR="004C241B" w:rsidRDefault="009B7F69"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4BB2786E" w14:textId="77777777" w:rsidR="004C241B" w:rsidRDefault="004C241B" w:rsidP="004C241B">
            <w:pPr>
              <w:snapToGrid w:val="0"/>
              <w:rPr>
                <w:sz w:val="20"/>
                <w:szCs w:val="20"/>
              </w:rPr>
            </w:pPr>
          </w:p>
        </w:tc>
        <w:tc>
          <w:tcPr>
            <w:tcW w:w="835" w:type="dxa"/>
          </w:tcPr>
          <w:p w14:paraId="18C2F260" w14:textId="77777777" w:rsidR="004C241B" w:rsidRDefault="004C241B" w:rsidP="004C241B">
            <w:pPr>
              <w:snapToGrid w:val="0"/>
              <w:rPr>
                <w:sz w:val="20"/>
                <w:szCs w:val="20"/>
              </w:rPr>
            </w:pPr>
          </w:p>
        </w:tc>
        <w:tc>
          <w:tcPr>
            <w:tcW w:w="632" w:type="dxa"/>
          </w:tcPr>
          <w:p w14:paraId="09D8FB42" w14:textId="77777777" w:rsidR="004C241B" w:rsidRDefault="004C241B" w:rsidP="004C241B">
            <w:pPr>
              <w:snapToGrid w:val="0"/>
              <w:rPr>
                <w:sz w:val="20"/>
                <w:szCs w:val="20"/>
              </w:rPr>
            </w:pPr>
          </w:p>
        </w:tc>
        <w:tc>
          <w:tcPr>
            <w:tcW w:w="960" w:type="dxa"/>
          </w:tcPr>
          <w:p w14:paraId="642BD729" w14:textId="77777777" w:rsidR="004C241B" w:rsidRDefault="009B7F69"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00EA24FA" w14:textId="77777777" w:rsidR="004C241B" w:rsidRDefault="009B7F69"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Default="004C241B" w:rsidP="004C241B">
            <w:pPr>
              <w:snapToGrid w:val="0"/>
              <w:rPr>
                <w:sz w:val="20"/>
                <w:szCs w:val="20"/>
              </w:rPr>
            </w:pPr>
          </w:p>
        </w:tc>
        <w:tc>
          <w:tcPr>
            <w:tcW w:w="967" w:type="dxa"/>
          </w:tcPr>
          <w:p w14:paraId="69C6EBC9" w14:textId="77777777" w:rsidR="004C241B" w:rsidRDefault="004C241B" w:rsidP="004C241B">
            <w:pPr>
              <w:snapToGrid w:val="0"/>
              <w:rPr>
                <w:sz w:val="20"/>
                <w:szCs w:val="20"/>
              </w:rPr>
            </w:pPr>
          </w:p>
        </w:tc>
        <w:tc>
          <w:tcPr>
            <w:tcW w:w="835" w:type="dxa"/>
          </w:tcPr>
          <w:p w14:paraId="0F506B0B" w14:textId="77777777" w:rsidR="004C241B" w:rsidRDefault="009B7F69"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1B27437D" w14:textId="77777777" w:rsidR="004C241B" w:rsidRDefault="004C241B" w:rsidP="004C241B">
            <w:pPr>
              <w:snapToGrid w:val="0"/>
              <w:rPr>
                <w:sz w:val="20"/>
                <w:szCs w:val="20"/>
              </w:rPr>
            </w:pPr>
          </w:p>
        </w:tc>
        <w:tc>
          <w:tcPr>
            <w:tcW w:w="960" w:type="dxa"/>
          </w:tcPr>
          <w:p w14:paraId="4C54D89E"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6E0706CD" w14:textId="77777777" w:rsidR="004C241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pPr>
              <w:rPr>
                <w:rFonts w:cs="Times New Roman"/>
              </w:rPr>
            </w:pPr>
          </w:p>
        </w:tc>
        <w:tc>
          <w:tcPr>
            <w:tcW w:w="753" w:type="dxa"/>
          </w:tcPr>
          <w:p w14:paraId="42097BBA" w14:textId="77777777" w:rsidR="004272BF" w:rsidRDefault="004272BF" w:rsidP="004272BF">
            <w:pPr>
              <w:rPr>
                <w:rFonts w:cs="Times New Roman"/>
              </w:rPr>
            </w:pPr>
          </w:p>
        </w:tc>
        <w:tc>
          <w:tcPr>
            <w:tcW w:w="967" w:type="dxa"/>
          </w:tcPr>
          <w:p w14:paraId="00DC5DC6" w14:textId="77777777" w:rsidR="004272BF" w:rsidRDefault="004272BF" w:rsidP="004272BF">
            <w:pPr>
              <w:rPr>
                <w:rFonts w:cs="Times New Roman"/>
              </w:rPr>
            </w:pPr>
          </w:p>
        </w:tc>
        <w:tc>
          <w:tcPr>
            <w:tcW w:w="835" w:type="dxa"/>
          </w:tcPr>
          <w:p w14:paraId="2106282F" w14:textId="77777777" w:rsidR="004272BF" w:rsidRDefault="004272BF" w:rsidP="004272BF">
            <w:pPr>
              <w:rPr>
                <w:rFonts w:cs="Times New Roman"/>
              </w:rPr>
            </w:pPr>
          </w:p>
        </w:tc>
        <w:tc>
          <w:tcPr>
            <w:tcW w:w="632" w:type="dxa"/>
          </w:tcPr>
          <w:p w14:paraId="04404FD9" w14:textId="77777777" w:rsidR="004272BF" w:rsidRDefault="004272BF" w:rsidP="004272BF">
            <w:pPr>
              <w:rPr>
                <w:rFonts w:cs="Times New Roman"/>
              </w:rPr>
            </w:pPr>
          </w:p>
        </w:tc>
        <w:tc>
          <w:tcPr>
            <w:tcW w:w="960" w:type="dxa"/>
          </w:tcPr>
          <w:p w14:paraId="3243DC5C" w14:textId="77777777" w:rsidR="004272BF" w:rsidRDefault="004272BF" w:rsidP="004272BF">
            <w:pPr>
              <w:rPr>
                <w:rFonts w:cs="Times New Roman"/>
              </w:rPr>
            </w:pPr>
          </w:p>
        </w:tc>
        <w:tc>
          <w:tcPr>
            <w:tcW w:w="1536" w:type="dxa"/>
          </w:tcPr>
          <w:p w14:paraId="7069912B" w14:textId="77777777" w:rsidR="004C241B" w:rsidRDefault="009B7F69"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CF31BB7" w14:textId="77777777" w:rsidR="004272BF" w:rsidRDefault="004272BF" w:rsidP="004272BF">
            <w:pPr>
              <w:rPr>
                <w:rFonts w:cs="Times New Roman"/>
              </w:rPr>
            </w:pPr>
          </w:p>
        </w:tc>
        <w:tc>
          <w:tcPr>
            <w:tcW w:w="695" w:type="dxa"/>
          </w:tcPr>
          <w:p w14:paraId="357B0BBB" w14:textId="77777777" w:rsidR="004272BF" w:rsidRDefault="004272BF" w:rsidP="004272BF">
            <w:pPr>
              <w:rPr>
                <w:rFonts w:cs="Times New Roman"/>
              </w:rPr>
            </w:pPr>
          </w:p>
        </w:tc>
        <w:tc>
          <w:tcPr>
            <w:tcW w:w="540" w:type="dxa"/>
          </w:tcPr>
          <w:p w14:paraId="4C7DCD04" w14:textId="77777777" w:rsidR="004272BF" w:rsidRDefault="004272BF" w:rsidP="004272BF">
            <w:pPr>
              <w:rPr>
                <w:rFonts w:cs="Times New Roman"/>
              </w:rPr>
            </w:pPr>
          </w:p>
        </w:tc>
        <w:tc>
          <w:tcPr>
            <w:tcW w:w="862" w:type="dxa"/>
          </w:tcPr>
          <w:p w14:paraId="112EE241" w14:textId="77777777" w:rsidR="004272BF" w:rsidRDefault="004272BF" w:rsidP="000B60E4">
            <w:pPr>
              <w:keepNext/>
              <w:rPr>
                <w:rFonts w:cs="Times New Roman"/>
              </w:rPr>
            </w:pPr>
          </w:p>
        </w:tc>
      </w:tr>
    </w:tbl>
    <w:p w14:paraId="0239056A" w14:textId="5FEBB94B"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3</w:t>
      </w:r>
      <w:r w:rsidR="00224FBD">
        <w:fldChar w:fldCharType="end"/>
      </w:r>
      <w:r>
        <w:rPr>
          <w:lang w:val="en-IN"/>
        </w:rPr>
        <w:t>: IPA classification of Tamil consonants</w:t>
      </w:r>
    </w:p>
    <w:p w14:paraId="609175E5" w14:textId="77777777" w:rsidR="004272BF" w:rsidRPr="004272BF" w:rsidRDefault="004272BF" w:rsidP="008301C3">
      <w:r>
        <w:rPr>
          <w:rFonts w:cs="Times New Roman"/>
        </w:rP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0C2CEDC6"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135A04A4"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D9245D"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1FDAAADF"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F711FF3"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4CEC7B87"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BA7A5C"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4A8FEBA1"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592D826"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730DD7AA"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F4478D"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991B354"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2EF625"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01EA8067"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43FDB243"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3585676C"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E703D73"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7172F7C6"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4F7C6B"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39CBBF8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361847"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7C1C0FD3"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09656E5"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0F780067" w14:textId="3BE0F37E"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4</w:t>
      </w:r>
      <w:r w:rsidR="00224FBD">
        <w:fldChar w:fldCharType="end"/>
      </w:r>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77777777"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C51E8DB" w14:textId="3DA747D8"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Visarga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r w:rsidRPr="00A2517F">
        <w:rPr>
          <w:rFonts w:ascii="Cambria" w:hAnsi="Cambria" w:cs="Arial"/>
          <w:sz w:val="24"/>
          <w:szCs w:val="24"/>
        </w:rPr>
        <w:t>aḵṟiṇai</w:t>
      </w:r>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r w:rsidR="006254A3">
        <w:rPr>
          <w:rFonts w:ascii="Cambria" w:hAnsi="Cambria" w:cs="Arial"/>
          <w:sz w:val="24"/>
          <w:szCs w:val="24"/>
        </w:rPr>
        <w:t>Hence,</w:t>
      </w:r>
      <w:r w:rsidR="00280CD7">
        <w:rPr>
          <w:rFonts w:ascii="Cambria" w:hAnsi="Cambria" w:cs="Arial"/>
          <w:sz w:val="24"/>
          <w:szCs w:val="24"/>
        </w:rPr>
        <w:t xml:space="preserve"> in Tamil grammar </w:t>
      </w:r>
      <w:r w:rsidR="00E90969">
        <w:rPr>
          <w:rFonts w:ascii="Cambria" w:hAnsi="Cambria" w:cs="Arial"/>
          <w:sz w:val="24"/>
          <w:szCs w:val="24"/>
        </w:rPr>
        <w:t xml:space="preserve">Visarga </w:t>
      </w:r>
      <w:r w:rsidR="00280CD7">
        <w:rPr>
          <w:rFonts w:ascii="Cambria" w:hAnsi="Cambria" w:cs="Arial"/>
          <w:sz w:val="24"/>
          <w:szCs w:val="24"/>
        </w:rPr>
        <w:t>+ V</w:t>
      </w:r>
      <w:r w:rsidR="00280CD7" w:rsidRPr="00280CD7">
        <w:rPr>
          <w:rFonts w:ascii="Cambria" w:hAnsi="Cambria" w:cs="Arial"/>
          <w:sz w:val="24"/>
          <w:szCs w:val="24"/>
        </w:rPr>
        <w:t>isarga combination is not allowed.</w:t>
      </w:r>
    </w:p>
    <w:p w14:paraId="2D5EF01A" w14:textId="77777777" w:rsidR="00D83B61" w:rsidRDefault="002358F7" w:rsidP="006B4D55">
      <w:pPr>
        <w:pStyle w:val="Instruction"/>
        <w:spacing w:line="360" w:lineRule="auto"/>
        <w:jc w:val="both"/>
        <w:rPr>
          <w:rFonts w:ascii="Vijaya" w:hAnsi="Vijaya" w:cs="Vijaya"/>
          <w:color w:val="00000A"/>
          <w:sz w:val="24"/>
          <w:szCs w:val="24"/>
          <w:lang w:val="en-IN"/>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lastRenderedPageBreak/>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lastRenderedPageBreak/>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557BF838"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0EEBF8CA"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8675A9" w:rsidRPr="008675A9">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502E3723"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lastRenderedPageBreak/>
        <w:t xml:space="preserve">Section </w:t>
      </w:r>
      <w:r w:rsidR="0009135E">
        <w:fldChar w:fldCharType="begin"/>
      </w:r>
      <w:r w:rsidR="0009135E">
        <w:instrText xml:space="preserve">REF _Ref498684443 \r \h \* MERGEFORMAT </w:instrText>
      </w:r>
      <w:r w:rsidR="0009135E">
        <w:fldChar w:fldCharType="separate"/>
      </w:r>
      <w:r w:rsidR="008675A9" w:rsidRPr="008675A9">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77777777" w:rsidR="009B16BB" w:rsidRPr="003C00E0" w:rsidRDefault="00D16C92" w:rsidP="00D16C92">
      <w:pPr>
        <w:pStyle w:val="Heading2"/>
      </w:pPr>
      <w:bookmarkStart w:id="2" w:name="_Ref498684518"/>
      <w:bookmarkEnd w:id="2"/>
      <w:r>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km-KH"/>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lastRenderedPageBreak/>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7A9017E5" w:rsidR="00C22500" w:rsidRPr="009B3E44" w:rsidRDefault="00C22500" w:rsidP="00C22500">
      <w:pPr>
        <w:pStyle w:val="Caption"/>
        <w:jc w:val="center"/>
      </w:pPr>
      <w:r>
        <w:lastRenderedPageBreak/>
        <w:t xml:space="preserve">Figure </w:t>
      </w:r>
      <w:r w:rsidR="00224FBD">
        <w:fldChar w:fldCharType="begin"/>
      </w:r>
      <w:r>
        <w:instrText xml:space="preserve"> SEQ Figure \* ARABIC </w:instrText>
      </w:r>
      <w:r w:rsidR="00224FBD">
        <w:fldChar w:fldCharType="separate"/>
      </w:r>
      <w:r w:rsidR="008675A9">
        <w:rPr>
          <w:noProof/>
        </w:rPr>
        <w:t>2</w:t>
      </w:r>
      <w:r w:rsidR="00224FBD">
        <w:rPr>
          <w:noProof/>
        </w:rPr>
        <w:fldChar w:fldCharType="end"/>
      </w:r>
      <w:r>
        <w:rPr>
          <w:lang w:val="en-IN"/>
        </w:rPr>
        <w:t>: Tamil Code from [MSR]</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3" w:name="_Ref498684443"/>
      <w:bookmarkEnd w:id="3"/>
      <w:r w:rsidRPr="003C00E0">
        <w:t>Code Point Repertoire:</w:t>
      </w:r>
    </w:p>
    <w:p w14:paraId="333B7FF3" w14:textId="471348FE"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8675A9">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lastRenderedPageBreak/>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lastRenderedPageBreak/>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lastRenderedPageBreak/>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5C1DA02D" w:rsidR="009B16BB" w:rsidRDefault="00883ECE" w:rsidP="00883ECE">
      <w:pPr>
        <w:pStyle w:val="Caption"/>
        <w:jc w:val="center"/>
      </w:pPr>
      <w:bookmarkStart w:id="4" w:name="_Ref505267139"/>
      <w:r>
        <w:t xml:space="preserve">Table </w:t>
      </w:r>
      <w:r w:rsidR="00224FBD">
        <w:fldChar w:fldCharType="begin"/>
      </w:r>
      <w:r w:rsidR="009E48F2">
        <w:instrText xml:space="preserve"> SEQ Table \* ARABIC </w:instrText>
      </w:r>
      <w:r w:rsidR="00224FBD">
        <w:fldChar w:fldCharType="separate"/>
      </w:r>
      <w:r w:rsidR="008675A9">
        <w:rPr>
          <w:noProof/>
        </w:rPr>
        <w:t>5</w:t>
      </w:r>
      <w:r w:rsidR="00224FBD">
        <w:fldChar w:fldCharType="end"/>
      </w:r>
      <w:r>
        <w:rPr>
          <w:lang w:val="en-IN"/>
        </w:rPr>
        <w:t>: Code point repertoire</w:t>
      </w:r>
      <w:bookmarkEnd w:id="4"/>
    </w:p>
    <w:p w14:paraId="11DE446F" w14:textId="28CFBF86" w:rsidR="0009135E" w:rsidRPr="0009135E" w:rsidRDefault="0009135E" w:rsidP="0009135E">
      <w:pPr>
        <w:pStyle w:val="Heading3"/>
      </w:pPr>
      <w:r w:rsidRPr="003C00E0">
        <w:t xml:space="preserve">Code Point </w:t>
      </w:r>
      <w:r>
        <w:t xml:space="preserve">Sequence: </w:t>
      </w:r>
    </w:p>
    <w:p w14:paraId="2ED1E4FC" w14:textId="07100B02" w:rsidR="0009135E" w:rsidRPr="0009135E" w:rsidRDefault="0009135E" w:rsidP="0009135E">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09135E" w:rsidRPr="0009135E" w14:paraId="6D8EB268"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7030"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C74A" w14:textId="57B2AE7A"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U+0BB6 U+0BCD U+0BB0 = U+0BC0</w:t>
            </w:r>
          </w:p>
          <w:p w14:paraId="618C3F9E" w14:textId="77777777"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7327" w14:textId="78FC0F89"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Latha" w:eastAsia="Times New Roman" w:hAnsi="Latha" w:cs="Latha" w:hint="cs"/>
                <w:color w:val="000000"/>
                <w:cs/>
                <w:lang w:val="en-US" w:eastAsia="en-US" w:bidi="ta-IN"/>
              </w:rPr>
              <w:t>ஶ</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ஶ்ரீ</w:t>
            </w:r>
            <w:r w:rsidRPr="0009135E">
              <w:rPr>
                <w:rFonts w:ascii="Calibri" w:eastAsia="Times New Roman" w:hAnsi="Calibri" w:cs="Calibri"/>
                <w:color w:val="000000"/>
                <w:lang w:val="en-US" w:eastAsia="en-US"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8872"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LETTER SHA TAMIL SIGN VIRAMA TAMIL LETTER RA</w:t>
            </w:r>
          </w:p>
          <w:p w14:paraId="34243EEC" w14:textId="163E1A16"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VOWEL SIGN II</w:t>
            </w:r>
          </w:p>
        </w:tc>
      </w:tr>
      <w:tr w:rsidR="0009135E" w:rsidRPr="0009135E" w14:paraId="46E20627"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3559"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A8" w14:textId="120084F5"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U+0BB8 U+0BCD U+0BB0 = U+0BC0</w:t>
            </w:r>
          </w:p>
          <w:p w14:paraId="36D2F921" w14:textId="77777777"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489E" w14:textId="146150F1"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Latha" w:eastAsia="Times New Roman" w:hAnsi="Latha" w:cs="Latha" w:hint="cs"/>
                <w:color w:val="000000"/>
                <w:cs/>
                <w:lang w:val="en-US" w:eastAsia="en-US" w:bidi="ta-IN"/>
              </w:rPr>
              <w:t>ஸ</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ஸ்ரீ</w:t>
            </w:r>
            <w:r w:rsidRPr="0009135E">
              <w:rPr>
                <w:rFonts w:ascii="Calibri" w:eastAsia="Times New Roman" w:hAnsi="Calibri" w:cs="Calibri"/>
                <w:color w:val="000000"/>
                <w:lang w:val="en-US" w:eastAsia="en-US"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C93D"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LETTER SA</w:t>
            </w:r>
          </w:p>
          <w:p w14:paraId="5DB6FBF4"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SIGN VIRAMA TAMIL LETTER RA</w:t>
            </w:r>
          </w:p>
          <w:p w14:paraId="4FECB4D4" w14:textId="74A9B8BF"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VOWEL SIGN II</w:t>
            </w:r>
          </w:p>
        </w:tc>
      </w:tr>
    </w:tbl>
    <w:p w14:paraId="79B7C44F" w14:textId="711A83D0" w:rsidR="009B16BB" w:rsidRDefault="0009135E" w:rsidP="000576F0">
      <w:pPr>
        <w:pStyle w:val="Caption"/>
        <w:jc w:val="center"/>
      </w:pPr>
      <w:r>
        <w:t xml:space="preserve">Table </w:t>
      </w:r>
      <w:r>
        <w:fldChar w:fldCharType="begin"/>
      </w:r>
      <w:r>
        <w:instrText xml:space="preserve"> SEQ Table \* ARABIC </w:instrText>
      </w:r>
      <w:r>
        <w:fldChar w:fldCharType="separate"/>
      </w:r>
      <w:r w:rsidR="008675A9">
        <w:rPr>
          <w:noProof/>
        </w:rPr>
        <w:t>6</w:t>
      </w:r>
      <w:r>
        <w:fldChar w:fldCharType="end"/>
      </w:r>
      <w:r>
        <w:t>a</w:t>
      </w:r>
      <w:r>
        <w:rPr>
          <w:lang w:val="en-IN"/>
        </w:rPr>
        <w:t>: Code point sequence</w:t>
      </w:r>
    </w:p>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1A51C715" w:rsidR="009B16BB" w:rsidRDefault="00883ECE" w:rsidP="00CF69F9">
      <w:pPr>
        <w:pStyle w:val="Caption"/>
        <w:jc w:val="center"/>
      </w:pPr>
      <w:r>
        <w:lastRenderedPageBreak/>
        <w:t xml:space="preserve">Table </w:t>
      </w:r>
      <w:r w:rsidR="00224FBD">
        <w:fldChar w:fldCharType="begin"/>
      </w:r>
      <w:r w:rsidR="009E48F2">
        <w:instrText xml:space="preserve"> SEQ Table \* ARABIC </w:instrText>
      </w:r>
      <w:r w:rsidR="00224FBD">
        <w:fldChar w:fldCharType="separate"/>
      </w:r>
      <w:r w:rsidR="008675A9">
        <w:rPr>
          <w:noProof/>
        </w:rPr>
        <w:t>7</w:t>
      </w:r>
      <w:r w:rsidR="00224FBD">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5" w:name="_Ref498278505"/>
      <w:bookmarkEnd w:id="5"/>
      <w:r w:rsidRPr="003C00E0">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4354688D"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8</w:t>
      </w:r>
      <w:r w:rsidR="00224FBD">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lastRenderedPageBreak/>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6" w:name="_Toc349913741"/>
      <w:bookmarkEnd w:id="6"/>
      <w:r>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53082F64" w:rsidR="00EC43E4" w:rsidRDefault="00EC43E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9</w:t>
      </w:r>
      <w:r w:rsidR="00224FBD">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7D3B36D2"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10</w:t>
      </w:r>
      <w:r w:rsidR="00224FBD">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E9E3682"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11</w:t>
      </w:r>
      <w:r w:rsidR="00224FBD">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175297E5"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8675A9">
        <w:rPr>
          <w:noProof/>
        </w:rPr>
        <w:t>12</w:t>
      </w:r>
      <w:r w:rsidR="00224FBD">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1DE91254"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8675A9">
        <w:rPr>
          <w:noProof/>
        </w:rPr>
        <w:t>13</w:t>
      </w:r>
      <w:r w:rsidR="00224FBD">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18AA988F"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14</w:t>
      </w:r>
      <w:r w:rsidR="00224FBD">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54A81F8F"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8675A9">
        <w:rPr>
          <w:noProof/>
        </w:rPr>
        <w:t>15</w:t>
      </w:r>
      <w:r w:rsidR="00224FBD">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sz w:val="24"/>
          <w:szCs w:val="24"/>
        </w:rPr>
        <w:t xml:space="preserve"> </w:t>
      </w:r>
      <w:r w:rsidR="00F870E7" w:rsidRPr="00F870E7">
        <w:rPr>
          <w:rFonts w:ascii="Cambria" w:hAnsi="Cambria"/>
          <w:sz w:val="24"/>
          <w:szCs w:val="24"/>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8" w:name="_Hlk4917045161"/>
            <w:bookmarkEnd w:id="8"/>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9" w:name="OLE_LINK6"/>
            <w:bookmarkEnd w:id="9"/>
            <w:r w:rsidRPr="00B742DD">
              <w:rPr>
                <w:rFonts w:ascii="Arial" w:hAnsi="Arial" w:cs="Arial"/>
                <w:sz w:val="20"/>
                <w:szCs w:val="20"/>
                <w:lang w:bidi="hi-IN"/>
              </w:rPr>
              <w:t>U+0B92 U+0BB3</w:t>
            </w:r>
          </w:p>
        </w:tc>
      </w:tr>
    </w:tbl>
    <w:p w14:paraId="6EE3B531" w14:textId="0975CB48" w:rsidR="00B61A34" w:rsidRDefault="00B61A34" w:rsidP="00B61A34">
      <w:pPr>
        <w:pStyle w:val="Caption"/>
        <w:jc w:val="center"/>
      </w:pPr>
      <w:bookmarkStart w:id="10" w:name="_Ref503025739"/>
      <w:bookmarkStart w:id="11" w:name="_Ref492296545"/>
      <w:r>
        <w:t xml:space="preserve">Table </w:t>
      </w:r>
      <w:r w:rsidR="00224FBD">
        <w:fldChar w:fldCharType="begin"/>
      </w:r>
      <w:r w:rsidR="009E48F2">
        <w:instrText xml:space="preserve"> SEQ Table \* ARABIC </w:instrText>
      </w:r>
      <w:r w:rsidR="00224FBD">
        <w:fldChar w:fldCharType="separate"/>
      </w:r>
      <w:r w:rsidR="008675A9">
        <w:rPr>
          <w:noProof/>
        </w:rPr>
        <w:t>16</w:t>
      </w:r>
      <w:r w:rsidR="00224FBD">
        <w:fldChar w:fldCharType="end"/>
      </w:r>
      <w:bookmarkEnd w:id="10"/>
      <w:r w:rsidRPr="00472A61">
        <w:rPr>
          <w:lang w:val="en-IN"/>
        </w:rPr>
        <w:t>: Proposed Variants - Set 1</w:t>
      </w:r>
    </w:p>
    <w:bookmarkEnd w:id="11"/>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5E320952" w:rsidR="00B61A34" w:rsidRDefault="00B61A34" w:rsidP="00B61A34">
      <w:pPr>
        <w:pStyle w:val="Caption"/>
        <w:jc w:val="center"/>
        <w:rPr>
          <w:lang w:val="en-IN"/>
        </w:rPr>
      </w:pPr>
      <w:bookmarkStart w:id="12" w:name="_Ref503025750"/>
      <w:bookmarkStart w:id="13" w:name="_Ref498362161"/>
      <w:r>
        <w:t xml:space="preserve">Table </w:t>
      </w:r>
      <w:r w:rsidR="00224FBD">
        <w:fldChar w:fldCharType="begin"/>
      </w:r>
      <w:r w:rsidR="009E48F2">
        <w:instrText xml:space="preserve"> SEQ Table \* ARABIC </w:instrText>
      </w:r>
      <w:r w:rsidR="00224FBD">
        <w:fldChar w:fldCharType="separate"/>
      </w:r>
      <w:r w:rsidR="008675A9">
        <w:rPr>
          <w:noProof/>
        </w:rPr>
        <w:t>17</w:t>
      </w:r>
      <w:r w:rsidR="00224FBD">
        <w:fldChar w:fldCharType="end"/>
      </w:r>
      <w:bookmarkEnd w:id="12"/>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14" w:name="_Ref512678925"/>
      <w:bookmarkEnd w:id="13"/>
      <w:r>
        <w:rPr>
          <w:rStyle w:val="Heading3Char"/>
          <w:color w:val="5B9BD5" w:themeColor="accent1"/>
        </w:rPr>
        <w:t xml:space="preserve">Alternate representation for </w:t>
      </w:r>
      <w:r w:rsidRPr="00565BBD">
        <w:rPr>
          <w:rStyle w:val="Heading3Char"/>
          <w:color w:val="5B9BD5" w:themeColor="accent1"/>
        </w:rPr>
        <w:t>S</w:t>
      </w:r>
      <w:r w:rsidRPr="00565BBD">
        <w:t>hri</w:t>
      </w:r>
      <w:bookmarkEnd w:id="14"/>
    </w:p>
    <w:p w14:paraId="1557471E"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504FF9C7"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272E23C2" w14:textId="79875DC0"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09135E">
        <w:fldChar w:fldCharType="begin"/>
      </w:r>
      <w:r w:rsidR="0009135E">
        <w:instrText xml:space="preserve"> REF _Ref503025739 \h  \* MERGEFORMAT </w:instrText>
      </w:r>
      <w:r w:rsidR="0009135E">
        <w:fldChar w:fldCharType="separate"/>
      </w:r>
      <w:r w:rsidR="008675A9" w:rsidRPr="008675A9">
        <w:rPr>
          <w:rFonts w:ascii="Cambria" w:hAnsi="Cambria" w:cs="Arial"/>
          <w:sz w:val="24"/>
          <w:szCs w:val="24"/>
        </w:rPr>
        <w:t>Table 16</w:t>
      </w:r>
      <w:r w:rsidR="0009135E">
        <w:fldChar w:fldCharType="end"/>
      </w:r>
      <w:r>
        <w:rPr>
          <w:rFonts w:ascii="Cambria" w:hAnsi="Cambria" w:cs="Arial"/>
          <w:sz w:val="24"/>
          <w:szCs w:val="24"/>
        </w:rPr>
        <w:t xml:space="preserve"> , </w:t>
      </w:r>
      <w:r w:rsidR="0009135E">
        <w:fldChar w:fldCharType="begin"/>
      </w:r>
      <w:r w:rsidR="0009135E">
        <w:instrText xml:space="preserve"> REF _Ref503025750 \h  \* MERGEFORMAT </w:instrText>
      </w:r>
      <w:r w:rsidR="0009135E">
        <w:fldChar w:fldCharType="separate"/>
      </w:r>
      <w:r w:rsidR="008675A9" w:rsidRPr="008675A9">
        <w:rPr>
          <w:rFonts w:ascii="Cambria" w:hAnsi="Cambria" w:cs="Arial"/>
          <w:sz w:val="24"/>
          <w:szCs w:val="24"/>
        </w:rPr>
        <w:t>Table 17</w:t>
      </w:r>
      <w:r w:rsidR="0009135E">
        <w:fldChar w:fldCharType="end"/>
      </w:r>
      <w:r w:rsidRPr="00C36143">
        <w:rPr>
          <w:rFonts w:ascii="Cambria" w:hAnsi="Cambria" w:cs="Arial"/>
          <w:sz w:val="24"/>
          <w:szCs w:val="24"/>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8675A9" w:rsidRPr="008675A9">
        <w:rPr>
          <w:rFonts w:ascii="Cambria" w:hAnsi="Cambria" w:cs="Arial"/>
          <w:sz w:val="24"/>
          <w:szCs w:val="24"/>
        </w:rPr>
        <w:t>Table 18</w:t>
      </w:r>
      <w:r w:rsidR="0009135E">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4DE1B5AD" w:rsidR="00565BBD" w:rsidRPr="00565BBD" w:rsidRDefault="009E48F2" w:rsidP="009E48F2">
      <w:pPr>
        <w:pStyle w:val="Caption"/>
        <w:jc w:val="center"/>
        <w:rPr>
          <w:rFonts w:ascii="Cambria" w:hAnsi="Cambria"/>
          <w:sz w:val="24"/>
          <w:szCs w:val="24"/>
        </w:rPr>
      </w:pPr>
      <w:bookmarkStart w:id="15" w:name="_Ref512677131"/>
      <w:r>
        <w:t xml:space="preserve">Table </w:t>
      </w:r>
      <w:r w:rsidR="00224FBD">
        <w:fldChar w:fldCharType="begin"/>
      </w:r>
      <w:r>
        <w:instrText xml:space="preserve"> SEQ Table \* ARABIC </w:instrText>
      </w:r>
      <w:r w:rsidR="00224FBD">
        <w:fldChar w:fldCharType="separate"/>
      </w:r>
      <w:r w:rsidR="008675A9">
        <w:rPr>
          <w:noProof/>
        </w:rPr>
        <w:t>18</w:t>
      </w:r>
      <w:r w:rsidR="00224FBD">
        <w:fldChar w:fldCharType="end"/>
      </w:r>
      <w:bookmarkEnd w:id="15"/>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13A87089"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8675A9">
        <w:rPr>
          <w:noProof/>
        </w:rPr>
        <w:t>19</w:t>
      </w:r>
      <w:r w:rsidR="00224FBD">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43BCF932"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8675A9">
        <w:rPr>
          <w:noProof/>
        </w:rPr>
        <w:t>20</w:t>
      </w:r>
      <w:r w:rsidR="00224FBD">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07C40F35" w14:textId="77777777" w:rsidR="008675A9" w:rsidRDefault="0056620C" w:rsidP="008675A9">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8675A9" w:rsidRPr="008675A9">
        <w:rPr>
          <w:rFonts w:ascii="Cambria" w:hAnsi="Cambria" w:cs="Cambria"/>
          <w:color w:val="000000"/>
          <w:sz w:val="24"/>
          <w:szCs w:val="24"/>
        </w:rPr>
        <w:t>Table 22</w:t>
      </w:r>
      <w:r w:rsidR="008675A9">
        <w:t>: Proposed Cross-</w:t>
      </w:r>
      <w:r w:rsidR="008675A9" w:rsidRPr="00CF670C">
        <w:t>script variants</w:t>
      </w:r>
    </w:p>
    <w:p w14:paraId="4A80352A" w14:textId="77777777" w:rsidR="008675A9" w:rsidRDefault="00224FBD" w:rsidP="008675A9">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8675A9" w:rsidRPr="008675A9">
        <w:rPr>
          <w:rFonts w:ascii="Cambria" w:hAnsi="Cambria" w:cs="Cambria"/>
          <w:color w:val="000000"/>
          <w:sz w:val="24"/>
          <w:szCs w:val="24"/>
        </w:rPr>
        <w:t>Table 22</w:t>
      </w:r>
      <w:r w:rsidR="008675A9">
        <w:t>: Proposed Cross-</w:t>
      </w:r>
      <w:r w:rsidR="008675A9" w:rsidRPr="00CF670C">
        <w:t>script variants</w:t>
      </w:r>
    </w:p>
    <w:p w14:paraId="70495795" w14:textId="77777777" w:rsidR="00745D28" w:rsidRPr="0013578E" w:rsidRDefault="00224FBD" w:rsidP="002E6D4B">
      <w:pPr>
        <w:autoSpaceDE w:val="0"/>
        <w:autoSpaceDN w:val="0"/>
        <w:adjustRightInd w:val="0"/>
        <w:spacing w:after="0" w:line="360" w:lineRule="auto"/>
        <w:jc w:val="both"/>
      </w:pPr>
      <w: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58FC73F1"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ജെഥി</w:t>
            </w:r>
          </w:p>
          <w:p w14:paraId="67F8C74E"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U+0D1C U+0D46 U+0D25 U+0D3F</w:t>
            </w:r>
          </w:p>
        </w:tc>
      </w:tr>
    </w:tbl>
    <w:p w14:paraId="60091660" w14:textId="498E94D1"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8675A9">
        <w:rPr>
          <w:noProof/>
        </w:rPr>
        <w:t>21</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ஜ</w:t>
            </w:r>
          </w:p>
          <w:p w14:paraId="2FF81937"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sz w:val="24"/>
                <w:szCs w:val="24"/>
              </w:rPr>
            </w:pPr>
            <w:r w:rsidRPr="003C5925">
              <w:rPr>
                <w:rFonts w:ascii="Cambria" w:hAnsi="Cambria" w:cs="Vijaya"/>
                <w:sz w:val="24"/>
                <w:szCs w:val="24"/>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வ</w:t>
            </w:r>
          </w:p>
          <w:p w14:paraId="4C654A3C"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sz w:val="24"/>
                <w:szCs w:val="24"/>
              </w:rPr>
            </w:pPr>
            <w:r w:rsidRPr="003C5925">
              <w:rPr>
                <w:rFonts w:ascii="Cambria" w:hAnsi="Cambria"/>
                <w:sz w:val="24"/>
                <w:szCs w:val="24"/>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ம</w:t>
            </w:r>
          </w:p>
          <w:p w14:paraId="76B965E0"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sz w:val="24"/>
                <w:szCs w:val="24"/>
              </w:rPr>
            </w:pPr>
            <w:r w:rsidRPr="003C5925">
              <w:rPr>
                <w:rFonts w:ascii="Cambria" w:hAnsi="Cambria"/>
                <w:sz w:val="24"/>
                <w:szCs w:val="24"/>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58328B45" w14:textId="0FEE5284"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sz w:val="24"/>
                <w:szCs w:val="24"/>
                <w:cs/>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58B794DC" w14:textId="6A2DA622"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BC</w:t>
            </w:r>
            <w:r w:rsidR="00EB1E48" w:rsidRPr="003C5925">
              <w:rPr>
                <w:rFonts w:ascii="Cambria" w:hAnsi="Cambria" w:cs="Vijaya"/>
                <w:sz w:val="24"/>
                <w:szCs w:val="24"/>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sz w:val="24"/>
                <w:szCs w:val="24"/>
                <w:cs/>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3136DB47" w14:textId="072C5AFE"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BC</w:t>
            </w:r>
            <w:r w:rsidR="00EB1E48" w:rsidRPr="003C5925">
              <w:rPr>
                <w:rFonts w:ascii="Cambria" w:hAnsi="Cambria" w:cs="Vijaya"/>
                <w:sz w:val="24"/>
                <w:szCs w:val="24"/>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sz w:val="24"/>
                <w:szCs w:val="24"/>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47</w:t>
            </w:r>
          </w:p>
        </w:tc>
      </w:tr>
    </w:tbl>
    <w:p w14:paraId="4D687004" w14:textId="27152293" w:rsidR="00B91A44" w:rsidRDefault="00D10F5E" w:rsidP="00D10F5E">
      <w:pPr>
        <w:pStyle w:val="Caption"/>
        <w:jc w:val="center"/>
      </w:pPr>
      <w:bookmarkStart w:id="16" w:name="_Ref503025815"/>
      <w:r>
        <w:t xml:space="preserve">Table </w:t>
      </w:r>
      <w:r w:rsidR="00224FBD">
        <w:fldChar w:fldCharType="begin"/>
      </w:r>
      <w:r>
        <w:instrText xml:space="preserve"> SEQ Table \* ARABIC </w:instrText>
      </w:r>
      <w:r w:rsidR="00224FBD">
        <w:fldChar w:fldCharType="separate"/>
      </w:r>
      <w:r w:rsidR="008675A9">
        <w:rPr>
          <w:noProof/>
        </w:rPr>
        <w:t>22</w:t>
      </w:r>
      <w:r w:rsidR="00224FBD">
        <w:fldChar w:fldCharType="end"/>
      </w:r>
      <w:r>
        <w:t>:</w:t>
      </w:r>
      <w:r w:rsidR="009C5157">
        <w:t xml:space="preserve"> Proposed Cross-</w:t>
      </w:r>
      <w:r w:rsidRPr="00CF670C">
        <w:t>script variants</w:t>
      </w:r>
    </w:p>
    <w:bookmarkEnd w:id="16"/>
    <w:p w14:paraId="3A9E3666" w14:textId="77777777" w:rsidR="00690720" w:rsidRDefault="00690720" w:rsidP="00690720"/>
    <w:p w14:paraId="6299C4F0"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05E66B16"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8675A9">
        <w:t xml:space="preserve">Table </w:t>
      </w:r>
      <w:r w:rsidR="008675A9">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8675A9">
        <w:t xml:space="preserve">Table </w:t>
      </w:r>
      <w:r w:rsidR="008675A9">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617B2CBE"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8675A9" w:rsidRPr="008675A9">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19B3C587" w14:textId="77777777" w:rsidR="009B16BB" w:rsidRDefault="00A17B37" w:rsidP="008C444C">
      <w:pPr>
        <w:pStyle w:val="Heading1"/>
        <w:numPr>
          <w:ilvl w:val="0"/>
          <w:numId w:val="1"/>
        </w:numPr>
        <w:spacing w:line="240" w:lineRule="auto"/>
      </w:pPr>
      <w:bookmarkStart w:id="17" w:name="_Ref495408152"/>
      <w:bookmarkStart w:id="18" w:name="_Ref489461365"/>
      <w:bookmarkEnd w:id="17"/>
      <w:bookmarkEnd w:id="18"/>
      <w:r>
        <w:t>Whole Label Evaluation Rules (WLE)</w:t>
      </w:r>
    </w:p>
    <w:p w14:paraId="20AD9E2B" w14:textId="696E7BDE"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8675A9">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F998E18" w14:textId="7D09F26D"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8675A9">
        <w:t xml:space="preserve">Table </w:t>
      </w:r>
      <w:r w:rsidR="008675A9">
        <w:rPr>
          <w:noProof/>
        </w:rPr>
        <w:t>5</w:t>
      </w:r>
      <w:r w:rsidR="008675A9">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19" w:name="_Hlk4982831901"/>
      <w:bookmarkEnd w:id="19"/>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08290350" w14:textId="77777777" w:rsidR="00DA42B0" w:rsidRPr="00DA42B0" w:rsidRDefault="00DA42B0" w:rsidP="00DA42B0">
      <w:pPr>
        <w:pStyle w:val="Instruction"/>
        <w:ind w:left="720"/>
        <w:jc w:val="both"/>
      </w:pPr>
      <w:bookmarkStart w:id="20" w:name="OLE_LINK1"/>
      <w:bookmarkStart w:id="21" w:name="OLE_LINK2"/>
      <w:bookmarkEnd w:id="20"/>
      <w:bookmarkEnd w:id="21"/>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38">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DA3E75C" w14:textId="77777777" w:rsidR="00A6655E" w:rsidRDefault="00A17B37" w:rsidP="00A6655E">
      <w:pPr>
        <w:pStyle w:val="bib"/>
        <w:spacing w:line="360" w:lineRule="auto"/>
        <w:rPr>
          <w:rFonts w:ascii="Cambria" w:hAnsi="Cambria"/>
          <w:sz w:val="24"/>
          <w:szCs w:val="24"/>
        </w:rPr>
      </w:pPr>
      <w:r>
        <w:rPr>
          <w:rFonts w:ascii="Cambria" w:hAnsi="Cambria"/>
          <w:sz w:val="24"/>
          <w:szCs w:val="24"/>
        </w:rPr>
        <w:t xml:space="preserve">[MSR] </w:t>
      </w: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hyperlink r:id="rId39" w:history="1">
        <w:r w:rsidR="00A6655E" w:rsidRPr="00E463C8">
          <w:rPr>
            <w:rStyle w:val="Hyperlink"/>
            <w:rFonts w:ascii="Cambria" w:hAnsi="Cambria"/>
            <w:sz w:val="24"/>
            <w:szCs w:val="24"/>
          </w:rPr>
          <w:t>https://www.icann.org/en/system/files/files/msr-3-overview-28mar18-en.pdf</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lastRenderedPageBreak/>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val="en-US" w:eastAsia="en-US"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val="en-US" w:eastAsia="en-US"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val="en-US" w:eastAsia="en-US" w:bidi="ar-SA"/>
        </w:rPr>
      </w:pPr>
      <w:bookmarkStart w:id="22" w:name="_Ref523175296"/>
      <w:r>
        <w:br w:type="page"/>
      </w:r>
    </w:p>
    <w:p w14:paraId="1E01EEFA" w14:textId="77777777" w:rsidR="00590375" w:rsidRDefault="001E1C53" w:rsidP="0048276F">
      <w:pPr>
        <w:pStyle w:val="Heading1"/>
        <w:numPr>
          <w:ilvl w:val="0"/>
          <w:numId w:val="1"/>
        </w:numPr>
        <w:spacing w:line="240" w:lineRule="auto"/>
      </w:pPr>
      <w:bookmarkStart w:id="23" w:name="_Ref523263250"/>
      <w:r>
        <w:lastRenderedPageBreak/>
        <w:t>Appendix C: An image of V</w:t>
      </w:r>
      <w:r w:rsidR="00590375">
        <w:t>isarga rule with its translation</w:t>
      </w:r>
      <w:bookmarkEnd w:id="22"/>
      <w:bookmarkEnd w:id="23"/>
    </w:p>
    <w:p w14:paraId="4B399CC6" w14:textId="77777777" w:rsidR="00590375" w:rsidRPr="00DB42B9" w:rsidRDefault="005963AF" w:rsidP="00DB42B9">
      <w:pPr>
        <w:rPr>
          <w:rFonts w:ascii="Cambria" w:hAnsi="Cambria" w:cs="Cambria"/>
          <w:color w:val="000000"/>
          <w:sz w:val="24"/>
          <w:szCs w:val="24"/>
        </w:rPr>
      </w:pPr>
      <w:bookmarkStart w:id="24" w:name="OLE_LINK4"/>
      <w:bookmarkStart w:id="25" w:name="OLE_LINK5"/>
      <w:r w:rsidRPr="00DB42B9">
        <w:rPr>
          <w:rFonts w:ascii="Cambria" w:hAnsi="Cambria" w:cs="Cambria"/>
          <w:color w:val="000000"/>
          <w:sz w:val="24"/>
          <w:szCs w:val="24"/>
        </w:rPr>
        <w:t xml:space="preserve">An attached image is </w:t>
      </w:r>
      <w:r w:rsidR="001239D8">
        <w:rPr>
          <w:rFonts w:ascii="Cambria" w:hAnsi="Cambria" w:cs="Cambria"/>
          <w:color w:val="000000"/>
          <w:sz w:val="24"/>
          <w:szCs w:val="24"/>
          <w:lang w:val="en-US"/>
        </w:rPr>
        <w:t>a</w:t>
      </w:r>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Dr.</w:t>
      </w:r>
      <w:r w:rsidR="00A40FDC" w:rsidRPr="00DB42B9">
        <w:rPr>
          <w:rFonts w:ascii="Cambria" w:hAnsi="Cambria" w:cs="Cambria"/>
          <w:color w:val="000000"/>
          <w:sz w:val="24"/>
          <w:szCs w:val="24"/>
        </w:rPr>
        <w:t xml:space="preserve"> </w:t>
      </w:r>
      <w:r w:rsidR="00590375" w:rsidRPr="00DB42B9">
        <w:rPr>
          <w:rFonts w:ascii="Cambria" w:hAnsi="Cambria" w:cs="Cambria"/>
          <w:color w:val="000000"/>
          <w:sz w:val="24"/>
          <w:szCs w:val="24"/>
        </w:rPr>
        <w:t>Ponkothandaraman’s book titled “</w:t>
      </w:r>
      <w:r w:rsidR="001239D8" w:rsidRPr="001239D8">
        <w:rPr>
          <w:rFonts w:ascii="Cambria" w:hAnsi="Cambria" w:cs="Cambria"/>
          <w:color w:val="000000"/>
          <w:sz w:val="24"/>
          <w:szCs w:val="24"/>
        </w:rPr>
        <w:t>Ikkālat Tamil̲ ilakkaṇam</w:t>
      </w:r>
      <w:r w:rsidR="0080514A" w:rsidRPr="00DB42B9">
        <w:rPr>
          <w:rFonts w:ascii="Cambria" w:hAnsi="Cambria" w:cs="Cambria"/>
          <w:color w:val="000000"/>
          <w:sz w:val="24"/>
          <w:szCs w:val="24"/>
        </w:rPr>
        <w:t>” (</w:t>
      </w:r>
      <w:r w:rsidR="00D92B31">
        <w:rPr>
          <w:rFonts w:ascii="Cambria" w:hAnsi="Cambria" w:cs="Cambria"/>
          <w:color w:val="000000"/>
          <w:sz w:val="24"/>
          <w:szCs w:val="24"/>
          <w:lang w:val="en-US"/>
        </w:rPr>
        <w:t>Contemporary</w:t>
      </w:r>
      <w:r w:rsidR="0080514A" w:rsidRPr="00DB42B9">
        <w:rPr>
          <w:rFonts w:ascii="Cambria" w:hAnsi="Cambria" w:cs="Cambria"/>
          <w:color w:val="000000"/>
          <w:sz w:val="24"/>
          <w:szCs w:val="24"/>
        </w:rPr>
        <w:t xml:space="preserve"> Tamil grammar)</w:t>
      </w:r>
      <w:r w:rsidR="00A11B10" w:rsidRPr="00DB42B9">
        <w:rPr>
          <w:rFonts w:ascii="Cambria" w:hAnsi="Cambria" w:cs="Cambria"/>
          <w:color w:val="000000"/>
          <w:sz w:val="24"/>
          <w:szCs w:val="24"/>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26" w:name="OLE_LINK3"/>
            <w:r w:rsidRPr="00A40FDC">
              <w:rPr>
                <w:noProof/>
                <w:color w:val="000000" w:themeColor="text1"/>
                <w:lang w:bidi="km-KH"/>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26"/>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24"/>
    <w:bookmarkEnd w:id="25"/>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2F90" w14:textId="77777777" w:rsidR="009B7F69" w:rsidRDefault="009B7F69">
      <w:pPr>
        <w:spacing w:after="0" w:line="240" w:lineRule="auto"/>
      </w:pPr>
      <w:r>
        <w:separator/>
      </w:r>
    </w:p>
  </w:endnote>
  <w:endnote w:type="continuationSeparator" w:id="0">
    <w:p w14:paraId="75830864" w14:textId="77777777" w:rsidR="009B7F69" w:rsidRDefault="009B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swiss"/>
    <w:pitch w:val="variable"/>
    <w:sig w:usb0="000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Ari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Aparajita">
    <w:panose1 w:val="020B0604020202020204"/>
    <w:charset w:val="00"/>
    <w:family w:val="swiss"/>
    <w:pitch w:val="variable"/>
    <w:sig w:usb0="00008003" w:usb1="00000000" w:usb2="00000000" w:usb3="00000000" w:csb0="00000001" w:csb1="00000000"/>
  </w:font>
  <w:font w:name="Akshar Unicode">
    <w:altName w:val="Calibri"/>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09135E" w:rsidRDefault="0009135E">
    <w:pPr>
      <w:pStyle w:val="Footer"/>
      <w:jc w:val="center"/>
    </w:pPr>
  </w:p>
  <w:p w14:paraId="7899E4DE" w14:textId="77777777" w:rsidR="0009135E" w:rsidRDefault="0009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09135E" w:rsidRDefault="0009135E">
    <w:pPr>
      <w:pStyle w:val="Footer"/>
      <w:jc w:val="center"/>
    </w:pPr>
    <w:r>
      <w:rPr>
        <w:noProof/>
      </w:rPr>
      <w:fldChar w:fldCharType="begin"/>
    </w:r>
    <w:r>
      <w:rPr>
        <w:noProof/>
      </w:rPr>
      <w:instrText>PAGE</w:instrText>
    </w:r>
    <w:r>
      <w:rPr>
        <w:noProof/>
      </w:rPr>
      <w:fldChar w:fldCharType="separate"/>
    </w:r>
    <w:r>
      <w:rPr>
        <w:noProof/>
      </w:rPr>
      <w:t>20</w:t>
    </w:r>
    <w:r>
      <w:rPr>
        <w:noProof/>
      </w:rPr>
      <w:fldChar w:fldCharType="end"/>
    </w:r>
  </w:p>
  <w:p w14:paraId="5A906B2A" w14:textId="77777777" w:rsidR="0009135E" w:rsidRDefault="0009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963C" w14:textId="77777777" w:rsidR="009B7F69" w:rsidRDefault="009B7F69">
      <w:r>
        <w:separator/>
      </w:r>
    </w:p>
  </w:footnote>
  <w:footnote w:type="continuationSeparator" w:id="0">
    <w:p w14:paraId="0CEB2A3C" w14:textId="77777777" w:rsidR="009B7F69" w:rsidRDefault="009B7F69">
      <w:r>
        <w:continuationSeparator/>
      </w:r>
    </w:p>
  </w:footnote>
  <w:footnote w:id="1">
    <w:p w14:paraId="1E02131B" w14:textId="76DF0E87" w:rsidR="0009135E" w:rsidRDefault="0009135E"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09135E" w:rsidRPr="00F54DE6" w:rsidRDefault="0009135E"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09135E" w:rsidRDefault="0009135E">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0870B671" w:rsidR="0009135E" w:rsidRDefault="0009135E">
      <w:pPr>
        <w:pStyle w:val="FootnoteText"/>
      </w:pPr>
      <w:r>
        <w:rPr>
          <w:rStyle w:val="FootnoteReference"/>
        </w:rPr>
        <w:footnoteRef/>
      </w:r>
      <w:r>
        <w:t xml:space="preserve"> </w:t>
      </w:r>
      <w:r>
        <w:fldChar w:fldCharType="begin"/>
      </w:r>
      <w:r>
        <w:instrText xml:space="preserve"> REF _Ref523263250 \h </w:instrText>
      </w:r>
      <w:r>
        <w:fldChar w:fldCharType="separate"/>
      </w:r>
      <w:r w:rsidR="008675A9">
        <w:t>Appendix C: An image of Visarga rule with its translation</w:t>
      </w:r>
      <w:r>
        <w:fldChar w:fldCharType="end"/>
      </w:r>
    </w:p>
  </w:footnote>
  <w:footnote w:id="5">
    <w:p w14:paraId="616483EE" w14:textId="77777777" w:rsidR="0009135E" w:rsidRDefault="0009135E">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09135E" w:rsidRDefault="0009135E">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09135E" w:rsidRDefault="0009135E">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576F0"/>
    <w:rsid w:val="0006351B"/>
    <w:rsid w:val="00066AA2"/>
    <w:rsid w:val="00072AA7"/>
    <w:rsid w:val="000743D6"/>
    <w:rsid w:val="000807F1"/>
    <w:rsid w:val="000824EE"/>
    <w:rsid w:val="0009135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D7386"/>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FBD"/>
    <w:rsid w:val="00494932"/>
    <w:rsid w:val="00494C7C"/>
    <w:rsid w:val="00496EBB"/>
    <w:rsid w:val="004978CC"/>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675A9"/>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B7F69"/>
    <w:rsid w:val="009C078F"/>
    <w:rsid w:val="009C15FE"/>
    <w:rsid w:val="009C1B0F"/>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6167"/>
    <w:rsid w:val="00D47CCD"/>
    <w:rsid w:val="00D5108D"/>
    <w:rsid w:val="00D51779"/>
    <w:rsid w:val="00D51847"/>
    <w:rsid w:val="00D541A7"/>
    <w:rsid w:val="00D57ED9"/>
    <w:rsid w:val="00D6347E"/>
    <w:rsid w:val="00D635B5"/>
    <w:rsid w:val="00D71403"/>
    <w:rsid w:val="00D72C75"/>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3-overview-28mar18-en.pdf" TargetMode="Externa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 Id="rId20" Type="http://schemas.openxmlformats.org/officeDocument/2006/relationships/hyperlink" Target="http://en.wikipedia.org/wiki/Retroflex_nasal"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CDF9-C1C8-1047-8E75-CB91C6D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2018-09-24T13:55:00Z</dcterms:created>
  <dcterms:modified xsi:type="dcterms:W3CDTF">2018-09-24T13:55:00Z</dcterms:modified>
</cp:coreProperties>
</file>