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43" w:rsidRPr="007E1039" w:rsidRDefault="000E1643" w:rsidP="00A63472">
      <w:pPr>
        <w:rPr>
          <w:rFonts w:ascii="Times New Roman" w:hAnsi="Times New Roman" w:cs="Times New Roman"/>
          <w:sz w:val="24"/>
          <w:szCs w:val="24"/>
        </w:rPr>
      </w:pPr>
      <w:bookmarkStart w:id="0" w:name="_GoBack"/>
      <w:bookmarkEnd w:id="0"/>
    </w:p>
    <w:p w:rsidR="007E1039" w:rsidRPr="007E1039" w:rsidRDefault="007E1039" w:rsidP="007E1039">
      <w:pPr>
        <w:rPr>
          <w:rFonts w:ascii="Times New Roman" w:hAnsi="Times New Roman" w:cs="Times New Roman"/>
          <w:sz w:val="24"/>
          <w:szCs w:val="24"/>
        </w:rPr>
      </w:pPr>
    </w:p>
    <w:p w:rsidR="007E1039" w:rsidRPr="004970BA" w:rsidRDefault="007E1039" w:rsidP="007E1039">
      <w:pPr>
        <w:rPr>
          <w:rFonts w:ascii="Times New Roman" w:hAnsi="Times New Roman" w:cs="Times New Roman"/>
          <w:b/>
          <w:sz w:val="24"/>
          <w:szCs w:val="24"/>
        </w:rPr>
      </w:pPr>
      <w:r w:rsidRPr="004970BA">
        <w:rPr>
          <w:rFonts w:ascii="Times New Roman" w:hAnsi="Times New Roman" w:cs="Times New Roman"/>
          <w:b/>
          <w:sz w:val="24"/>
          <w:szCs w:val="24"/>
        </w:rPr>
        <w:t xml:space="preserve">1.  </w:t>
      </w:r>
      <w:r w:rsidRPr="004970BA">
        <w:rPr>
          <w:rFonts w:ascii="Times New Roman" w:eastAsia="Times New Roman" w:hAnsi="Times New Roman" w:cs="Times New Roman"/>
          <w:b/>
          <w:sz w:val="24"/>
          <w:szCs w:val="24"/>
        </w:rPr>
        <w:t>Should the metering or smoothing consider releasing evaluation results, and transitioning applications into the contract execution and pre-delegation testing phases, at different times?</w:t>
      </w:r>
    </w:p>
    <w:p w:rsidR="007E1039" w:rsidRPr="007E1039" w:rsidRDefault="007E1039" w:rsidP="007E1039">
      <w:pPr>
        <w:rPr>
          <w:rFonts w:ascii="Times New Roman" w:hAnsi="Times New Roman" w:cs="Times New Roman"/>
          <w:sz w:val="24"/>
          <w:szCs w:val="24"/>
        </w:rPr>
      </w:pPr>
    </w:p>
    <w:p w:rsidR="00EC0F07" w:rsidRPr="004970BA" w:rsidRDefault="00494845" w:rsidP="007E1039">
      <w:pPr>
        <w:rPr>
          <w:rFonts w:ascii="Times New Roman" w:eastAsia="Times New Roman" w:hAnsi="Times New Roman" w:cs="Times New Roman"/>
          <w:i/>
          <w:color w:val="1F497D" w:themeColor="text2"/>
          <w:sz w:val="24"/>
          <w:szCs w:val="24"/>
        </w:rPr>
      </w:pPr>
      <w:r w:rsidRPr="004970BA">
        <w:rPr>
          <w:rFonts w:ascii="Times New Roman" w:eastAsia="Times New Roman" w:hAnsi="Times New Roman" w:cs="Times New Roman"/>
          <w:i/>
          <w:color w:val="1F497D" w:themeColor="text2"/>
          <w:sz w:val="24"/>
          <w:szCs w:val="24"/>
        </w:rPr>
        <w:t xml:space="preserve">Yes.  </w:t>
      </w:r>
      <w:r w:rsidR="00B550FE" w:rsidRPr="004970BA">
        <w:rPr>
          <w:rFonts w:ascii="Times New Roman" w:hAnsi="Times New Roman" w:cs="Times New Roman"/>
          <w:i/>
          <w:color w:val="1F497D" w:themeColor="text2"/>
          <w:sz w:val="24"/>
          <w:szCs w:val="24"/>
        </w:rPr>
        <w:t xml:space="preserve">There is a natural metering and batching process that </w:t>
      </w:r>
      <w:r w:rsidR="00EC0F07" w:rsidRPr="004970BA">
        <w:rPr>
          <w:rFonts w:ascii="Times New Roman" w:hAnsi="Times New Roman" w:cs="Times New Roman"/>
          <w:i/>
          <w:color w:val="1F497D" w:themeColor="text2"/>
          <w:sz w:val="24"/>
          <w:szCs w:val="24"/>
        </w:rPr>
        <w:t>flows from</w:t>
      </w:r>
      <w:r w:rsidR="00B550FE" w:rsidRPr="004970BA">
        <w:rPr>
          <w:rFonts w:ascii="Times New Roman" w:hAnsi="Times New Roman" w:cs="Times New Roman"/>
          <w:i/>
          <w:color w:val="1F497D" w:themeColor="text2"/>
          <w:sz w:val="24"/>
          <w:szCs w:val="24"/>
        </w:rPr>
        <w:t xml:space="preserve"> the review process.  </w:t>
      </w:r>
      <w:r w:rsidR="00EC0F07" w:rsidRPr="004970BA">
        <w:rPr>
          <w:rFonts w:ascii="Times New Roman" w:hAnsi="Times New Roman" w:cs="Times New Roman"/>
          <w:i/>
          <w:color w:val="1F497D" w:themeColor="text2"/>
          <w:sz w:val="24"/>
          <w:szCs w:val="24"/>
        </w:rPr>
        <w:t>For example; th</w:t>
      </w:r>
      <w:r w:rsidR="008D1C9A" w:rsidRPr="004970BA">
        <w:rPr>
          <w:rFonts w:ascii="Times New Roman" w:hAnsi="Times New Roman" w:cs="Times New Roman"/>
          <w:i/>
          <w:color w:val="1F497D" w:themeColor="text2"/>
          <w:sz w:val="24"/>
          <w:szCs w:val="24"/>
        </w:rPr>
        <w:t>ere are applicants who ar</w:t>
      </w:r>
      <w:r w:rsidR="00BA19B0" w:rsidRPr="004970BA">
        <w:rPr>
          <w:rFonts w:ascii="Times New Roman" w:hAnsi="Times New Roman" w:cs="Times New Roman"/>
          <w:i/>
          <w:color w:val="1F497D" w:themeColor="text2"/>
          <w:sz w:val="24"/>
          <w:szCs w:val="24"/>
        </w:rPr>
        <w:t>e applying</w:t>
      </w:r>
      <w:r w:rsidR="008D1C9A" w:rsidRPr="004970BA">
        <w:rPr>
          <w:rFonts w:ascii="Times New Roman" w:hAnsi="Times New Roman" w:cs="Times New Roman"/>
          <w:i/>
          <w:color w:val="1F497D" w:themeColor="text2"/>
          <w:sz w:val="24"/>
          <w:szCs w:val="24"/>
        </w:rPr>
        <w:t xml:space="preserve"> </w:t>
      </w:r>
      <w:r w:rsidR="00EC0F07" w:rsidRPr="004970BA">
        <w:rPr>
          <w:rFonts w:ascii="Times New Roman" w:hAnsi="Times New Roman" w:cs="Times New Roman"/>
          <w:i/>
          <w:color w:val="1F497D" w:themeColor="text2"/>
          <w:sz w:val="24"/>
          <w:szCs w:val="24"/>
        </w:rPr>
        <w:t xml:space="preserve">for uncontested </w:t>
      </w:r>
      <w:r w:rsidR="008D1C9A" w:rsidRPr="004970BA">
        <w:rPr>
          <w:rFonts w:ascii="Times New Roman" w:hAnsi="Times New Roman" w:cs="Times New Roman"/>
          <w:i/>
          <w:color w:val="1F497D" w:themeColor="text2"/>
          <w:sz w:val="24"/>
          <w:szCs w:val="24"/>
        </w:rPr>
        <w:t>string</w:t>
      </w:r>
      <w:r w:rsidR="00BA19B0" w:rsidRPr="004970BA">
        <w:rPr>
          <w:rFonts w:ascii="Times New Roman" w:hAnsi="Times New Roman" w:cs="Times New Roman"/>
          <w:i/>
          <w:color w:val="1F497D" w:themeColor="text2"/>
          <w:sz w:val="24"/>
          <w:szCs w:val="24"/>
        </w:rPr>
        <w:t>(s)</w:t>
      </w:r>
      <w:r w:rsidR="008D1C9A" w:rsidRPr="004970BA">
        <w:rPr>
          <w:rFonts w:ascii="Times New Roman" w:hAnsi="Times New Roman" w:cs="Times New Roman"/>
          <w:i/>
          <w:color w:val="1F497D" w:themeColor="text2"/>
          <w:sz w:val="24"/>
          <w:szCs w:val="24"/>
        </w:rPr>
        <w:t xml:space="preserve"> </w:t>
      </w:r>
      <w:r w:rsidR="00BA19B0" w:rsidRPr="004970BA">
        <w:rPr>
          <w:rFonts w:ascii="Times New Roman" w:hAnsi="Times New Roman" w:cs="Times New Roman"/>
          <w:i/>
          <w:color w:val="1F497D" w:themeColor="text2"/>
          <w:sz w:val="24"/>
          <w:szCs w:val="24"/>
        </w:rPr>
        <w:t xml:space="preserve">and </w:t>
      </w:r>
      <w:r w:rsidR="00803318" w:rsidRPr="004970BA">
        <w:rPr>
          <w:rFonts w:ascii="Times New Roman" w:hAnsi="Times New Roman" w:cs="Times New Roman"/>
          <w:i/>
          <w:color w:val="1F497D" w:themeColor="text2"/>
          <w:sz w:val="24"/>
          <w:szCs w:val="24"/>
        </w:rPr>
        <w:t>th</w:t>
      </w:r>
      <w:r w:rsidR="00EC0F07" w:rsidRPr="004970BA">
        <w:rPr>
          <w:rFonts w:ascii="Times New Roman" w:hAnsi="Times New Roman" w:cs="Times New Roman"/>
          <w:i/>
          <w:color w:val="1F497D" w:themeColor="text2"/>
          <w:sz w:val="24"/>
          <w:szCs w:val="24"/>
        </w:rPr>
        <w:t xml:space="preserve">erefore will not be disputed. </w:t>
      </w:r>
      <w:r w:rsidR="008D1C9A" w:rsidRPr="004970BA">
        <w:rPr>
          <w:rFonts w:ascii="Times New Roman" w:hAnsi="Times New Roman" w:cs="Times New Roman"/>
          <w:i/>
          <w:color w:val="1F497D" w:themeColor="text2"/>
          <w:sz w:val="24"/>
          <w:szCs w:val="24"/>
        </w:rPr>
        <w:t xml:space="preserve"> </w:t>
      </w:r>
      <w:r w:rsidR="003D7CDF" w:rsidRPr="004970BA">
        <w:rPr>
          <w:rFonts w:ascii="Times New Roman" w:hAnsi="Times New Roman" w:cs="Times New Roman"/>
          <w:i/>
          <w:color w:val="1F497D" w:themeColor="text2"/>
          <w:sz w:val="24"/>
          <w:szCs w:val="24"/>
        </w:rPr>
        <w:t xml:space="preserve">As these applications </w:t>
      </w:r>
      <w:r w:rsidR="00EC0F07" w:rsidRPr="004970BA">
        <w:rPr>
          <w:rFonts w:ascii="Times New Roman" w:hAnsi="Times New Roman" w:cs="Times New Roman"/>
          <w:i/>
          <w:color w:val="1F497D" w:themeColor="text2"/>
          <w:sz w:val="24"/>
          <w:szCs w:val="24"/>
        </w:rPr>
        <w:t>are r</w:t>
      </w:r>
      <w:r w:rsidR="003D7CDF" w:rsidRPr="004970BA">
        <w:rPr>
          <w:rFonts w:ascii="Times New Roman" w:hAnsi="Times New Roman" w:cs="Times New Roman"/>
          <w:i/>
          <w:color w:val="1F497D" w:themeColor="text2"/>
          <w:sz w:val="24"/>
          <w:szCs w:val="24"/>
        </w:rPr>
        <w:t>eviewed and approved t</w:t>
      </w:r>
      <w:r w:rsidR="008D1C9A" w:rsidRPr="004970BA">
        <w:rPr>
          <w:rFonts w:ascii="Times New Roman" w:hAnsi="Times New Roman" w:cs="Times New Roman"/>
          <w:i/>
          <w:color w:val="1F497D" w:themeColor="text2"/>
          <w:sz w:val="24"/>
          <w:szCs w:val="24"/>
        </w:rPr>
        <w:t>he</w:t>
      </w:r>
      <w:r w:rsidR="00EC0F07" w:rsidRPr="004970BA">
        <w:rPr>
          <w:rFonts w:ascii="Times New Roman" w:hAnsi="Times New Roman" w:cs="Times New Roman"/>
          <w:i/>
          <w:color w:val="1F497D" w:themeColor="text2"/>
          <w:sz w:val="24"/>
          <w:szCs w:val="24"/>
        </w:rPr>
        <w:t xml:space="preserve">y </w:t>
      </w:r>
      <w:r w:rsidR="008D1C9A" w:rsidRPr="004970BA">
        <w:rPr>
          <w:rFonts w:ascii="Times New Roman" w:hAnsi="Times New Roman" w:cs="Times New Roman"/>
          <w:i/>
          <w:color w:val="1F497D" w:themeColor="text2"/>
          <w:sz w:val="24"/>
          <w:szCs w:val="24"/>
        </w:rPr>
        <w:t>should be allowed to move forward</w:t>
      </w:r>
      <w:r w:rsidR="00EC0F07" w:rsidRPr="004970BA">
        <w:rPr>
          <w:rFonts w:ascii="Times New Roman" w:hAnsi="Times New Roman" w:cs="Times New Roman"/>
          <w:i/>
          <w:color w:val="1F497D" w:themeColor="text2"/>
          <w:sz w:val="24"/>
          <w:szCs w:val="24"/>
        </w:rPr>
        <w:t xml:space="preserve">. </w:t>
      </w:r>
      <w:r w:rsidR="00855D95" w:rsidRPr="004970BA">
        <w:rPr>
          <w:rFonts w:ascii="Times New Roman" w:hAnsi="Times New Roman" w:cs="Times New Roman"/>
          <w:i/>
          <w:color w:val="1F497D" w:themeColor="text2"/>
          <w:sz w:val="24"/>
          <w:szCs w:val="24"/>
        </w:rPr>
        <w:t xml:space="preserve">By </w:t>
      </w:r>
      <w:r w:rsidR="007E1039" w:rsidRPr="004970BA">
        <w:rPr>
          <w:rFonts w:ascii="Times New Roman" w:eastAsia="Times New Roman" w:hAnsi="Times New Roman" w:cs="Times New Roman"/>
          <w:i/>
          <w:color w:val="1F497D" w:themeColor="text2"/>
          <w:sz w:val="24"/>
          <w:szCs w:val="24"/>
        </w:rPr>
        <w:t>wa</w:t>
      </w:r>
      <w:r w:rsidR="00855D95" w:rsidRPr="004970BA">
        <w:rPr>
          <w:rFonts w:ascii="Times New Roman" w:eastAsia="Times New Roman" w:hAnsi="Times New Roman" w:cs="Times New Roman"/>
          <w:i/>
          <w:color w:val="1F497D" w:themeColor="text2"/>
          <w:sz w:val="24"/>
          <w:szCs w:val="24"/>
        </w:rPr>
        <w:t xml:space="preserve">iting to release the results </w:t>
      </w:r>
      <w:r w:rsidR="008D1C9A" w:rsidRPr="004970BA">
        <w:rPr>
          <w:rFonts w:ascii="Times New Roman" w:eastAsia="Times New Roman" w:hAnsi="Times New Roman" w:cs="Times New Roman"/>
          <w:i/>
          <w:color w:val="1F497D" w:themeColor="text2"/>
          <w:sz w:val="24"/>
          <w:szCs w:val="24"/>
        </w:rPr>
        <w:t xml:space="preserve">of these </w:t>
      </w:r>
      <w:r w:rsidR="00D021DE" w:rsidRPr="004970BA">
        <w:rPr>
          <w:rFonts w:ascii="Times New Roman" w:eastAsia="Times New Roman" w:hAnsi="Times New Roman" w:cs="Times New Roman"/>
          <w:i/>
          <w:color w:val="1F497D" w:themeColor="text2"/>
          <w:sz w:val="24"/>
          <w:szCs w:val="24"/>
        </w:rPr>
        <w:t>applications</w:t>
      </w:r>
      <w:r w:rsidR="008D1C9A" w:rsidRPr="004970BA">
        <w:rPr>
          <w:rFonts w:ascii="Times New Roman" w:eastAsia="Times New Roman" w:hAnsi="Times New Roman" w:cs="Times New Roman"/>
          <w:i/>
          <w:color w:val="1F497D" w:themeColor="text2"/>
          <w:sz w:val="24"/>
          <w:szCs w:val="24"/>
        </w:rPr>
        <w:t xml:space="preserve"> along with </w:t>
      </w:r>
      <w:r w:rsidR="00EC0F07" w:rsidRPr="004970BA">
        <w:rPr>
          <w:rFonts w:ascii="Times New Roman" w:eastAsia="Times New Roman" w:hAnsi="Times New Roman" w:cs="Times New Roman"/>
          <w:i/>
          <w:color w:val="1F497D" w:themeColor="text2"/>
          <w:sz w:val="24"/>
          <w:szCs w:val="24"/>
        </w:rPr>
        <w:t xml:space="preserve">those that have </w:t>
      </w:r>
      <w:r w:rsidR="008D1C9A" w:rsidRPr="004970BA">
        <w:rPr>
          <w:rFonts w:ascii="Times New Roman" w:eastAsia="Times New Roman" w:hAnsi="Times New Roman" w:cs="Times New Roman"/>
          <w:i/>
          <w:color w:val="1F497D" w:themeColor="text2"/>
          <w:sz w:val="24"/>
          <w:szCs w:val="24"/>
        </w:rPr>
        <w:t>mult</w:t>
      </w:r>
      <w:r w:rsidR="00BC2D78" w:rsidRPr="004970BA">
        <w:rPr>
          <w:rFonts w:ascii="Times New Roman" w:eastAsia="Times New Roman" w:hAnsi="Times New Roman" w:cs="Times New Roman"/>
          <w:i/>
          <w:color w:val="1F497D" w:themeColor="text2"/>
          <w:sz w:val="24"/>
          <w:szCs w:val="24"/>
        </w:rPr>
        <w:t>iple issues to resolve</w:t>
      </w:r>
      <w:r w:rsidR="008D1C9A" w:rsidRPr="004970BA">
        <w:rPr>
          <w:rFonts w:ascii="Times New Roman" w:eastAsia="Times New Roman" w:hAnsi="Times New Roman" w:cs="Times New Roman"/>
          <w:i/>
          <w:color w:val="1F497D" w:themeColor="text2"/>
          <w:sz w:val="24"/>
          <w:szCs w:val="24"/>
        </w:rPr>
        <w:t xml:space="preserve"> </w:t>
      </w:r>
      <w:r w:rsidR="00BC2D78" w:rsidRPr="004970BA">
        <w:rPr>
          <w:rFonts w:ascii="Times New Roman" w:eastAsia="Times New Roman" w:hAnsi="Times New Roman" w:cs="Times New Roman"/>
          <w:i/>
          <w:color w:val="1F497D" w:themeColor="text2"/>
          <w:sz w:val="24"/>
          <w:szCs w:val="24"/>
        </w:rPr>
        <w:t xml:space="preserve">(competing strings, disputes) </w:t>
      </w:r>
      <w:r w:rsidR="00EC0F07" w:rsidRPr="004970BA">
        <w:rPr>
          <w:rFonts w:ascii="Times New Roman" w:eastAsia="Times New Roman" w:hAnsi="Times New Roman" w:cs="Times New Roman"/>
          <w:i/>
          <w:color w:val="1F497D" w:themeColor="text2"/>
          <w:sz w:val="24"/>
          <w:szCs w:val="24"/>
        </w:rPr>
        <w:t xml:space="preserve">is not only unfair but makes them guilty by association. It also creates a traffic jam when they are released, thus penalizing them twice. </w:t>
      </w:r>
      <w:r w:rsidR="000608C9">
        <w:rPr>
          <w:rFonts w:ascii="Times New Roman" w:eastAsia="Times New Roman" w:hAnsi="Times New Roman" w:cs="Times New Roman"/>
          <w:i/>
          <w:color w:val="1F497D" w:themeColor="text2"/>
          <w:sz w:val="24"/>
          <w:szCs w:val="24"/>
        </w:rPr>
        <w:t>Being fair and s</w:t>
      </w:r>
      <w:r w:rsidR="00EC0F07" w:rsidRPr="004970BA">
        <w:rPr>
          <w:rFonts w:ascii="Times New Roman" w:eastAsia="Times New Roman" w:hAnsi="Times New Roman" w:cs="Times New Roman"/>
          <w:i/>
          <w:color w:val="1F497D" w:themeColor="text2"/>
          <w:sz w:val="24"/>
          <w:szCs w:val="24"/>
        </w:rPr>
        <w:t xml:space="preserve">topping traffic jams before they occur should be a high priority for ICANN. </w:t>
      </w:r>
    </w:p>
    <w:p w:rsidR="00EC0F07" w:rsidRPr="004970BA" w:rsidRDefault="00EC0F07" w:rsidP="007E1039">
      <w:pPr>
        <w:rPr>
          <w:rFonts w:ascii="Times New Roman" w:eastAsia="Times New Roman" w:hAnsi="Times New Roman" w:cs="Times New Roman"/>
          <w:i/>
          <w:color w:val="1F497D" w:themeColor="text2"/>
          <w:sz w:val="24"/>
          <w:szCs w:val="24"/>
        </w:rPr>
      </w:pPr>
    </w:p>
    <w:p w:rsidR="007E1039" w:rsidRPr="004970BA" w:rsidRDefault="00EC0F07" w:rsidP="007E1039">
      <w:pPr>
        <w:rPr>
          <w:rFonts w:ascii="Times New Roman" w:eastAsia="Times New Roman" w:hAnsi="Times New Roman" w:cs="Times New Roman"/>
          <w:i/>
          <w:color w:val="1F497D" w:themeColor="text2"/>
          <w:sz w:val="24"/>
          <w:szCs w:val="24"/>
        </w:rPr>
      </w:pPr>
      <w:r w:rsidRPr="004970BA">
        <w:rPr>
          <w:rFonts w:ascii="Times New Roman" w:eastAsia="Times New Roman" w:hAnsi="Times New Roman" w:cs="Times New Roman"/>
          <w:i/>
          <w:color w:val="1F497D" w:themeColor="text2"/>
          <w:sz w:val="24"/>
          <w:szCs w:val="24"/>
        </w:rPr>
        <w:t xml:space="preserve">Also, this </w:t>
      </w:r>
      <w:r w:rsidR="000608C9">
        <w:rPr>
          <w:rFonts w:ascii="Times New Roman" w:eastAsia="Times New Roman" w:hAnsi="Times New Roman" w:cs="Times New Roman"/>
          <w:i/>
          <w:color w:val="1F497D" w:themeColor="text2"/>
          <w:sz w:val="24"/>
          <w:szCs w:val="24"/>
        </w:rPr>
        <w:t>is consistent with ICANN’s willingness</w:t>
      </w:r>
      <w:r w:rsidR="008D1C9A" w:rsidRPr="004970BA">
        <w:rPr>
          <w:rFonts w:ascii="Times New Roman" w:eastAsia="Times New Roman" w:hAnsi="Times New Roman" w:cs="Times New Roman"/>
          <w:i/>
          <w:color w:val="1F497D" w:themeColor="text2"/>
          <w:sz w:val="24"/>
          <w:szCs w:val="24"/>
        </w:rPr>
        <w:t xml:space="preserve"> </w:t>
      </w:r>
      <w:r w:rsidRPr="004970BA">
        <w:rPr>
          <w:rFonts w:ascii="Times New Roman" w:eastAsia="Times New Roman" w:hAnsi="Times New Roman" w:cs="Times New Roman"/>
          <w:i/>
          <w:color w:val="1F497D" w:themeColor="text2"/>
          <w:sz w:val="24"/>
          <w:szCs w:val="24"/>
        </w:rPr>
        <w:t>(i</w:t>
      </w:r>
      <w:r w:rsidR="008D1C9A" w:rsidRPr="004970BA">
        <w:rPr>
          <w:rFonts w:ascii="Times New Roman" w:eastAsia="Times New Roman" w:hAnsi="Times New Roman" w:cs="Times New Roman"/>
          <w:i/>
          <w:color w:val="1F497D" w:themeColor="text2"/>
          <w:sz w:val="24"/>
          <w:szCs w:val="24"/>
        </w:rPr>
        <w:t>n the past</w:t>
      </w:r>
      <w:r w:rsidRPr="004970BA">
        <w:rPr>
          <w:rFonts w:ascii="Times New Roman" w:eastAsia="Times New Roman" w:hAnsi="Times New Roman" w:cs="Times New Roman"/>
          <w:i/>
          <w:color w:val="1F497D" w:themeColor="text2"/>
          <w:sz w:val="24"/>
          <w:szCs w:val="24"/>
        </w:rPr>
        <w:t>)</w:t>
      </w:r>
      <w:r w:rsidR="008D1C9A" w:rsidRPr="004970BA">
        <w:rPr>
          <w:rFonts w:ascii="Times New Roman" w:eastAsia="Times New Roman" w:hAnsi="Times New Roman" w:cs="Times New Roman"/>
          <w:i/>
          <w:color w:val="1F497D" w:themeColor="text2"/>
          <w:sz w:val="24"/>
          <w:szCs w:val="24"/>
        </w:rPr>
        <w:t xml:space="preserve"> to create what was called a ‘Fast Track” for certain applications and strings.</w:t>
      </w:r>
      <w:r w:rsidR="00D021DE" w:rsidRPr="004970BA">
        <w:rPr>
          <w:rFonts w:ascii="Times New Roman" w:eastAsia="Times New Roman" w:hAnsi="Times New Roman" w:cs="Times New Roman"/>
          <w:i/>
          <w:color w:val="1F497D" w:themeColor="text2"/>
          <w:sz w:val="24"/>
          <w:szCs w:val="24"/>
        </w:rPr>
        <w:t xml:space="preserve">  </w:t>
      </w:r>
      <w:r w:rsidR="000608C9">
        <w:rPr>
          <w:rFonts w:ascii="Times New Roman" w:eastAsia="Times New Roman" w:hAnsi="Times New Roman" w:cs="Times New Roman"/>
          <w:i/>
          <w:color w:val="1F497D" w:themeColor="text2"/>
          <w:sz w:val="24"/>
          <w:szCs w:val="24"/>
        </w:rPr>
        <w:t xml:space="preserve">Because </w:t>
      </w:r>
      <w:r w:rsidR="00D021DE" w:rsidRPr="004970BA">
        <w:rPr>
          <w:rFonts w:ascii="Times New Roman" w:eastAsia="Times New Roman" w:hAnsi="Times New Roman" w:cs="Times New Roman"/>
          <w:i/>
          <w:color w:val="1F497D" w:themeColor="text2"/>
          <w:sz w:val="24"/>
          <w:szCs w:val="24"/>
        </w:rPr>
        <w:t xml:space="preserve"> uncontested and non-disputed application</w:t>
      </w:r>
      <w:r w:rsidRPr="004970BA">
        <w:rPr>
          <w:rFonts w:ascii="Times New Roman" w:eastAsia="Times New Roman" w:hAnsi="Times New Roman" w:cs="Times New Roman"/>
          <w:i/>
          <w:color w:val="1F497D" w:themeColor="text2"/>
          <w:sz w:val="24"/>
          <w:szCs w:val="24"/>
        </w:rPr>
        <w:t>s</w:t>
      </w:r>
      <w:r w:rsidR="00D021DE" w:rsidRPr="004970BA">
        <w:rPr>
          <w:rFonts w:ascii="Times New Roman" w:eastAsia="Times New Roman" w:hAnsi="Times New Roman" w:cs="Times New Roman"/>
          <w:i/>
          <w:color w:val="1F497D" w:themeColor="text2"/>
          <w:sz w:val="24"/>
          <w:szCs w:val="24"/>
        </w:rPr>
        <w:t xml:space="preserve"> </w:t>
      </w:r>
      <w:r w:rsidRPr="004970BA">
        <w:rPr>
          <w:rFonts w:ascii="Times New Roman" w:eastAsia="Times New Roman" w:hAnsi="Times New Roman" w:cs="Times New Roman"/>
          <w:i/>
          <w:color w:val="1F497D" w:themeColor="text2"/>
          <w:sz w:val="24"/>
          <w:szCs w:val="24"/>
        </w:rPr>
        <w:t>pose n</w:t>
      </w:r>
      <w:r w:rsidR="000608C9">
        <w:rPr>
          <w:rFonts w:ascii="Times New Roman" w:eastAsia="Times New Roman" w:hAnsi="Times New Roman" w:cs="Times New Roman"/>
          <w:i/>
          <w:color w:val="1F497D" w:themeColor="text2"/>
          <w:sz w:val="24"/>
          <w:szCs w:val="24"/>
        </w:rPr>
        <w:t xml:space="preserve">either a problem or a threat to </w:t>
      </w:r>
      <w:r w:rsidRPr="004970BA">
        <w:rPr>
          <w:rFonts w:ascii="Times New Roman" w:eastAsia="Times New Roman" w:hAnsi="Times New Roman" w:cs="Times New Roman"/>
          <w:i/>
          <w:color w:val="1F497D" w:themeColor="text2"/>
          <w:sz w:val="24"/>
          <w:szCs w:val="24"/>
        </w:rPr>
        <w:t xml:space="preserve"> ICANN they should be hurried along through the process, thus freeing up valuable </w:t>
      </w:r>
      <w:r w:rsidR="000608C9">
        <w:rPr>
          <w:rFonts w:ascii="Times New Roman" w:eastAsia="Times New Roman" w:hAnsi="Times New Roman" w:cs="Times New Roman"/>
          <w:i/>
          <w:color w:val="1F497D" w:themeColor="text2"/>
          <w:sz w:val="24"/>
          <w:szCs w:val="24"/>
        </w:rPr>
        <w:t xml:space="preserve">time and </w:t>
      </w:r>
      <w:r w:rsidRPr="004970BA">
        <w:rPr>
          <w:rFonts w:ascii="Times New Roman" w:eastAsia="Times New Roman" w:hAnsi="Times New Roman" w:cs="Times New Roman"/>
          <w:i/>
          <w:color w:val="1F497D" w:themeColor="text2"/>
          <w:sz w:val="24"/>
          <w:szCs w:val="24"/>
        </w:rPr>
        <w:t xml:space="preserve">resources for more problematic strings. </w:t>
      </w:r>
    </w:p>
    <w:p w:rsidR="00EC0F07" w:rsidRDefault="00EC0F07" w:rsidP="007E1039">
      <w:pPr>
        <w:rPr>
          <w:rFonts w:ascii="Times New Roman" w:eastAsia="Times New Roman" w:hAnsi="Times New Roman" w:cs="Times New Roman"/>
          <w:color w:val="1F497D" w:themeColor="text2"/>
          <w:sz w:val="24"/>
          <w:szCs w:val="24"/>
        </w:rPr>
      </w:pPr>
    </w:p>
    <w:p w:rsidR="00EC0F07" w:rsidRPr="007E1039" w:rsidRDefault="00EC0F07" w:rsidP="007E1039">
      <w:pPr>
        <w:rPr>
          <w:rFonts w:ascii="Times New Roman" w:hAnsi="Times New Roman" w:cs="Times New Roman"/>
          <w:sz w:val="24"/>
          <w:szCs w:val="24"/>
        </w:rPr>
      </w:pPr>
    </w:p>
    <w:p w:rsidR="00803318" w:rsidRPr="00B32D9B" w:rsidRDefault="007E1039" w:rsidP="00803318">
      <w:pPr>
        <w:rPr>
          <w:rFonts w:ascii="Times New Roman" w:hAnsi="Times New Roman" w:cs="Times New Roman"/>
          <w:b/>
          <w:sz w:val="24"/>
          <w:szCs w:val="24"/>
        </w:rPr>
      </w:pPr>
      <w:r w:rsidRPr="00B32D9B">
        <w:rPr>
          <w:rFonts w:ascii="Times New Roman" w:hAnsi="Times New Roman" w:cs="Times New Roman"/>
          <w:b/>
          <w:sz w:val="24"/>
          <w:szCs w:val="24"/>
        </w:rPr>
        <w:t xml:space="preserve">A.  </w:t>
      </w:r>
      <w:r w:rsidRPr="00B32D9B">
        <w:rPr>
          <w:rFonts w:ascii="Times New Roman" w:eastAsia="Times New Roman" w:hAnsi="Times New Roman" w:cs="Times New Roman"/>
          <w:b/>
          <w:sz w:val="24"/>
          <w:szCs w:val="24"/>
        </w:rPr>
        <w:t>How can applications be allocated to particular release times in a fair and equitable way?</w:t>
      </w:r>
    </w:p>
    <w:p w:rsidR="000608C9" w:rsidRDefault="000608C9" w:rsidP="00803318">
      <w:pPr>
        <w:rPr>
          <w:rFonts w:ascii="Times New Roman" w:hAnsi="Times New Roman" w:cs="Times New Roman"/>
          <w:sz w:val="24"/>
          <w:szCs w:val="24"/>
        </w:rPr>
      </w:pPr>
    </w:p>
    <w:p w:rsidR="00B32D9B" w:rsidRPr="000608C9" w:rsidRDefault="008D1C9A" w:rsidP="00803318">
      <w:pPr>
        <w:rPr>
          <w:rFonts w:ascii="Times New Roman" w:eastAsia="Times New Roman" w:hAnsi="Times New Roman" w:cs="Times New Roman"/>
          <w:i/>
          <w:color w:val="1F497D" w:themeColor="text2"/>
          <w:sz w:val="24"/>
          <w:szCs w:val="24"/>
        </w:rPr>
      </w:pPr>
      <w:r w:rsidRPr="000608C9">
        <w:rPr>
          <w:rFonts w:ascii="Times New Roman" w:eastAsia="Times New Roman" w:hAnsi="Times New Roman" w:cs="Times New Roman"/>
          <w:i/>
          <w:color w:val="1F497D" w:themeColor="text2"/>
          <w:sz w:val="24"/>
          <w:szCs w:val="24"/>
        </w:rPr>
        <w:t xml:space="preserve">ICANN </w:t>
      </w:r>
      <w:r w:rsidR="00803318" w:rsidRPr="000608C9">
        <w:rPr>
          <w:rFonts w:ascii="Times New Roman" w:eastAsia="Times New Roman" w:hAnsi="Times New Roman" w:cs="Times New Roman"/>
          <w:i/>
          <w:color w:val="1F497D" w:themeColor="text2"/>
          <w:sz w:val="24"/>
          <w:szCs w:val="24"/>
        </w:rPr>
        <w:t xml:space="preserve">should look to allocate </w:t>
      </w:r>
      <w:r w:rsidR="00B32D9B" w:rsidRPr="000608C9">
        <w:rPr>
          <w:rFonts w:ascii="Times New Roman" w:eastAsia="Times New Roman" w:hAnsi="Times New Roman" w:cs="Times New Roman"/>
          <w:i/>
          <w:color w:val="1F497D" w:themeColor="text2"/>
          <w:sz w:val="24"/>
          <w:szCs w:val="24"/>
        </w:rPr>
        <w:t xml:space="preserve">the release times </w:t>
      </w:r>
      <w:r w:rsidR="00025A4A" w:rsidRPr="000608C9">
        <w:rPr>
          <w:rFonts w:ascii="Times New Roman" w:eastAsia="Times New Roman" w:hAnsi="Times New Roman" w:cs="Times New Roman"/>
          <w:i/>
          <w:color w:val="1F497D" w:themeColor="text2"/>
          <w:sz w:val="24"/>
          <w:szCs w:val="24"/>
        </w:rPr>
        <w:t>of applicant</w:t>
      </w:r>
      <w:r w:rsidR="00B32D9B" w:rsidRPr="000608C9">
        <w:rPr>
          <w:rFonts w:ascii="Times New Roman" w:eastAsia="Times New Roman" w:hAnsi="Times New Roman" w:cs="Times New Roman"/>
          <w:i/>
          <w:color w:val="1F497D" w:themeColor="text2"/>
          <w:sz w:val="24"/>
          <w:szCs w:val="24"/>
        </w:rPr>
        <w:t xml:space="preserve">s depending upon utility. Priority should be given to strings which </w:t>
      </w:r>
      <w:r w:rsidR="00D021DE" w:rsidRPr="000608C9">
        <w:rPr>
          <w:rFonts w:ascii="Times New Roman" w:eastAsia="Times New Roman" w:hAnsi="Times New Roman" w:cs="Times New Roman"/>
          <w:i/>
          <w:color w:val="1F497D" w:themeColor="text2"/>
          <w:sz w:val="24"/>
          <w:szCs w:val="24"/>
        </w:rPr>
        <w:t>serve</w:t>
      </w:r>
      <w:r w:rsidR="00803318" w:rsidRPr="000608C9">
        <w:rPr>
          <w:rFonts w:ascii="Times New Roman" w:eastAsia="Times New Roman" w:hAnsi="Times New Roman" w:cs="Times New Roman"/>
          <w:i/>
          <w:color w:val="1F497D" w:themeColor="text2"/>
          <w:sz w:val="24"/>
          <w:szCs w:val="24"/>
        </w:rPr>
        <w:t xml:space="preserve"> the public interest. Such </w:t>
      </w:r>
      <w:r w:rsidR="00893B74">
        <w:rPr>
          <w:rFonts w:ascii="Times New Roman" w:eastAsia="Times New Roman" w:hAnsi="Times New Roman" w:cs="Times New Roman"/>
          <w:i/>
          <w:color w:val="1F497D" w:themeColor="text2"/>
          <w:sz w:val="24"/>
          <w:szCs w:val="24"/>
        </w:rPr>
        <w:t>strings are sisters</w:t>
      </w:r>
      <w:r w:rsidR="00B32D9B" w:rsidRPr="000608C9">
        <w:rPr>
          <w:rFonts w:ascii="Times New Roman" w:eastAsia="Times New Roman" w:hAnsi="Times New Roman" w:cs="Times New Roman"/>
          <w:i/>
          <w:color w:val="1F497D" w:themeColor="text2"/>
          <w:sz w:val="24"/>
          <w:szCs w:val="24"/>
        </w:rPr>
        <w:t xml:space="preserve"> to ICANN in that they promote a more democratic and egalitarian approach to the Internet.  </w:t>
      </w:r>
    </w:p>
    <w:p w:rsidR="00820FC1" w:rsidRDefault="00820FC1" w:rsidP="00803318">
      <w:pPr>
        <w:rPr>
          <w:rFonts w:ascii="Times New Roman" w:eastAsia="Times New Roman" w:hAnsi="Times New Roman" w:cs="Times New Roman"/>
          <w:color w:val="1F497D" w:themeColor="text2"/>
          <w:sz w:val="24"/>
          <w:szCs w:val="24"/>
        </w:rPr>
      </w:pPr>
    </w:p>
    <w:p w:rsidR="00494845" w:rsidRPr="00893B74" w:rsidRDefault="00494845" w:rsidP="00494845">
      <w:pPr>
        <w:autoSpaceDE w:val="0"/>
        <w:autoSpaceDN w:val="0"/>
        <w:adjustRightInd w:val="0"/>
        <w:spacing w:line="240" w:lineRule="auto"/>
        <w:rPr>
          <w:rFonts w:ascii="Times New Roman" w:hAnsi="Times New Roman" w:cs="Times New Roman"/>
          <w:b/>
          <w:color w:val="1F497D" w:themeColor="text2"/>
          <w:sz w:val="24"/>
          <w:szCs w:val="24"/>
        </w:rPr>
      </w:pPr>
      <w:r w:rsidRPr="00893B74">
        <w:rPr>
          <w:rFonts w:ascii="Times New Roman" w:hAnsi="Times New Roman" w:cs="Times New Roman"/>
          <w:b/>
          <w:sz w:val="24"/>
          <w:szCs w:val="24"/>
        </w:rPr>
        <w:t xml:space="preserve">B.  </w:t>
      </w:r>
      <w:r w:rsidR="007E1039" w:rsidRPr="00893B74">
        <w:rPr>
          <w:rFonts w:ascii="Times New Roman" w:eastAsia="Times New Roman" w:hAnsi="Times New Roman" w:cs="Times New Roman"/>
          <w:b/>
          <w:sz w:val="24"/>
          <w:szCs w:val="24"/>
        </w:rPr>
        <w:t>Would this approach provide sufficient smoothing of the delegation rate?</w:t>
      </w:r>
    </w:p>
    <w:p w:rsidR="00855D95" w:rsidRDefault="00855D95" w:rsidP="00494845">
      <w:pPr>
        <w:autoSpaceDE w:val="0"/>
        <w:autoSpaceDN w:val="0"/>
        <w:adjustRightInd w:val="0"/>
        <w:spacing w:line="240" w:lineRule="auto"/>
        <w:rPr>
          <w:rFonts w:ascii="Times New Roman" w:hAnsi="Times New Roman" w:cs="Times New Roman"/>
          <w:color w:val="1F497D" w:themeColor="text2"/>
          <w:sz w:val="24"/>
          <w:szCs w:val="24"/>
        </w:rPr>
      </w:pPr>
    </w:p>
    <w:p w:rsidR="00BC2D78" w:rsidRPr="00893B74" w:rsidRDefault="00D12B2F" w:rsidP="00494845">
      <w:pPr>
        <w:autoSpaceDE w:val="0"/>
        <w:autoSpaceDN w:val="0"/>
        <w:adjustRightInd w:val="0"/>
        <w:spacing w:line="240" w:lineRule="auto"/>
        <w:rPr>
          <w:rFonts w:ascii="Times New Roman" w:hAnsi="Times New Roman" w:cs="Times New Roman"/>
          <w:i/>
          <w:color w:val="1F497D" w:themeColor="text2"/>
          <w:sz w:val="24"/>
          <w:szCs w:val="24"/>
        </w:rPr>
      </w:pPr>
      <w:r w:rsidRPr="00893B74">
        <w:rPr>
          <w:rFonts w:ascii="Times New Roman" w:hAnsi="Times New Roman" w:cs="Times New Roman"/>
          <w:i/>
          <w:color w:val="1F497D" w:themeColor="text2"/>
          <w:sz w:val="24"/>
          <w:szCs w:val="24"/>
        </w:rPr>
        <w:t xml:space="preserve">Yes. </w:t>
      </w:r>
      <w:r w:rsidR="00BC2D78" w:rsidRPr="00893B74">
        <w:rPr>
          <w:rFonts w:ascii="Times New Roman" w:hAnsi="Times New Roman" w:cs="Times New Roman"/>
          <w:i/>
          <w:color w:val="1F497D" w:themeColor="text2"/>
          <w:sz w:val="24"/>
          <w:szCs w:val="24"/>
        </w:rPr>
        <w:t xml:space="preserve">By </w:t>
      </w:r>
      <w:r w:rsidR="00025A4A" w:rsidRPr="00893B74">
        <w:rPr>
          <w:rFonts w:ascii="Times New Roman" w:hAnsi="Times New Roman" w:cs="Times New Roman"/>
          <w:i/>
          <w:color w:val="1F497D" w:themeColor="text2"/>
          <w:sz w:val="24"/>
          <w:szCs w:val="24"/>
        </w:rPr>
        <w:t>allowing the applicant</w:t>
      </w:r>
      <w:r w:rsidR="000608C9" w:rsidRPr="00893B74">
        <w:rPr>
          <w:rFonts w:ascii="Times New Roman" w:hAnsi="Times New Roman" w:cs="Times New Roman"/>
          <w:i/>
          <w:color w:val="1F497D" w:themeColor="text2"/>
          <w:sz w:val="24"/>
          <w:szCs w:val="24"/>
        </w:rPr>
        <w:t>s</w:t>
      </w:r>
      <w:r w:rsidR="00025A4A" w:rsidRPr="00893B74">
        <w:rPr>
          <w:rFonts w:ascii="Times New Roman" w:hAnsi="Times New Roman" w:cs="Times New Roman"/>
          <w:i/>
          <w:color w:val="1F497D" w:themeColor="text2"/>
          <w:sz w:val="24"/>
          <w:szCs w:val="24"/>
        </w:rPr>
        <w:t xml:space="preserve"> to move forward in </w:t>
      </w:r>
      <w:r w:rsidR="00893B74" w:rsidRPr="00893B74">
        <w:rPr>
          <w:rFonts w:ascii="Times New Roman" w:hAnsi="Times New Roman" w:cs="Times New Roman"/>
          <w:i/>
          <w:color w:val="1F497D" w:themeColor="text2"/>
          <w:sz w:val="24"/>
          <w:szCs w:val="24"/>
        </w:rPr>
        <w:t xml:space="preserve">an organic manner, (natural batching by type: For example: commercial versus geo versus </w:t>
      </w:r>
      <w:proofErr w:type="spellStart"/>
      <w:r w:rsidR="00893B74" w:rsidRPr="00893B74">
        <w:rPr>
          <w:rFonts w:ascii="Times New Roman" w:hAnsi="Times New Roman" w:cs="Times New Roman"/>
          <w:i/>
          <w:color w:val="1F497D" w:themeColor="text2"/>
          <w:sz w:val="24"/>
          <w:szCs w:val="24"/>
        </w:rPr>
        <w:t>idn</w:t>
      </w:r>
      <w:proofErr w:type="spellEnd"/>
      <w:r w:rsidR="00893B74" w:rsidRPr="00893B74">
        <w:rPr>
          <w:rFonts w:ascii="Times New Roman" w:hAnsi="Times New Roman" w:cs="Times New Roman"/>
          <w:i/>
          <w:color w:val="1F497D" w:themeColor="text2"/>
          <w:sz w:val="24"/>
          <w:szCs w:val="24"/>
        </w:rPr>
        <w:t xml:space="preserve">, non-disputed versus disputed, open registry versus closed) </w:t>
      </w:r>
      <w:r w:rsidR="00025A4A" w:rsidRPr="00893B74">
        <w:rPr>
          <w:rFonts w:ascii="Times New Roman" w:hAnsi="Times New Roman" w:cs="Times New Roman"/>
          <w:i/>
          <w:color w:val="1F497D" w:themeColor="text2"/>
          <w:sz w:val="24"/>
          <w:szCs w:val="24"/>
        </w:rPr>
        <w:t>the process</w:t>
      </w:r>
      <w:r w:rsidR="00893B74" w:rsidRPr="00893B74">
        <w:rPr>
          <w:rFonts w:ascii="Times New Roman" w:hAnsi="Times New Roman" w:cs="Times New Roman"/>
          <w:i/>
          <w:color w:val="1F497D" w:themeColor="text2"/>
          <w:sz w:val="24"/>
          <w:szCs w:val="24"/>
        </w:rPr>
        <w:t xml:space="preserve"> will flow more naturally and more efficiently.  </w:t>
      </w:r>
    </w:p>
    <w:p w:rsidR="00BC2D78" w:rsidRDefault="00BC2D78" w:rsidP="00494845">
      <w:pPr>
        <w:autoSpaceDE w:val="0"/>
        <w:autoSpaceDN w:val="0"/>
        <w:adjustRightInd w:val="0"/>
        <w:spacing w:line="240" w:lineRule="auto"/>
        <w:rPr>
          <w:rFonts w:ascii="Times New Roman" w:hAnsi="Times New Roman" w:cs="Times New Roman"/>
          <w:color w:val="1F497D" w:themeColor="text2"/>
          <w:sz w:val="24"/>
          <w:szCs w:val="24"/>
        </w:rPr>
      </w:pPr>
    </w:p>
    <w:p w:rsidR="00494845" w:rsidRPr="00893B74" w:rsidRDefault="00494845" w:rsidP="00494845">
      <w:pPr>
        <w:autoSpaceDE w:val="0"/>
        <w:autoSpaceDN w:val="0"/>
        <w:adjustRightInd w:val="0"/>
        <w:spacing w:line="240" w:lineRule="auto"/>
        <w:rPr>
          <w:rFonts w:ascii="Times New Roman" w:eastAsia="Times New Roman" w:hAnsi="Times New Roman" w:cs="Times New Roman"/>
          <w:b/>
          <w:sz w:val="24"/>
          <w:szCs w:val="24"/>
        </w:rPr>
      </w:pPr>
      <w:r w:rsidRPr="00893B74">
        <w:rPr>
          <w:rFonts w:ascii="Times New Roman" w:hAnsi="Times New Roman" w:cs="Times New Roman"/>
          <w:b/>
          <w:sz w:val="24"/>
          <w:szCs w:val="24"/>
        </w:rPr>
        <w:t xml:space="preserve">C.  </w:t>
      </w:r>
      <w:r w:rsidR="007E1039" w:rsidRPr="00893B74">
        <w:rPr>
          <w:rFonts w:ascii="Times New Roman" w:eastAsia="Times New Roman" w:hAnsi="Times New Roman" w:cs="Times New Roman"/>
          <w:b/>
          <w:sz w:val="24"/>
          <w:szCs w:val="24"/>
        </w:rPr>
        <w:t>Provide reasoning for selecting this approach.</w:t>
      </w:r>
    </w:p>
    <w:p w:rsidR="00CE0348" w:rsidRDefault="00CE0348" w:rsidP="00494845">
      <w:pPr>
        <w:autoSpaceDE w:val="0"/>
        <w:autoSpaceDN w:val="0"/>
        <w:adjustRightInd w:val="0"/>
        <w:spacing w:line="240" w:lineRule="auto"/>
        <w:rPr>
          <w:rFonts w:ascii="Times New Roman" w:eastAsia="Times New Roman" w:hAnsi="Times New Roman" w:cs="Times New Roman"/>
          <w:sz w:val="24"/>
          <w:szCs w:val="24"/>
        </w:rPr>
      </w:pPr>
    </w:p>
    <w:p w:rsidR="00893B74" w:rsidRPr="00893B74" w:rsidRDefault="00025A4A" w:rsidP="00494845">
      <w:pPr>
        <w:autoSpaceDE w:val="0"/>
        <w:autoSpaceDN w:val="0"/>
        <w:adjustRightInd w:val="0"/>
        <w:spacing w:line="240" w:lineRule="auto"/>
        <w:rPr>
          <w:rFonts w:ascii="Times New Roman" w:eastAsia="Times New Roman" w:hAnsi="Times New Roman" w:cs="Times New Roman"/>
          <w:i/>
          <w:color w:val="1F497D" w:themeColor="text2"/>
          <w:sz w:val="24"/>
          <w:szCs w:val="24"/>
        </w:rPr>
      </w:pPr>
      <w:r w:rsidRPr="00893B74">
        <w:rPr>
          <w:rFonts w:ascii="Times New Roman" w:eastAsia="Times New Roman" w:hAnsi="Times New Roman" w:cs="Times New Roman"/>
          <w:i/>
          <w:color w:val="1F497D" w:themeColor="text2"/>
          <w:sz w:val="24"/>
          <w:szCs w:val="24"/>
        </w:rPr>
        <w:t>The suggested approach above follows a natural batching and metering process</w:t>
      </w:r>
      <w:r w:rsidR="00893B74" w:rsidRPr="00893B74">
        <w:rPr>
          <w:rFonts w:ascii="Times New Roman" w:eastAsia="Times New Roman" w:hAnsi="Times New Roman" w:cs="Times New Roman"/>
          <w:i/>
          <w:color w:val="1F497D" w:themeColor="text2"/>
          <w:sz w:val="24"/>
          <w:szCs w:val="24"/>
        </w:rPr>
        <w:t xml:space="preserve">. Let nature do the work first. If a particular application or string is not in keeping with the ICANN mandate it can be altered on an individual rather than wholesale basis. </w:t>
      </w:r>
      <w:r w:rsidRPr="00893B74">
        <w:rPr>
          <w:rFonts w:ascii="Times New Roman" w:eastAsia="Times New Roman" w:hAnsi="Times New Roman" w:cs="Times New Roman"/>
          <w:i/>
          <w:color w:val="1F497D" w:themeColor="text2"/>
          <w:sz w:val="24"/>
          <w:szCs w:val="24"/>
        </w:rPr>
        <w:t xml:space="preserve"> </w:t>
      </w:r>
    </w:p>
    <w:p w:rsidR="00893B74" w:rsidRDefault="00893B74" w:rsidP="00494845">
      <w:pPr>
        <w:autoSpaceDE w:val="0"/>
        <w:autoSpaceDN w:val="0"/>
        <w:adjustRightInd w:val="0"/>
        <w:spacing w:line="240" w:lineRule="auto"/>
        <w:rPr>
          <w:rFonts w:ascii="Times New Roman" w:eastAsia="Times New Roman" w:hAnsi="Times New Roman" w:cs="Times New Roman"/>
          <w:color w:val="1F497D" w:themeColor="text2"/>
          <w:sz w:val="24"/>
          <w:szCs w:val="24"/>
        </w:rPr>
      </w:pPr>
    </w:p>
    <w:p w:rsidR="00893B74" w:rsidRDefault="00893B74" w:rsidP="00494845">
      <w:pPr>
        <w:autoSpaceDE w:val="0"/>
        <w:autoSpaceDN w:val="0"/>
        <w:adjustRightInd w:val="0"/>
        <w:spacing w:line="240" w:lineRule="auto"/>
        <w:rPr>
          <w:rFonts w:ascii="Times New Roman" w:hAnsi="Times New Roman" w:cs="Times New Roman"/>
          <w:b/>
          <w:sz w:val="24"/>
          <w:szCs w:val="24"/>
        </w:rPr>
      </w:pPr>
    </w:p>
    <w:p w:rsidR="00494845" w:rsidRPr="00893B74" w:rsidRDefault="00494845" w:rsidP="00494845">
      <w:pPr>
        <w:autoSpaceDE w:val="0"/>
        <w:autoSpaceDN w:val="0"/>
        <w:adjustRightInd w:val="0"/>
        <w:spacing w:line="240" w:lineRule="auto"/>
        <w:rPr>
          <w:rFonts w:ascii="Times New Roman" w:eastAsia="Times New Roman" w:hAnsi="Times New Roman" w:cs="Times New Roman"/>
          <w:b/>
          <w:sz w:val="24"/>
          <w:szCs w:val="24"/>
        </w:rPr>
      </w:pPr>
      <w:r w:rsidRPr="00893B74">
        <w:rPr>
          <w:rFonts w:ascii="Times New Roman" w:hAnsi="Times New Roman" w:cs="Times New Roman"/>
          <w:b/>
          <w:sz w:val="24"/>
          <w:szCs w:val="24"/>
        </w:rPr>
        <w:lastRenderedPageBreak/>
        <w:t xml:space="preserve">2.  </w:t>
      </w:r>
      <w:r w:rsidR="007E1039" w:rsidRPr="00893B74">
        <w:rPr>
          <w:rFonts w:ascii="Times New Roman" w:eastAsia="Times New Roman" w:hAnsi="Times New Roman" w:cs="Times New Roman"/>
          <w:b/>
          <w:sz w:val="24"/>
          <w:szCs w:val="24"/>
        </w:rPr>
        <w:t xml:space="preserve">Should the metering or smoothing be accomplished by downstream metering of application processing (i.e., in the contract execution, pre-delegation testing or delegation phases)? </w:t>
      </w:r>
    </w:p>
    <w:p w:rsidR="00CE0348" w:rsidRDefault="00CE0348" w:rsidP="00494845">
      <w:pPr>
        <w:autoSpaceDE w:val="0"/>
        <w:autoSpaceDN w:val="0"/>
        <w:adjustRightInd w:val="0"/>
        <w:spacing w:line="240" w:lineRule="auto"/>
        <w:rPr>
          <w:rFonts w:ascii="Times New Roman" w:eastAsia="Times New Roman" w:hAnsi="Times New Roman" w:cs="Times New Roman"/>
          <w:sz w:val="24"/>
          <w:szCs w:val="24"/>
        </w:rPr>
      </w:pPr>
    </w:p>
    <w:p w:rsidR="001763E1" w:rsidRPr="001763E1" w:rsidRDefault="00893B74" w:rsidP="00494845">
      <w:pPr>
        <w:autoSpaceDE w:val="0"/>
        <w:autoSpaceDN w:val="0"/>
        <w:adjustRightInd w:val="0"/>
        <w:spacing w:line="240" w:lineRule="auto"/>
        <w:rPr>
          <w:rFonts w:ascii="Times New Roman" w:hAnsi="Times New Roman" w:cs="Times New Roman"/>
          <w:i/>
          <w:color w:val="1F497D" w:themeColor="text2"/>
          <w:sz w:val="24"/>
          <w:szCs w:val="24"/>
        </w:rPr>
      </w:pPr>
      <w:r w:rsidRPr="001763E1">
        <w:rPr>
          <w:rFonts w:ascii="Times New Roman" w:hAnsi="Times New Roman" w:cs="Times New Roman"/>
          <w:i/>
          <w:color w:val="1F497D" w:themeColor="text2"/>
          <w:sz w:val="24"/>
          <w:szCs w:val="24"/>
        </w:rPr>
        <w:t xml:space="preserve">The metering process should start at the beginning.  Again there is </w:t>
      </w:r>
      <w:proofErr w:type="gramStart"/>
      <w:r w:rsidR="001763E1" w:rsidRPr="001763E1">
        <w:rPr>
          <w:rFonts w:ascii="Times New Roman" w:hAnsi="Times New Roman" w:cs="Times New Roman"/>
          <w:i/>
          <w:color w:val="1F497D" w:themeColor="text2"/>
          <w:sz w:val="24"/>
          <w:szCs w:val="24"/>
        </w:rPr>
        <w:t>a</w:t>
      </w:r>
      <w:proofErr w:type="gramEnd"/>
      <w:r w:rsidR="001763E1" w:rsidRPr="001763E1">
        <w:rPr>
          <w:rFonts w:ascii="Times New Roman" w:hAnsi="Times New Roman" w:cs="Times New Roman"/>
          <w:i/>
          <w:color w:val="1F497D" w:themeColor="text2"/>
          <w:sz w:val="24"/>
          <w:szCs w:val="24"/>
        </w:rPr>
        <w:t xml:space="preserve"> organic process a</w:t>
      </w:r>
      <w:r w:rsidRPr="001763E1">
        <w:rPr>
          <w:rFonts w:ascii="Times New Roman" w:hAnsi="Times New Roman" w:cs="Times New Roman"/>
          <w:i/>
          <w:color w:val="1F497D" w:themeColor="text2"/>
          <w:sz w:val="24"/>
          <w:szCs w:val="24"/>
        </w:rPr>
        <w:t xml:space="preserve">t work that should be obvious beginning with the initial review of the application. </w:t>
      </w:r>
      <w:r w:rsidR="001763E1" w:rsidRPr="001763E1">
        <w:rPr>
          <w:rFonts w:ascii="Times New Roman" w:hAnsi="Times New Roman" w:cs="Times New Roman"/>
          <w:i/>
          <w:color w:val="1F497D" w:themeColor="text2"/>
          <w:sz w:val="24"/>
          <w:szCs w:val="24"/>
        </w:rPr>
        <w:t xml:space="preserve">ICANN should allow </w:t>
      </w:r>
      <w:r w:rsidR="00803318" w:rsidRPr="001763E1">
        <w:rPr>
          <w:rFonts w:ascii="Times New Roman" w:hAnsi="Times New Roman" w:cs="Times New Roman"/>
          <w:i/>
          <w:color w:val="1F497D" w:themeColor="text2"/>
          <w:sz w:val="24"/>
          <w:szCs w:val="24"/>
        </w:rPr>
        <w:t>application</w:t>
      </w:r>
      <w:r w:rsidR="001763E1" w:rsidRPr="001763E1">
        <w:rPr>
          <w:rFonts w:ascii="Times New Roman" w:hAnsi="Times New Roman" w:cs="Times New Roman"/>
          <w:i/>
          <w:color w:val="1F497D" w:themeColor="text2"/>
          <w:sz w:val="24"/>
          <w:szCs w:val="24"/>
        </w:rPr>
        <w:t>s</w:t>
      </w:r>
      <w:r w:rsidR="00803318" w:rsidRPr="001763E1">
        <w:rPr>
          <w:rFonts w:ascii="Times New Roman" w:hAnsi="Times New Roman" w:cs="Times New Roman"/>
          <w:i/>
          <w:color w:val="1F497D" w:themeColor="text2"/>
          <w:sz w:val="24"/>
          <w:szCs w:val="24"/>
        </w:rPr>
        <w:t xml:space="preserve"> to move forward as they are </w:t>
      </w:r>
      <w:r w:rsidR="001763E1" w:rsidRPr="001763E1">
        <w:rPr>
          <w:rFonts w:ascii="Times New Roman" w:hAnsi="Times New Roman" w:cs="Times New Roman"/>
          <w:i/>
          <w:color w:val="1F497D" w:themeColor="text2"/>
          <w:sz w:val="24"/>
          <w:szCs w:val="24"/>
        </w:rPr>
        <w:t xml:space="preserve">vetted and </w:t>
      </w:r>
      <w:r w:rsidR="00803318" w:rsidRPr="001763E1">
        <w:rPr>
          <w:rFonts w:ascii="Times New Roman" w:hAnsi="Times New Roman" w:cs="Times New Roman"/>
          <w:i/>
          <w:color w:val="1F497D" w:themeColor="text2"/>
          <w:sz w:val="24"/>
          <w:szCs w:val="24"/>
        </w:rPr>
        <w:t>approved</w:t>
      </w:r>
      <w:r w:rsidR="001763E1" w:rsidRPr="001763E1">
        <w:rPr>
          <w:rFonts w:ascii="Times New Roman" w:hAnsi="Times New Roman" w:cs="Times New Roman"/>
          <w:i/>
          <w:color w:val="1F497D" w:themeColor="text2"/>
          <w:sz w:val="24"/>
          <w:szCs w:val="24"/>
        </w:rPr>
        <w:t>.  This will save time, money and intellectual capacity, thereby directing it towards more difficult strings</w:t>
      </w:r>
    </w:p>
    <w:p w:rsidR="00494845" w:rsidRDefault="001763E1" w:rsidP="00494845">
      <w:pPr>
        <w:autoSpaceDE w:val="0"/>
        <w:autoSpaceDN w:val="0"/>
        <w:adjustRightInd w:val="0"/>
        <w:spacing w:line="240" w:lineRule="auto"/>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r w:rsidR="00803318">
        <w:rPr>
          <w:rFonts w:ascii="Times New Roman" w:hAnsi="Times New Roman" w:cs="Times New Roman"/>
          <w:color w:val="1F497D" w:themeColor="text2"/>
          <w:sz w:val="24"/>
          <w:szCs w:val="24"/>
        </w:rPr>
        <w:t xml:space="preserve"> </w:t>
      </w:r>
    </w:p>
    <w:p w:rsidR="00494845" w:rsidRPr="00CC7D26" w:rsidRDefault="00494845" w:rsidP="00494845">
      <w:pPr>
        <w:autoSpaceDE w:val="0"/>
        <w:autoSpaceDN w:val="0"/>
        <w:adjustRightInd w:val="0"/>
        <w:spacing w:line="240" w:lineRule="auto"/>
        <w:rPr>
          <w:rFonts w:ascii="Times New Roman" w:eastAsia="Times New Roman" w:hAnsi="Times New Roman" w:cs="Times New Roman"/>
          <w:b/>
          <w:sz w:val="24"/>
          <w:szCs w:val="24"/>
        </w:rPr>
      </w:pPr>
      <w:r w:rsidRPr="00CC7D26">
        <w:rPr>
          <w:rFonts w:ascii="Times New Roman" w:hAnsi="Times New Roman" w:cs="Times New Roman"/>
          <w:b/>
          <w:sz w:val="24"/>
          <w:szCs w:val="24"/>
        </w:rPr>
        <w:t xml:space="preserve">A.  </w:t>
      </w:r>
      <w:r w:rsidR="007E1039" w:rsidRPr="00CC7D26">
        <w:rPr>
          <w:rFonts w:ascii="Times New Roman" w:eastAsia="Times New Roman" w:hAnsi="Times New Roman" w:cs="Times New Roman"/>
          <w:b/>
          <w:sz w:val="24"/>
          <w:szCs w:val="24"/>
        </w:rPr>
        <w:t>How can applications be allocated to a particular timing in contract execution, pre-delegation testing, or delegation in a fair and equitable way?</w:t>
      </w:r>
    </w:p>
    <w:p w:rsidR="002B15EA" w:rsidRDefault="002B15EA" w:rsidP="00494845">
      <w:pPr>
        <w:autoSpaceDE w:val="0"/>
        <w:autoSpaceDN w:val="0"/>
        <w:adjustRightInd w:val="0"/>
        <w:spacing w:line="240" w:lineRule="auto"/>
        <w:rPr>
          <w:rFonts w:ascii="Times New Roman" w:eastAsia="Times New Roman" w:hAnsi="Times New Roman" w:cs="Times New Roman"/>
          <w:sz w:val="24"/>
          <w:szCs w:val="24"/>
        </w:rPr>
      </w:pPr>
    </w:p>
    <w:p w:rsidR="002B15EA" w:rsidRPr="00CC7D26" w:rsidRDefault="002B15EA" w:rsidP="00494845">
      <w:pPr>
        <w:autoSpaceDE w:val="0"/>
        <w:autoSpaceDN w:val="0"/>
        <w:adjustRightInd w:val="0"/>
        <w:spacing w:line="240" w:lineRule="auto"/>
        <w:rPr>
          <w:rFonts w:ascii="Times New Roman" w:hAnsi="Times New Roman" w:cs="Times New Roman"/>
          <w:i/>
          <w:color w:val="1F497D" w:themeColor="text2"/>
          <w:sz w:val="24"/>
          <w:szCs w:val="24"/>
        </w:rPr>
      </w:pPr>
      <w:r w:rsidRPr="00CC7D26">
        <w:rPr>
          <w:rFonts w:ascii="Times New Roman" w:eastAsia="Times New Roman" w:hAnsi="Times New Roman" w:cs="Times New Roman"/>
          <w:i/>
          <w:color w:val="1F497D" w:themeColor="text2"/>
          <w:sz w:val="24"/>
          <w:szCs w:val="24"/>
        </w:rPr>
        <w:t xml:space="preserve">The above proposal lets the natural order be dictated by the applicant and the string by processing those with the clearest path to move forward first and those with the least clear path to move forward only after all the issues have been resolved. </w:t>
      </w:r>
    </w:p>
    <w:p w:rsidR="00494845" w:rsidRDefault="00494845" w:rsidP="00494845">
      <w:pPr>
        <w:autoSpaceDE w:val="0"/>
        <w:autoSpaceDN w:val="0"/>
        <w:adjustRightInd w:val="0"/>
        <w:spacing w:line="240" w:lineRule="auto"/>
        <w:rPr>
          <w:rFonts w:ascii="Times New Roman" w:hAnsi="Times New Roman" w:cs="Times New Roman"/>
          <w:color w:val="1F497D" w:themeColor="text2"/>
          <w:sz w:val="24"/>
          <w:szCs w:val="24"/>
        </w:rPr>
      </w:pPr>
    </w:p>
    <w:p w:rsidR="00494845" w:rsidRPr="00CC7D26" w:rsidRDefault="00494845" w:rsidP="00494845">
      <w:pPr>
        <w:autoSpaceDE w:val="0"/>
        <w:autoSpaceDN w:val="0"/>
        <w:adjustRightInd w:val="0"/>
        <w:spacing w:line="240" w:lineRule="auto"/>
        <w:rPr>
          <w:rFonts w:ascii="Times New Roman" w:hAnsi="Times New Roman" w:cs="Times New Roman"/>
          <w:b/>
          <w:color w:val="1F497D" w:themeColor="text2"/>
          <w:sz w:val="24"/>
          <w:szCs w:val="24"/>
        </w:rPr>
      </w:pPr>
      <w:r w:rsidRPr="00CC7D26">
        <w:rPr>
          <w:rFonts w:ascii="Times New Roman" w:hAnsi="Times New Roman" w:cs="Times New Roman"/>
          <w:b/>
          <w:sz w:val="24"/>
          <w:szCs w:val="24"/>
        </w:rPr>
        <w:t xml:space="preserve">B.  </w:t>
      </w:r>
      <w:r w:rsidR="007E1039" w:rsidRPr="00CC7D26">
        <w:rPr>
          <w:rFonts w:ascii="Times New Roman" w:eastAsia="Times New Roman" w:hAnsi="Times New Roman" w:cs="Times New Roman"/>
          <w:b/>
          <w:sz w:val="24"/>
          <w:szCs w:val="24"/>
        </w:rPr>
        <w:t>Provide reasoning for selecting this approach.</w:t>
      </w:r>
    </w:p>
    <w:p w:rsidR="00494845" w:rsidRDefault="00494845" w:rsidP="00494845">
      <w:pPr>
        <w:autoSpaceDE w:val="0"/>
        <w:autoSpaceDN w:val="0"/>
        <w:adjustRightInd w:val="0"/>
        <w:spacing w:line="240" w:lineRule="auto"/>
        <w:rPr>
          <w:rFonts w:ascii="Times New Roman" w:hAnsi="Times New Roman" w:cs="Times New Roman"/>
          <w:color w:val="1F497D" w:themeColor="text2"/>
          <w:sz w:val="24"/>
          <w:szCs w:val="24"/>
        </w:rPr>
      </w:pPr>
    </w:p>
    <w:p w:rsidR="00CC7D26" w:rsidRPr="00CC7D26" w:rsidRDefault="00CC7D26" w:rsidP="00494845">
      <w:pPr>
        <w:autoSpaceDE w:val="0"/>
        <w:autoSpaceDN w:val="0"/>
        <w:adjustRightInd w:val="0"/>
        <w:spacing w:line="240" w:lineRule="auto"/>
        <w:rPr>
          <w:rFonts w:ascii="Times New Roman" w:hAnsi="Times New Roman" w:cs="Times New Roman"/>
          <w:i/>
          <w:color w:val="1F497D" w:themeColor="text2"/>
          <w:sz w:val="24"/>
          <w:szCs w:val="24"/>
        </w:rPr>
      </w:pPr>
      <w:r w:rsidRPr="00CC7D26">
        <w:rPr>
          <w:rFonts w:ascii="Times New Roman" w:hAnsi="Times New Roman" w:cs="Times New Roman"/>
          <w:i/>
          <w:color w:val="1F497D" w:themeColor="text2"/>
          <w:sz w:val="24"/>
          <w:szCs w:val="24"/>
        </w:rPr>
        <w:t xml:space="preserve">It should be apparent that not all string applications are created equally. So why treat them so.  If one application meets every ICANN requirement and another does not then why release them at the same time. ICANN’s attempt to make everything equal has in fact done just the opposite. </w:t>
      </w:r>
    </w:p>
    <w:p w:rsidR="00CC7D26" w:rsidRDefault="00CC7D26" w:rsidP="00494845">
      <w:pPr>
        <w:autoSpaceDE w:val="0"/>
        <w:autoSpaceDN w:val="0"/>
        <w:adjustRightInd w:val="0"/>
        <w:spacing w:line="240" w:lineRule="auto"/>
        <w:rPr>
          <w:rFonts w:ascii="Times New Roman" w:hAnsi="Times New Roman" w:cs="Times New Roman"/>
          <w:color w:val="1F497D" w:themeColor="text2"/>
          <w:sz w:val="24"/>
          <w:szCs w:val="24"/>
        </w:rPr>
      </w:pPr>
    </w:p>
    <w:p w:rsidR="002B15EA" w:rsidRDefault="002B15EA" w:rsidP="00494845">
      <w:pPr>
        <w:autoSpaceDE w:val="0"/>
        <w:autoSpaceDN w:val="0"/>
        <w:adjustRightInd w:val="0"/>
        <w:spacing w:line="240" w:lineRule="auto"/>
        <w:rPr>
          <w:rFonts w:ascii="Times New Roman" w:hAnsi="Times New Roman" w:cs="Times New Roman"/>
          <w:color w:val="1F497D" w:themeColor="text2"/>
          <w:sz w:val="24"/>
          <w:szCs w:val="24"/>
        </w:rPr>
      </w:pPr>
    </w:p>
    <w:p w:rsidR="007E1039" w:rsidRPr="00CC7D26" w:rsidRDefault="00494845" w:rsidP="00494845">
      <w:pPr>
        <w:autoSpaceDE w:val="0"/>
        <w:autoSpaceDN w:val="0"/>
        <w:adjustRightInd w:val="0"/>
        <w:spacing w:line="240" w:lineRule="auto"/>
        <w:rPr>
          <w:rFonts w:ascii="Times New Roman" w:eastAsia="Times New Roman" w:hAnsi="Times New Roman" w:cs="Times New Roman"/>
          <w:b/>
          <w:sz w:val="24"/>
          <w:szCs w:val="24"/>
        </w:rPr>
      </w:pPr>
      <w:r w:rsidRPr="00CC7D26">
        <w:rPr>
          <w:rFonts w:ascii="Times New Roman" w:hAnsi="Times New Roman" w:cs="Times New Roman"/>
          <w:b/>
          <w:sz w:val="24"/>
          <w:szCs w:val="24"/>
        </w:rPr>
        <w:t xml:space="preserve">3.  </w:t>
      </w:r>
      <w:r w:rsidR="007E1039" w:rsidRPr="00CC7D26">
        <w:rPr>
          <w:rFonts w:ascii="Times New Roman" w:eastAsia="Times New Roman" w:hAnsi="Times New Roman" w:cs="Times New Roman"/>
          <w:b/>
          <w:sz w:val="24"/>
          <w:szCs w:val="24"/>
        </w:rPr>
        <w:t>Include a statement describing the level of importance that the order of evaluation and delegation has for your application.</w:t>
      </w:r>
    </w:p>
    <w:p w:rsidR="00803318" w:rsidRDefault="00803318" w:rsidP="00494845">
      <w:pPr>
        <w:autoSpaceDE w:val="0"/>
        <w:autoSpaceDN w:val="0"/>
        <w:adjustRightInd w:val="0"/>
        <w:spacing w:line="240" w:lineRule="auto"/>
        <w:rPr>
          <w:rFonts w:ascii="Times New Roman" w:eastAsia="Times New Roman" w:hAnsi="Times New Roman" w:cs="Times New Roman"/>
          <w:sz w:val="24"/>
          <w:szCs w:val="24"/>
        </w:rPr>
      </w:pPr>
    </w:p>
    <w:p w:rsidR="00803318" w:rsidRPr="004E0FF2" w:rsidRDefault="00CC7D26" w:rsidP="00494845">
      <w:pPr>
        <w:autoSpaceDE w:val="0"/>
        <w:autoSpaceDN w:val="0"/>
        <w:adjustRightInd w:val="0"/>
        <w:spacing w:line="240" w:lineRule="auto"/>
        <w:rPr>
          <w:rFonts w:ascii="Times New Roman" w:hAnsi="Times New Roman" w:cs="Times New Roman"/>
          <w:i/>
          <w:color w:val="1F497D" w:themeColor="text2"/>
          <w:sz w:val="24"/>
          <w:szCs w:val="24"/>
        </w:rPr>
      </w:pPr>
      <w:r w:rsidRPr="004E0FF2">
        <w:rPr>
          <w:rFonts w:ascii="Times New Roman" w:eastAsia="Times New Roman" w:hAnsi="Times New Roman" w:cs="Times New Roman"/>
          <w:i/>
          <w:color w:val="1F497D" w:themeColor="text2"/>
          <w:sz w:val="24"/>
          <w:szCs w:val="24"/>
        </w:rPr>
        <w:t xml:space="preserve">Every applicant that provides input is promoting </w:t>
      </w:r>
      <w:r w:rsidR="002A1D04" w:rsidRPr="004E0FF2">
        <w:rPr>
          <w:rFonts w:ascii="Times New Roman" w:eastAsia="Times New Roman" w:hAnsi="Times New Roman" w:cs="Times New Roman"/>
          <w:i/>
          <w:color w:val="1F497D" w:themeColor="text2"/>
          <w:sz w:val="24"/>
          <w:szCs w:val="24"/>
        </w:rPr>
        <w:t xml:space="preserve">their own </w:t>
      </w:r>
      <w:r w:rsidRPr="004E0FF2">
        <w:rPr>
          <w:rFonts w:ascii="Times New Roman" w:eastAsia="Times New Roman" w:hAnsi="Times New Roman" w:cs="Times New Roman"/>
          <w:i/>
          <w:color w:val="1F497D" w:themeColor="text2"/>
          <w:sz w:val="24"/>
          <w:szCs w:val="24"/>
        </w:rPr>
        <w:t>interest</w:t>
      </w:r>
      <w:r w:rsidR="004E0FF2">
        <w:rPr>
          <w:rFonts w:ascii="Times New Roman" w:eastAsia="Times New Roman" w:hAnsi="Times New Roman" w:cs="Times New Roman"/>
          <w:i/>
          <w:color w:val="1F497D" w:themeColor="text2"/>
          <w:sz w:val="24"/>
          <w:szCs w:val="24"/>
        </w:rPr>
        <w:t>s</w:t>
      </w:r>
      <w:r w:rsidRPr="004E0FF2">
        <w:rPr>
          <w:rFonts w:ascii="Times New Roman" w:eastAsia="Times New Roman" w:hAnsi="Times New Roman" w:cs="Times New Roman"/>
          <w:i/>
          <w:color w:val="1F497D" w:themeColor="text2"/>
          <w:sz w:val="24"/>
          <w:szCs w:val="24"/>
        </w:rPr>
        <w:t xml:space="preserve">.  This is also true </w:t>
      </w:r>
      <w:r w:rsidR="002A1D04" w:rsidRPr="004E0FF2">
        <w:rPr>
          <w:rFonts w:ascii="Times New Roman" w:eastAsia="Times New Roman" w:hAnsi="Times New Roman" w:cs="Times New Roman"/>
          <w:i/>
          <w:color w:val="1F497D" w:themeColor="text2"/>
          <w:sz w:val="24"/>
          <w:szCs w:val="24"/>
        </w:rPr>
        <w:t xml:space="preserve">of </w:t>
      </w:r>
      <w:r w:rsidRPr="004E0FF2">
        <w:rPr>
          <w:rFonts w:ascii="Times New Roman" w:eastAsia="Times New Roman" w:hAnsi="Times New Roman" w:cs="Times New Roman"/>
          <w:i/>
          <w:color w:val="1F497D" w:themeColor="text2"/>
          <w:sz w:val="24"/>
          <w:szCs w:val="24"/>
        </w:rPr>
        <w:t>ICANN</w:t>
      </w:r>
      <w:r w:rsidR="002A1D04" w:rsidRPr="004E0FF2">
        <w:rPr>
          <w:rFonts w:ascii="Times New Roman" w:eastAsia="Times New Roman" w:hAnsi="Times New Roman" w:cs="Times New Roman"/>
          <w:i/>
          <w:color w:val="1F497D" w:themeColor="text2"/>
          <w:sz w:val="24"/>
          <w:szCs w:val="24"/>
        </w:rPr>
        <w:t xml:space="preserve">, whether </w:t>
      </w:r>
      <w:r w:rsidRPr="004E0FF2">
        <w:rPr>
          <w:rFonts w:ascii="Times New Roman" w:eastAsia="Times New Roman" w:hAnsi="Times New Roman" w:cs="Times New Roman"/>
          <w:i/>
          <w:color w:val="1F497D" w:themeColor="text2"/>
          <w:sz w:val="24"/>
          <w:szCs w:val="24"/>
        </w:rPr>
        <w:t xml:space="preserve">it be economic, </w:t>
      </w:r>
      <w:r w:rsidR="004E0FF2">
        <w:rPr>
          <w:rFonts w:ascii="Times New Roman" w:eastAsia="Times New Roman" w:hAnsi="Times New Roman" w:cs="Times New Roman"/>
          <w:i/>
          <w:color w:val="1F497D" w:themeColor="text2"/>
          <w:sz w:val="24"/>
          <w:szCs w:val="24"/>
        </w:rPr>
        <w:t>community</w:t>
      </w:r>
      <w:r w:rsidRPr="004E0FF2">
        <w:rPr>
          <w:rFonts w:ascii="Times New Roman" w:eastAsia="Times New Roman" w:hAnsi="Times New Roman" w:cs="Times New Roman"/>
          <w:i/>
          <w:color w:val="1F497D" w:themeColor="text2"/>
          <w:sz w:val="24"/>
          <w:szCs w:val="24"/>
        </w:rPr>
        <w:t xml:space="preserve"> interest, </w:t>
      </w:r>
      <w:r w:rsidR="002A1D04" w:rsidRPr="004E0FF2">
        <w:rPr>
          <w:rFonts w:ascii="Times New Roman" w:eastAsia="Times New Roman" w:hAnsi="Times New Roman" w:cs="Times New Roman"/>
          <w:i/>
          <w:color w:val="1F497D" w:themeColor="text2"/>
          <w:sz w:val="24"/>
          <w:szCs w:val="24"/>
        </w:rPr>
        <w:t xml:space="preserve">competitive or survival. Our recommendation are the result </w:t>
      </w:r>
      <w:r w:rsidR="004E0FF2">
        <w:rPr>
          <w:rFonts w:ascii="Times New Roman" w:eastAsia="Times New Roman" w:hAnsi="Times New Roman" w:cs="Times New Roman"/>
          <w:i/>
          <w:color w:val="1F497D" w:themeColor="text2"/>
          <w:sz w:val="24"/>
          <w:szCs w:val="24"/>
        </w:rPr>
        <w:t>of much thought and experience in</w:t>
      </w:r>
      <w:r w:rsidR="002A1D04" w:rsidRPr="004E0FF2">
        <w:rPr>
          <w:rFonts w:ascii="Times New Roman" w:eastAsia="Times New Roman" w:hAnsi="Times New Roman" w:cs="Times New Roman"/>
          <w:i/>
          <w:color w:val="1F497D" w:themeColor="text2"/>
          <w:sz w:val="24"/>
          <w:szCs w:val="24"/>
        </w:rPr>
        <w:t xml:space="preserve"> running a country code </w:t>
      </w:r>
      <w:proofErr w:type="spellStart"/>
      <w:r w:rsidR="004E0FF2">
        <w:rPr>
          <w:rFonts w:ascii="Times New Roman" w:eastAsia="Times New Roman" w:hAnsi="Times New Roman" w:cs="Times New Roman"/>
          <w:i/>
          <w:color w:val="1F497D" w:themeColor="text2"/>
          <w:sz w:val="24"/>
          <w:szCs w:val="24"/>
        </w:rPr>
        <w:t>tld</w:t>
      </w:r>
      <w:proofErr w:type="spellEnd"/>
      <w:r w:rsidR="004E0FF2">
        <w:rPr>
          <w:rFonts w:ascii="Times New Roman" w:eastAsia="Times New Roman" w:hAnsi="Times New Roman" w:cs="Times New Roman"/>
          <w:i/>
          <w:color w:val="1F497D" w:themeColor="text2"/>
          <w:sz w:val="24"/>
          <w:szCs w:val="24"/>
        </w:rPr>
        <w:t xml:space="preserve"> as well as familiarity with the ICANN process. </w:t>
      </w:r>
      <w:r w:rsidR="002A1D04" w:rsidRPr="004E0FF2">
        <w:rPr>
          <w:rFonts w:ascii="Times New Roman" w:eastAsia="Times New Roman" w:hAnsi="Times New Roman" w:cs="Times New Roman"/>
          <w:i/>
          <w:color w:val="1F497D" w:themeColor="text2"/>
          <w:sz w:val="24"/>
          <w:szCs w:val="24"/>
        </w:rPr>
        <w:t>Additionally w</w:t>
      </w:r>
      <w:r w:rsidR="004E0FF2">
        <w:rPr>
          <w:rFonts w:ascii="Times New Roman" w:eastAsia="Times New Roman" w:hAnsi="Times New Roman" w:cs="Times New Roman"/>
          <w:i/>
          <w:color w:val="1F497D" w:themeColor="text2"/>
          <w:sz w:val="24"/>
          <w:szCs w:val="24"/>
        </w:rPr>
        <w:t>e are cognizant of the challenges</w:t>
      </w:r>
      <w:r w:rsidR="002A1D04" w:rsidRPr="004E0FF2">
        <w:rPr>
          <w:rFonts w:ascii="Times New Roman" w:eastAsia="Times New Roman" w:hAnsi="Times New Roman" w:cs="Times New Roman"/>
          <w:i/>
          <w:color w:val="1F497D" w:themeColor="text2"/>
          <w:sz w:val="24"/>
          <w:szCs w:val="24"/>
        </w:rPr>
        <w:t xml:space="preserve"> ICANN faces and believe that our recommendations help the process by removing many manmade </w:t>
      </w:r>
      <w:r w:rsidR="004E0FF2">
        <w:rPr>
          <w:rFonts w:ascii="Times New Roman" w:eastAsia="Times New Roman" w:hAnsi="Times New Roman" w:cs="Times New Roman"/>
          <w:i/>
          <w:color w:val="1F497D" w:themeColor="text2"/>
          <w:sz w:val="24"/>
          <w:szCs w:val="24"/>
        </w:rPr>
        <w:t xml:space="preserve">obstacles. </w:t>
      </w:r>
      <w:r w:rsidR="002A1D04" w:rsidRPr="004E0FF2">
        <w:rPr>
          <w:rFonts w:ascii="Times New Roman" w:eastAsia="Times New Roman" w:hAnsi="Times New Roman" w:cs="Times New Roman"/>
          <w:i/>
          <w:color w:val="1F497D" w:themeColor="text2"/>
          <w:sz w:val="24"/>
          <w:szCs w:val="24"/>
        </w:rPr>
        <w:t xml:space="preserve"> </w:t>
      </w:r>
    </w:p>
    <w:p w:rsidR="007E1039" w:rsidRPr="007E1039" w:rsidRDefault="007E1039" w:rsidP="00A63472">
      <w:pPr>
        <w:rPr>
          <w:rFonts w:ascii="Times New Roman" w:hAnsi="Times New Roman" w:cs="Times New Roman"/>
          <w:sz w:val="24"/>
          <w:szCs w:val="24"/>
        </w:rPr>
      </w:pPr>
    </w:p>
    <w:sectPr w:rsidR="007E1039" w:rsidRPr="007E1039" w:rsidSect="00061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65AFE"/>
    <w:multiLevelType w:val="multilevel"/>
    <w:tmpl w:val="239A43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72"/>
    <w:rsid w:val="00025A4A"/>
    <w:rsid w:val="000608C9"/>
    <w:rsid w:val="000618BB"/>
    <w:rsid w:val="000E1643"/>
    <w:rsid w:val="001763E1"/>
    <w:rsid w:val="0020150C"/>
    <w:rsid w:val="00217F31"/>
    <w:rsid w:val="00221854"/>
    <w:rsid w:val="002A1D04"/>
    <w:rsid w:val="002B15EA"/>
    <w:rsid w:val="003D7CDF"/>
    <w:rsid w:val="003E7E39"/>
    <w:rsid w:val="0045771F"/>
    <w:rsid w:val="00494845"/>
    <w:rsid w:val="004970BA"/>
    <w:rsid w:val="004A65A8"/>
    <w:rsid w:val="004E0FF2"/>
    <w:rsid w:val="00503D16"/>
    <w:rsid w:val="00663117"/>
    <w:rsid w:val="00761F7F"/>
    <w:rsid w:val="007E1039"/>
    <w:rsid w:val="00803318"/>
    <w:rsid w:val="00820FC1"/>
    <w:rsid w:val="00855D95"/>
    <w:rsid w:val="00893B74"/>
    <w:rsid w:val="008D1C9A"/>
    <w:rsid w:val="00A63472"/>
    <w:rsid w:val="00B32D9B"/>
    <w:rsid w:val="00B550FE"/>
    <w:rsid w:val="00BA19B0"/>
    <w:rsid w:val="00BC2D78"/>
    <w:rsid w:val="00CC7D26"/>
    <w:rsid w:val="00CE0348"/>
    <w:rsid w:val="00D021DE"/>
    <w:rsid w:val="00D12B2F"/>
    <w:rsid w:val="00D707B2"/>
    <w:rsid w:val="00EC0F07"/>
    <w:rsid w:val="00FE1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0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0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16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01F69-4BB6-4962-BCE1-3DECB935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Dusty</dc:creator>
  <cp:lastModifiedBy>Dusty</cp:lastModifiedBy>
  <cp:revision>2</cp:revision>
  <dcterms:created xsi:type="dcterms:W3CDTF">2012-08-18T18:15:00Z</dcterms:created>
  <dcterms:modified xsi:type="dcterms:W3CDTF">2012-08-18T18:15:00Z</dcterms:modified>
</cp:coreProperties>
</file>