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le"/>
        <w:bidi w:val="0"/>
        <w:spacing w:lineRule="auto" w:line="276" w:before="200" w:after="200"/>
        <w:jc w:val="left"/>
        <w:rPr/>
      </w:pPr>
      <w:bookmarkStart w:id="0" w:name="__DdeLink__4526_2075181269"/>
      <w:r>
        <w:rPr>
          <w:rFonts w:ascii="Cambria" w:hAnsi="Cambria"/>
          <w:color w:val="000000"/>
          <w:position w:val="0"/>
          <w:sz w:val="36"/>
          <w:sz w:val="36"/>
          <w:szCs w:val="32"/>
          <w:vertAlign w:val="baseline"/>
        </w:rPr>
        <w:t xml:space="preserve">NPOC EC Meeting Notes – Tuesday, </w:t>
      </w:r>
      <w:r>
        <w:rPr>
          <w:rFonts w:ascii="Cambria" w:hAnsi="Cambria"/>
          <w:color w:val="000000"/>
          <w:position w:val="0"/>
          <w:sz w:val="36"/>
          <w:sz w:val="36"/>
          <w:szCs w:val="32"/>
          <w:vertAlign w:val="baseline"/>
        </w:rPr>
        <w:t>July</w:t>
      </w:r>
      <w:r>
        <w:rPr>
          <w:rFonts w:ascii="Cambria" w:hAnsi="Cambria"/>
          <w:color w:val="000000"/>
          <w:position w:val="0"/>
          <w:sz w:val="36"/>
          <w:sz w:val="36"/>
          <w:szCs w:val="32"/>
          <w:vertAlign w:val="baseline"/>
        </w:rPr>
        <w:t xml:space="preserve"> 2</w:t>
      </w:r>
      <w:r>
        <w:rPr>
          <w:rFonts w:ascii="Cambria" w:hAnsi="Cambria"/>
          <w:color w:val="000000"/>
          <w:position w:val="0"/>
          <w:sz w:val="36"/>
          <w:sz w:val="36"/>
          <w:szCs w:val="32"/>
          <w:vertAlign w:val="baseline"/>
        </w:rPr>
        <w:t>1</w:t>
      </w:r>
      <w:r>
        <w:rPr>
          <w:rFonts w:ascii="Cambria" w:hAnsi="Cambria"/>
          <w:color w:val="000000"/>
          <w:position w:val="0"/>
          <w:sz w:val="36"/>
          <w:sz w:val="36"/>
          <w:szCs w:val="32"/>
          <w:vertAlign w:val="baseline"/>
        </w:rPr>
        <w:t xml:space="preserve"> 20</w:t>
      </w:r>
      <w:bookmarkEnd w:id="0"/>
      <w:r>
        <w:rPr>
          <w:rFonts w:ascii="Cambria" w:hAnsi="Cambria"/>
          <w:color w:val="000000"/>
          <w:position w:val="0"/>
          <w:sz w:val="36"/>
          <w:sz w:val="36"/>
          <w:szCs w:val="32"/>
          <w:vertAlign w:val="baseline"/>
        </w:rPr>
        <w:t>20</w:t>
      </w:r>
    </w:p>
    <w:p>
      <w:pPr>
        <w:pStyle w:val="Subject"/>
        <w:bidi w:val="0"/>
        <w:spacing w:lineRule="auto" w:line="276"/>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numPr>
          <w:ilvl w:val="0"/>
          <w:numId w:val="0"/>
        </w:numPr>
        <w:bidi w:val="0"/>
        <w:spacing w:lineRule="auto" w:line="276"/>
        <w:ind w:left="0" w:right="0" w:hanging="0"/>
        <w:jc w:val="both"/>
        <w:rPr/>
      </w:pPr>
      <w:r>
        <w:rPr>
          <w:rFonts w:ascii="Cambria" w:hAnsi="Cambria"/>
          <w:b/>
          <w:bCs/>
          <w:color w:val="000000"/>
          <w:sz w:val="24"/>
          <w:szCs w:val="24"/>
          <w:lang w:val="en-US"/>
        </w:rPr>
        <w:t xml:space="preserve">PRESENT: </w:t>
      </w:r>
      <w:r>
        <w:rPr>
          <w:rFonts w:ascii="Cambria" w:hAnsi="Cambria"/>
          <w:b w:val="false"/>
          <w:bCs w:val="false"/>
          <w:color w:val="000000"/>
          <w:sz w:val="24"/>
          <w:szCs w:val="24"/>
          <w:lang w:val="en-US"/>
        </w:rPr>
        <w:t xml:space="preserve">Joan Kerr, Raoul Plommer, Oreoluwa Lesi, Ioana Stupariu, Caleb Ogundele, </w:t>
      </w:r>
      <w:r>
        <w:rPr>
          <w:rFonts w:ascii="Cambria" w:hAnsi="Cambria"/>
          <w:b w:val="false"/>
          <w:bCs w:val="false"/>
          <w:color w:val="000000"/>
          <w:sz w:val="24"/>
          <w:szCs w:val="24"/>
          <w:lang w:val="en-US"/>
        </w:rPr>
        <w:t>Emmanuel Vitus, Jacqueline Morris, Juan Manuel Rojas, Maryam Bakoshi (ICANN Staff)</w:t>
      </w:r>
    </w:p>
    <w:p>
      <w:pPr>
        <w:pStyle w:val="Body"/>
        <w:numPr>
          <w:ilvl w:val="0"/>
          <w:numId w:val="0"/>
        </w:numPr>
        <w:bidi w:val="0"/>
        <w:spacing w:lineRule="auto" w:line="276"/>
        <w:ind w:left="0" w:right="0" w:hanging="0"/>
        <w:jc w:val="both"/>
        <w:rPr/>
      </w:pPr>
      <w:r>
        <w:rPr>
          <w:rFonts w:ascii="Cambria" w:hAnsi="Cambria"/>
          <w:b/>
          <w:bCs/>
          <w:color w:val="000000"/>
          <w:sz w:val="24"/>
          <w:szCs w:val="24"/>
          <w:lang w:val="en-US"/>
        </w:rPr>
        <w:t>A</w:t>
      </w:r>
      <w:r>
        <w:rPr>
          <w:rFonts w:ascii="Cambria" w:hAnsi="Cambria"/>
          <w:b/>
          <w:bCs/>
          <w:color w:val="000000"/>
          <w:sz w:val="24"/>
          <w:szCs w:val="24"/>
          <w:lang w:val="en-US"/>
        </w:rPr>
        <w:t>BSENT:</w:t>
      </w:r>
      <w:r>
        <w:rPr>
          <w:rFonts w:ascii="Cambria" w:hAnsi="Cambria"/>
          <w:b w:val="false"/>
          <w:bCs w:val="false"/>
          <w:color w:val="000000"/>
          <w:sz w:val="24"/>
          <w:szCs w:val="24"/>
          <w:lang w:val="en-US"/>
        </w:rPr>
        <w:t xml:space="preserve"> Carlos Raul Gutierrez</w:t>
      </w:r>
    </w:p>
    <w:p>
      <w:pPr>
        <w:pStyle w:val="Body"/>
        <w:numPr>
          <w:ilvl w:val="0"/>
          <w:numId w:val="0"/>
        </w:numPr>
        <w:bidi w:val="0"/>
        <w:spacing w:lineRule="auto" w:line="276"/>
        <w:ind w:left="0" w:right="0" w:hanging="0"/>
        <w:jc w:val="both"/>
        <w:rPr>
          <w:rFonts w:ascii="Cambria" w:hAnsi="Cambria"/>
          <w:b/>
          <w:b/>
          <w:bCs/>
          <w:color w:val="000000"/>
          <w:sz w:val="24"/>
          <w:szCs w:val="24"/>
          <w:lang w:val="en-US"/>
        </w:rPr>
      </w:pPr>
      <w:r>
        <w:rPr>
          <w:rFonts w:ascii="Cambria" w:hAnsi="Cambria"/>
          <w:b/>
          <w:bCs/>
          <w:color w:val="000000"/>
          <w:sz w:val="24"/>
          <w:szCs w:val="24"/>
          <w:lang w:val="en-US"/>
        </w:rPr>
      </w:r>
    </w:p>
    <w:p>
      <w:pPr>
        <w:pStyle w:val="Body"/>
        <w:numPr>
          <w:ilvl w:val="0"/>
          <w:numId w:val="0"/>
        </w:numPr>
        <w:spacing w:lineRule="auto" w:line="276"/>
        <w:ind w:left="0" w:right="0" w:hanging="0"/>
        <w:jc w:val="both"/>
        <w:rPr/>
      </w:pPr>
      <w:r>
        <w:rPr>
          <w:rFonts w:ascii="Cambria" w:hAnsi="Cambria"/>
          <w:b/>
          <w:bCs/>
          <w:i/>
          <w:iCs/>
          <w:color w:val="000000"/>
          <w:sz w:val="32"/>
          <w:szCs w:val="32"/>
          <w:lang w:val="en-US"/>
        </w:rPr>
        <w:t>2. ACTIONS FROM LAST MEETING</w:t>
      </w:r>
      <w:r>
        <w:rPr>
          <w:rFonts w:ascii="Cambria" w:hAnsi="Cambria"/>
          <w:b/>
          <w:bCs/>
          <w:i/>
          <w:iCs/>
          <w:color w:val="000000"/>
          <w:sz w:val="32"/>
          <w:szCs w:val="32"/>
          <w:lang w:val="en-US"/>
        </w:rPr>
        <w:t>:</w:t>
      </w:r>
    </w:p>
    <w:p>
      <w:pPr>
        <w:pStyle w:val="Body"/>
        <w:numPr>
          <w:ilvl w:val="0"/>
          <w:numId w:val="0"/>
        </w:numPr>
        <w:spacing w:lineRule="auto" w:line="276"/>
        <w:ind w:left="720" w:right="0" w:hanging="0"/>
        <w:jc w:val="both"/>
        <w:rPr>
          <w:b/>
          <w:b/>
          <w:bCs/>
          <w:i w:val="false"/>
          <w:i w:val="false"/>
          <w:iCs w:val="false"/>
          <w:color w:val="000000"/>
          <w:sz w:val="32"/>
          <w:szCs w:val="32"/>
        </w:rPr>
      </w:pPr>
      <w:r>
        <w:rPr>
          <w:rFonts w:ascii="Cambria" w:hAnsi="Cambria"/>
          <w:b/>
          <w:bCs/>
          <w:i w:val="false"/>
          <w:iCs w:val="false"/>
          <w:color w:val="000000"/>
          <w:sz w:val="24"/>
          <w:szCs w:val="24"/>
          <w:lang w:val="en-US"/>
        </w:rPr>
        <w:t>ESTONIAN ORGANISATION:</w:t>
      </w:r>
    </w:p>
    <w:p>
      <w:pPr>
        <w:pStyle w:val="Body"/>
        <w:numPr>
          <w:ilvl w:val="0"/>
          <w:numId w:val="0"/>
        </w:numPr>
        <w:spacing w:lineRule="auto" w:line="276"/>
        <w:ind w:left="720" w:right="0" w:hanging="0"/>
        <w:jc w:val="both"/>
        <w:rPr>
          <w:b/>
          <w:b/>
          <w:bCs/>
          <w:i w:val="false"/>
          <w:i w:val="false"/>
          <w:iCs w:val="false"/>
          <w:color w:val="000000"/>
          <w:sz w:val="32"/>
          <w:szCs w:val="32"/>
        </w:rPr>
      </w:pPr>
      <w:r>
        <w:rPr>
          <w:rFonts w:ascii="Cambria" w:hAnsi="Cambria"/>
          <w:b/>
          <w:bCs/>
          <w:i w:val="false"/>
          <w:iCs w:val="false"/>
          <w:color w:val="000000"/>
          <w:sz w:val="24"/>
          <w:szCs w:val="24"/>
          <w:lang w:val="en-US"/>
        </w:rPr>
        <w:t>Action Items from Last Meeting:</w:t>
      </w:r>
    </w:p>
    <w:p>
      <w:pPr>
        <w:pStyle w:val="Body"/>
        <w:numPr>
          <w:ilvl w:val="0"/>
          <w:numId w:val="2"/>
        </w:numPr>
        <w:spacing w:lineRule="auto" w:line="276"/>
        <w:jc w:val="both"/>
        <w:rPr/>
      </w:pPr>
      <w:r>
        <w:rPr>
          <w:rFonts w:ascii="Cambria" w:hAnsi="Cambria"/>
          <w:b w:val="false"/>
          <w:bCs w:val="false"/>
          <w:i w:val="false"/>
          <w:iCs w:val="false"/>
          <w:color w:val="000000"/>
          <w:sz w:val="24"/>
          <w:szCs w:val="24"/>
          <w:lang w:val="en-US"/>
        </w:rPr>
        <w:t xml:space="preserve">Raoul </w:t>
      </w:r>
      <w:r>
        <w:rPr>
          <w:rFonts w:ascii="Cambria" w:hAnsi="Cambria"/>
          <w:b w:val="false"/>
          <w:bCs w:val="false"/>
          <w:i w:val="false"/>
          <w:iCs w:val="false"/>
          <w:color w:val="000000"/>
          <w:sz w:val="24"/>
          <w:szCs w:val="24"/>
          <w:lang w:val="en-US"/>
        </w:rPr>
        <w:t xml:space="preserve">Plommer </w:t>
      </w:r>
      <w:r>
        <w:rPr>
          <w:rFonts w:ascii="Cambria" w:hAnsi="Cambria"/>
          <w:b w:val="false"/>
          <w:bCs w:val="false"/>
          <w:i w:val="false"/>
          <w:iCs w:val="false"/>
          <w:color w:val="000000"/>
          <w:sz w:val="24"/>
          <w:szCs w:val="24"/>
          <w:lang w:val="en-US"/>
        </w:rPr>
        <w:t>needs to put together the information about pros and cons of setting-up an organisation in Estonia.</w:t>
      </w:r>
    </w:p>
    <w:p>
      <w:pPr>
        <w:pStyle w:val="Body"/>
        <w:numPr>
          <w:ilvl w:val="0"/>
          <w:numId w:val="0"/>
        </w:numPr>
        <w:spacing w:lineRule="auto" w:line="276"/>
        <w:ind w:left="720" w:right="0" w:hanging="0"/>
        <w:jc w:val="both"/>
        <w:rPr>
          <w:b/>
          <w:b/>
          <w:bCs/>
          <w:i w:val="false"/>
          <w:i w:val="false"/>
          <w:iCs w:val="false"/>
          <w:color w:val="000000"/>
          <w:sz w:val="32"/>
          <w:szCs w:val="32"/>
        </w:rPr>
      </w:pPr>
      <w:r>
        <w:rPr>
          <w:rFonts w:ascii="Cambria" w:hAnsi="Cambria"/>
          <w:b/>
          <w:bCs/>
          <w:i w:val="false"/>
          <w:iCs w:val="false"/>
          <w:color w:val="000000"/>
          <w:sz w:val="24"/>
          <w:szCs w:val="24"/>
          <w:lang w:val="en-US"/>
        </w:rPr>
        <w:t>U</w:t>
      </w:r>
      <w:r>
        <w:rPr>
          <w:rFonts w:ascii="Cambria" w:hAnsi="Cambria"/>
          <w:b/>
          <w:bCs/>
          <w:i w:val="false"/>
          <w:iCs w:val="false"/>
          <w:color w:val="000000"/>
          <w:sz w:val="24"/>
          <w:szCs w:val="24"/>
          <w:lang w:val="en-US"/>
        </w:rPr>
        <w:t>pdates:</w:t>
      </w:r>
    </w:p>
    <w:p>
      <w:pPr>
        <w:pStyle w:val="Body"/>
        <w:numPr>
          <w:ilvl w:val="0"/>
          <w:numId w:val="2"/>
        </w:numPr>
        <w:spacing w:lineRule="auto" w:line="276"/>
        <w:jc w:val="both"/>
        <w:rPr/>
      </w:pPr>
      <w:r>
        <w:rPr>
          <w:rFonts w:ascii="Cambria" w:hAnsi="Cambria"/>
          <w:b w:val="false"/>
          <w:bCs w:val="false"/>
          <w:i w:val="false"/>
          <w:iCs w:val="false"/>
          <w:color w:val="000000"/>
          <w:sz w:val="24"/>
          <w:szCs w:val="24"/>
          <w:lang w:val="en-US"/>
        </w:rPr>
        <w:t>R</w:t>
      </w:r>
      <w:r>
        <w:rPr>
          <w:rFonts w:ascii="Cambria" w:hAnsi="Cambria"/>
          <w:b w:val="false"/>
          <w:bCs w:val="false"/>
          <w:i w:val="false"/>
          <w:iCs w:val="false"/>
          <w:color w:val="000000"/>
          <w:sz w:val="24"/>
          <w:szCs w:val="24"/>
          <w:lang w:val="en-US"/>
        </w:rPr>
        <w:t xml:space="preserve">aoul: </w:t>
      </w:r>
      <w:r>
        <w:rPr>
          <w:rFonts w:ascii="Cambria" w:hAnsi="Cambria"/>
          <w:b w:val="false"/>
          <w:bCs w:val="false"/>
          <w:i w:val="false"/>
          <w:iCs w:val="false"/>
          <w:color w:val="000000"/>
          <w:sz w:val="24"/>
          <w:szCs w:val="24"/>
          <w:lang w:val="en-US"/>
        </w:rPr>
        <w:t>Wiki</w:t>
      </w:r>
      <w:r>
        <w:rPr>
          <w:rFonts w:ascii="Cambria" w:hAnsi="Cambria"/>
          <w:b w:val="false"/>
          <w:bCs w:val="false"/>
          <w:i w:val="false"/>
          <w:iCs w:val="false"/>
          <w:color w:val="000000"/>
          <w:sz w:val="24"/>
          <w:szCs w:val="24"/>
          <w:lang w:val="en-US"/>
        </w:rPr>
        <w:t>m</w:t>
      </w:r>
      <w:r>
        <w:rPr>
          <w:rFonts w:ascii="Cambria" w:hAnsi="Cambria"/>
          <w:b w:val="false"/>
          <w:bCs w:val="false"/>
          <w:i w:val="false"/>
          <w:iCs w:val="false"/>
          <w:color w:val="000000"/>
          <w:sz w:val="24"/>
          <w:szCs w:val="24"/>
          <w:lang w:val="en-US"/>
        </w:rPr>
        <w:t xml:space="preserve">edia Foundation has put together a charter document that we can </w:t>
      </w:r>
      <w:r>
        <w:rPr>
          <w:rFonts w:ascii="Cambria" w:hAnsi="Cambria"/>
          <w:b w:val="false"/>
          <w:bCs w:val="false"/>
          <w:i w:val="false"/>
          <w:iCs w:val="false"/>
          <w:color w:val="000000"/>
          <w:sz w:val="24"/>
          <w:szCs w:val="24"/>
          <w:lang w:val="en-US"/>
        </w:rPr>
        <w:t>adapt</w:t>
      </w:r>
      <w:r>
        <w:rPr>
          <w:rFonts w:ascii="Cambria" w:hAnsi="Cambria"/>
          <w:b w:val="false"/>
          <w:bCs w:val="false"/>
          <w:i w:val="false"/>
          <w:iCs w:val="false"/>
          <w:color w:val="000000"/>
          <w:sz w:val="24"/>
          <w:szCs w:val="24"/>
          <w:lang w:val="en-US"/>
        </w:rPr>
        <w:t xml:space="preserve"> for our purpose. </w:t>
      </w:r>
    </w:p>
    <w:p>
      <w:pPr>
        <w:pStyle w:val="Body"/>
        <w:numPr>
          <w:ilvl w:val="0"/>
          <w:numId w:val="2"/>
        </w:numPr>
        <w:spacing w:lineRule="auto" w:line="276"/>
        <w:jc w:val="both"/>
        <w:rPr/>
      </w:pPr>
      <w:r>
        <w:rPr>
          <w:rFonts w:ascii="Cambria" w:hAnsi="Cambria"/>
          <w:b w:val="false"/>
          <w:bCs w:val="false"/>
          <w:i w:val="false"/>
          <w:iCs w:val="false"/>
          <w:color w:val="000000"/>
          <w:sz w:val="24"/>
          <w:szCs w:val="24"/>
          <w:lang w:val="en-US"/>
        </w:rPr>
        <w:t>We want to keep the Charter as simple as possible and state that the Estonian-registered organisation is controlled by NPOC.</w:t>
      </w:r>
    </w:p>
    <w:p>
      <w:pPr>
        <w:pStyle w:val="Body"/>
        <w:numPr>
          <w:ilvl w:val="0"/>
          <w:numId w:val="2"/>
        </w:numPr>
        <w:spacing w:lineRule="auto" w:line="276"/>
        <w:jc w:val="both"/>
        <w:rPr/>
      </w:pPr>
      <w:r>
        <w:rPr>
          <w:rFonts w:ascii="Cambria" w:hAnsi="Cambria"/>
          <w:b w:val="false"/>
          <w:bCs w:val="false"/>
          <w:i w:val="false"/>
          <w:iCs w:val="false"/>
          <w:color w:val="000000"/>
          <w:sz w:val="24"/>
          <w:szCs w:val="24"/>
          <w:lang w:val="en-US"/>
        </w:rPr>
        <w:t>A possible name for the organisation is “Friends of NPOC...” or something equally catchy.</w:t>
      </w:r>
    </w:p>
    <w:p>
      <w:pPr>
        <w:pStyle w:val="Body"/>
        <w:numPr>
          <w:ilvl w:val="0"/>
          <w:numId w:val="2"/>
        </w:numPr>
        <w:spacing w:lineRule="auto" w:line="276"/>
        <w:jc w:val="both"/>
        <w:rPr/>
      </w:pPr>
      <w:r>
        <w:rPr>
          <w:rFonts w:ascii="Cambria" w:hAnsi="Cambria"/>
          <w:b w:val="false"/>
          <w:bCs w:val="false"/>
          <w:i w:val="false"/>
          <w:iCs w:val="false"/>
          <w:color w:val="000000"/>
          <w:sz w:val="24"/>
          <w:szCs w:val="24"/>
          <w:lang w:val="en-US"/>
        </w:rPr>
        <w:t xml:space="preserve">Joan </w:t>
      </w:r>
      <w:r>
        <w:rPr>
          <w:rFonts w:ascii="Cambria" w:hAnsi="Cambria"/>
          <w:b w:val="false"/>
          <w:bCs w:val="false"/>
          <w:i w:val="false"/>
          <w:iCs w:val="false"/>
          <w:color w:val="000000"/>
          <w:sz w:val="24"/>
          <w:szCs w:val="24"/>
          <w:lang w:val="en-US"/>
        </w:rPr>
        <w:t>Kerr</w:t>
      </w:r>
      <w:r>
        <w:rPr>
          <w:rFonts w:ascii="Cambria" w:hAnsi="Cambria"/>
          <w:b w:val="false"/>
          <w:bCs w:val="false"/>
          <w:i w:val="false"/>
          <w:iCs w:val="false"/>
          <w:color w:val="000000"/>
          <w:sz w:val="24"/>
          <w:szCs w:val="24"/>
          <w:lang w:val="en-US"/>
        </w:rPr>
        <w:t xml:space="preserve">: We had </w:t>
      </w:r>
      <w:r>
        <w:rPr>
          <w:rFonts w:ascii="Cambria" w:hAnsi="Cambria"/>
          <w:b w:val="false"/>
          <w:bCs w:val="false"/>
          <w:i w:val="false"/>
          <w:iCs w:val="false"/>
          <w:color w:val="000000"/>
          <w:sz w:val="24"/>
          <w:szCs w:val="24"/>
          <w:lang w:val="en-US"/>
        </w:rPr>
        <w:t>discussed</w:t>
      </w:r>
      <w:r>
        <w:rPr>
          <w:rFonts w:ascii="Cambria" w:hAnsi="Cambria"/>
          <w:b w:val="false"/>
          <w:bCs w:val="false"/>
          <w:i w:val="false"/>
          <w:iCs w:val="false"/>
          <w:color w:val="000000"/>
          <w:sz w:val="24"/>
          <w:szCs w:val="24"/>
          <w:lang w:val="en-US"/>
        </w:rPr>
        <w:t xml:space="preserve"> </w:t>
      </w:r>
      <w:r>
        <w:rPr>
          <w:rFonts w:ascii="Cambria" w:hAnsi="Cambria"/>
          <w:b w:val="false"/>
          <w:bCs w:val="false"/>
          <w:i w:val="false"/>
          <w:iCs w:val="false"/>
          <w:color w:val="000000"/>
          <w:sz w:val="24"/>
          <w:szCs w:val="24"/>
          <w:lang w:val="en-US"/>
        </w:rPr>
        <w:t xml:space="preserve">in a previous meeting </w:t>
      </w:r>
      <w:r>
        <w:rPr>
          <w:rFonts w:ascii="Cambria" w:hAnsi="Cambria"/>
          <w:b w:val="false"/>
          <w:bCs w:val="false"/>
          <w:i w:val="false"/>
          <w:iCs w:val="false"/>
          <w:color w:val="000000"/>
          <w:sz w:val="24"/>
          <w:szCs w:val="24"/>
          <w:lang w:val="en-US"/>
        </w:rPr>
        <w:t xml:space="preserve">NPOC EC having a minimum of 2 seats on the organisation. </w:t>
      </w:r>
      <w:r>
        <w:rPr>
          <w:rFonts w:ascii="Cambria" w:hAnsi="Cambria"/>
          <w:b w:val="false"/>
          <w:bCs w:val="false"/>
          <w:i w:val="false"/>
          <w:iCs w:val="false"/>
          <w:color w:val="000000"/>
          <w:sz w:val="24"/>
          <w:szCs w:val="24"/>
          <w:lang w:val="en-US"/>
        </w:rPr>
        <w:t xml:space="preserve">According to Raoul, Estonian law requires a minimum of 2 board members for any registered nonprofit, so </w:t>
      </w:r>
      <w:r>
        <w:rPr>
          <w:rFonts w:ascii="Cambria" w:hAnsi="Cambria"/>
          <w:b w:val="false"/>
          <w:bCs w:val="false"/>
          <w:i w:val="false"/>
          <w:iCs w:val="false"/>
          <w:color w:val="000000"/>
          <w:sz w:val="24"/>
          <w:szCs w:val="24"/>
          <w:lang w:val="en-US"/>
        </w:rPr>
        <w:t xml:space="preserve">the rest </w:t>
      </w:r>
      <w:r>
        <w:rPr>
          <w:rFonts w:ascii="Cambria" w:hAnsi="Cambria"/>
          <w:b w:val="false"/>
          <w:bCs w:val="false"/>
          <w:i w:val="false"/>
          <w:iCs w:val="false"/>
          <w:color w:val="000000"/>
          <w:sz w:val="24"/>
          <w:szCs w:val="24"/>
          <w:lang w:val="en-US"/>
        </w:rPr>
        <w:t xml:space="preserve">of the board seats could be </w:t>
      </w:r>
      <w:r>
        <w:rPr>
          <w:rFonts w:ascii="Cambria" w:hAnsi="Cambria"/>
          <w:b w:val="false"/>
          <w:bCs w:val="false"/>
          <w:i w:val="false"/>
          <w:iCs w:val="false"/>
          <w:color w:val="000000"/>
          <w:sz w:val="24"/>
          <w:szCs w:val="24"/>
          <w:lang w:val="en-US"/>
        </w:rPr>
        <w:t>opened up to NPOC community.</w:t>
      </w:r>
    </w:p>
    <w:p>
      <w:pPr>
        <w:pStyle w:val="Body"/>
        <w:spacing w:lineRule="auto" w:line="276"/>
        <w:ind w:left="0" w:right="0" w:hanging="0"/>
        <w:jc w:val="both"/>
        <w:rPr>
          <w:rFonts w:ascii="Cambria" w:hAnsi="Cambria"/>
          <w:b w:val="false"/>
          <w:b w:val="false"/>
          <w:bCs w:val="false"/>
          <w:sz w:val="24"/>
          <w:szCs w:val="24"/>
          <w:lang w:val="en-US"/>
        </w:rPr>
      </w:pPr>
      <w:r>
        <w:rPr>
          <w:i w:val="false"/>
          <w:iCs w:val="false"/>
          <w:color w:val="000000"/>
          <w:sz w:val="32"/>
          <w:szCs w:val="32"/>
        </w:rPr>
      </w:r>
    </w:p>
    <w:p>
      <w:pPr>
        <w:pStyle w:val="Body"/>
        <w:spacing w:lineRule="auto" w:line="276"/>
        <w:ind w:left="0" w:right="0" w:hanging="0"/>
        <w:jc w:val="both"/>
        <w:rPr>
          <w:b/>
          <w:b/>
          <w:bCs/>
          <w:i w:val="false"/>
          <w:i w:val="false"/>
          <w:iCs w:val="false"/>
          <w:color w:val="000000"/>
          <w:sz w:val="32"/>
          <w:szCs w:val="32"/>
        </w:rPr>
      </w:pPr>
      <w:r>
        <w:rPr>
          <w:rFonts w:ascii="Cambria" w:hAnsi="Cambria"/>
          <w:b/>
          <w:bCs/>
          <w:i w:val="false"/>
          <w:iCs w:val="false"/>
          <w:color w:val="000000"/>
          <w:sz w:val="24"/>
          <w:szCs w:val="24"/>
          <w:lang w:val="en-US"/>
        </w:rPr>
        <w:t>NOMCOM:</w:t>
      </w:r>
    </w:p>
    <w:p>
      <w:pPr>
        <w:pStyle w:val="Body"/>
        <w:numPr>
          <w:ilvl w:val="0"/>
          <w:numId w:val="0"/>
        </w:numPr>
        <w:spacing w:lineRule="auto" w:line="276"/>
        <w:ind w:left="720" w:right="0" w:hanging="0"/>
        <w:jc w:val="both"/>
        <w:rPr>
          <w:b/>
          <w:b/>
          <w:bCs/>
          <w:i w:val="false"/>
          <w:i w:val="false"/>
          <w:iCs w:val="false"/>
          <w:color w:val="000000"/>
          <w:sz w:val="32"/>
          <w:szCs w:val="32"/>
        </w:rPr>
      </w:pPr>
      <w:r>
        <w:rPr>
          <w:rFonts w:ascii="Cambria" w:hAnsi="Cambria"/>
          <w:b/>
          <w:bCs/>
          <w:i w:val="false"/>
          <w:iCs w:val="false"/>
          <w:color w:val="000000"/>
          <w:sz w:val="24"/>
          <w:szCs w:val="24"/>
          <w:lang w:val="en-US"/>
        </w:rPr>
        <w:t>Action Items from Last Meeting:</w:t>
      </w:r>
    </w:p>
    <w:p>
      <w:pPr>
        <w:pStyle w:val="Body"/>
        <w:numPr>
          <w:ilvl w:val="0"/>
          <w:numId w:val="2"/>
        </w:numPr>
        <w:spacing w:lineRule="auto" w:line="276"/>
        <w:jc w:val="left"/>
        <w:rPr/>
      </w:pPr>
      <w:r>
        <w:rPr>
          <w:rFonts w:ascii="Cambria" w:hAnsi="Cambria"/>
          <w:b w:val="false"/>
          <w:bCs w:val="false"/>
          <w:i w:val="false"/>
          <w:iCs w:val="false"/>
          <w:color w:val="000000"/>
          <w:sz w:val="24"/>
          <w:szCs w:val="24"/>
          <w:lang w:val="en-US"/>
        </w:rPr>
        <w:t xml:space="preserve">Raoul: Will ask Remmy </w:t>
      </w:r>
      <w:r>
        <w:rPr>
          <w:rFonts w:ascii="Cambria" w:hAnsi="Cambria"/>
          <w:b w:val="false"/>
          <w:bCs w:val="false"/>
          <w:i w:val="false"/>
          <w:iCs w:val="false"/>
          <w:color w:val="000000"/>
          <w:sz w:val="24"/>
          <w:szCs w:val="24"/>
          <w:lang w:val="en-US"/>
        </w:rPr>
        <w:t xml:space="preserve">Nweke (NPOC member who regularly attends the NomCom meetings) </w:t>
      </w:r>
      <w:r>
        <w:rPr>
          <w:rFonts w:ascii="Cambria" w:hAnsi="Cambria"/>
          <w:b w:val="false"/>
          <w:bCs w:val="false"/>
          <w:i w:val="false"/>
          <w:iCs w:val="false"/>
          <w:color w:val="000000"/>
          <w:sz w:val="24"/>
          <w:szCs w:val="24"/>
          <w:lang w:val="en-US"/>
        </w:rPr>
        <w:t>for updates on the last meetings</w:t>
      </w:r>
    </w:p>
    <w:p>
      <w:pPr>
        <w:pStyle w:val="Body"/>
        <w:spacing w:lineRule="auto" w:line="276"/>
        <w:ind w:left="0" w:right="0" w:hanging="0"/>
        <w:jc w:val="both"/>
        <w:rPr>
          <w:i w:val="false"/>
          <w:i w:val="false"/>
          <w:iCs w:val="false"/>
          <w:color w:val="000000"/>
          <w:sz w:val="32"/>
          <w:szCs w:val="32"/>
        </w:rPr>
      </w:pPr>
      <w:r>
        <w:rPr>
          <w:rFonts w:ascii="Cambria" w:hAnsi="Cambria"/>
          <w:b/>
          <w:bCs/>
          <w:i w:val="false"/>
          <w:iCs w:val="false"/>
          <w:color w:val="000000"/>
          <w:sz w:val="24"/>
          <w:szCs w:val="24"/>
          <w:lang w:val="en-US"/>
        </w:rPr>
        <w:t>U</w:t>
      </w:r>
      <w:r>
        <w:rPr>
          <w:rFonts w:ascii="Cambria" w:hAnsi="Cambria"/>
          <w:b/>
          <w:bCs/>
          <w:i w:val="false"/>
          <w:iCs w:val="false"/>
          <w:color w:val="000000"/>
          <w:sz w:val="24"/>
          <w:szCs w:val="24"/>
          <w:lang w:val="en-US"/>
        </w:rPr>
        <w:t>pdates:</w:t>
      </w:r>
    </w:p>
    <w:p>
      <w:pPr>
        <w:pStyle w:val="Body"/>
        <w:numPr>
          <w:ilvl w:val="0"/>
          <w:numId w:val="3"/>
        </w:numPr>
        <w:spacing w:lineRule="auto" w:line="276"/>
        <w:jc w:val="both"/>
        <w:rPr/>
      </w:pPr>
      <w:r>
        <w:rPr>
          <w:rFonts w:ascii="Cambria" w:hAnsi="Cambria"/>
          <w:b w:val="false"/>
          <w:bCs w:val="false"/>
          <w:i w:val="false"/>
          <w:iCs w:val="false"/>
          <w:color w:val="000000"/>
          <w:sz w:val="24"/>
          <w:szCs w:val="24"/>
          <w:lang w:val="en-US"/>
        </w:rPr>
        <w:t xml:space="preserve">NPOC sent a letter to the GNSO Council </w:t>
      </w:r>
      <w:r>
        <w:rPr>
          <w:rFonts w:ascii="Cambria" w:hAnsi="Cambria"/>
          <w:b w:val="false"/>
          <w:bCs w:val="false"/>
          <w:i w:val="false"/>
          <w:iCs w:val="false"/>
          <w:color w:val="000000"/>
          <w:sz w:val="24"/>
          <w:szCs w:val="24"/>
          <w:lang w:val="en-US"/>
        </w:rPr>
        <w:t>asking that the NomCom seats be more evenly distributed among the constituencies</w:t>
      </w:r>
      <w:r>
        <w:rPr>
          <w:rFonts w:ascii="Cambria" w:hAnsi="Cambria"/>
          <w:b w:val="false"/>
          <w:bCs w:val="false"/>
          <w:i w:val="false"/>
          <w:iCs w:val="false"/>
          <w:color w:val="000000"/>
          <w:sz w:val="24"/>
          <w:szCs w:val="24"/>
          <w:lang w:val="en-US"/>
        </w:rPr>
        <w:t xml:space="preserve">. A response </w:t>
      </w:r>
      <w:r>
        <w:rPr>
          <w:rFonts w:ascii="Cambria" w:hAnsi="Cambria"/>
          <w:b w:val="false"/>
          <w:bCs w:val="false"/>
          <w:i w:val="false"/>
          <w:iCs w:val="false"/>
          <w:color w:val="000000"/>
          <w:sz w:val="24"/>
          <w:szCs w:val="24"/>
          <w:lang w:val="en-US"/>
        </w:rPr>
        <w:t xml:space="preserve">from GNSO Council </w:t>
      </w:r>
      <w:r>
        <w:rPr>
          <w:rFonts w:ascii="Cambria" w:hAnsi="Cambria"/>
          <w:b w:val="false"/>
          <w:bCs w:val="false"/>
          <w:i w:val="false"/>
          <w:iCs w:val="false"/>
          <w:color w:val="000000"/>
          <w:sz w:val="24"/>
          <w:szCs w:val="24"/>
          <w:lang w:val="en-US"/>
        </w:rPr>
        <w:t>is expected to</w:t>
      </w:r>
      <w:r>
        <w:rPr>
          <w:rFonts w:ascii="Cambria" w:hAnsi="Cambria"/>
          <w:b w:val="false"/>
          <w:bCs w:val="false"/>
          <w:i w:val="false"/>
          <w:iCs w:val="false"/>
          <w:color w:val="000000"/>
          <w:sz w:val="24"/>
          <w:szCs w:val="24"/>
          <w:lang w:val="en-US"/>
        </w:rPr>
        <w:t xml:space="preserve"> be given at the end of this month. After that, we can follow-up.</w:t>
      </w:r>
    </w:p>
    <w:p>
      <w:pPr>
        <w:pStyle w:val="Body"/>
        <w:spacing w:lineRule="auto" w:line="276"/>
        <w:ind w:left="0" w:right="0" w:hanging="0"/>
        <w:jc w:val="both"/>
        <w:rPr>
          <w:rFonts w:ascii="Cambria" w:hAnsi="Cambria"/>
          <w:b w:val="false"/>
          <w:b w:val="false"/>
          <w:bCs w:val="false"/>
          <w:sz w:val="24"/>
          <w:szCs w:val="24"/>
          <w:lang w:val="en-US"/>
        </w:rPr>
      </w:pPr>
      <w:r>
        <w:rPr>
          <w:i w:val="false"/>
          <w:iCs w:val="false"/>
          <w:color w:val="000000"/>
          <w:sz w:val="32"/>
          <w:szCs w:val="32"/>
        </w:rPr>
      </w:r>
    </w:p>
    <w:p>
      <w:pPr>
        <w:pStyle w:val="Body"/>
        <w:spacing w:lineRule="auto" w:line="276"/>
        <w:ind w:left="0" w:right="0" w:hanging="0"/>
        <w:jc w:val="both"/>
        <w:rPr>
          <w:b/>
          <w:b/>
          <w:bCs/>
          <w:i w:val="false"/>
          <w:i w:val="false"/>
          <w:iCs w:val="false"/>
          <w:color w:val="000000"/>
          <w:sz w:val="32"/>
          <w:szCs w:val="32"/>
        </w:rPr>
      </w:pPr>
      <w:r>
        <w:rPr>
          <w:rFonts w:ascii="Cambria" w:hAnsi="Cambria"/>
          <w:b/>
          <w:bCs/>
          <w:i w:val="false"/>
          <w:iCs w:val="false"/>
          <w:color w:val="000000"/>
          <w:sz w:val="24"/>
          <w:szCs w:val="24"/>
          <w:lang w:val="en-US"/>
        </w:rPr>
        <w:t>POLICY ISSUES:</w:t>
      </w:r>
    </w:p>
    <w:p>
      <w:pPr>
        <w:pStyle w:val="Body"/>
        <w:numPr>
          <w:ilvl w:val="0"/>
          <w:numId w:val="0"/>
        </w:numPr>
        <w:spacing w:lineRule="auto" w:line="276"/>
        <w:ind w:left="720" w:right="0" w:hanging="0"/>
        <w:jc w:val="both"/>
        <w:rPr>
          <w:b/>
          <w:b/>
          <w:bCs/>
          <w:i w:val="false"/>
          <w:i w:val="false"/>
          <w:iCs w:val="false"/>
          <w:color w:val="000000"/>
          <w:sz w:val="32"/>
          <w:szCs w:val="32"/>
        </w:rPr>
      </w:pPr>
      <w:r>
        <w:rPr>
          <w:rFonts w:ascii="Cambria" w:hAnsi="Cambria"/>
          <w:b/>
          <w:bCs/>
          <w:i w:val="false"/>
          <w:iCs w:val="false"/>
          <w:color w:val="000000"/>
          <w:sz w:val="24"/>
          <w:szCs w:val="24"/>
          <w:lang w:val="en-US"/>
        </w:rPr>
        <w:t>Action Items from Last Meeting:</w:t>
      </w:r>
    </w:p>
    <w:p>
      <w:pPr>
        <w:pStyle w:val="Body"/>
        <w:numPr>
          <w:ilvl w:val="0"/>
          <w:numId w:val="2"/>
        </w:numPr>
        <w:spacing w:lineRule="auto" w:line="276"/>
        <w:jc w:val="both"/>
        <w:rPr/>
      </w:pPr>
      <w:r>
        <w:rPr>
          <w:rFonts w:ascii="Cambria" w:hAnsi="Cambria"/>
          <w:b w:val="false"/>
          <w:bCs w:val="false"/>
          <w:i w:val="false"/>
          <w:iCs w:val="false"/>
          <w:color w:val="000000"/>
          <w:sz w:val="24"/>
          <w:szCs w:val="24"/>
          <w:lang w:val="en-US"/>
        </w:rPr>
        <w:t xml:space="preserve">Joan will follow-up with </w:t>
      </w:r>
      <w:r>
        <w:rPr>
          <w:rFonts w:ascii="Cambria" w:hAnsi="Cambria"/>
          <w:b w:val="false"/>
          <w:bCs w:val="false"/>
          <w:i w:val="false"/>
          <w:iCs w:val="false"/>
          <w:color w:val="000000"/>
          <w:sz w:val="24"/>
          <w:szCs w:val="24"/>
          <w:lang w:val="en-US"/>
        </w:rPr>
        <w:t xml:space="preserve">Policy Chair, </w:t>
      </w:r>
      <w:r>
        <w:rPr>
          <w:rFonts w:ascii="Cambria" w:hAnsi="Cambria"/>
          <w:b w:val="false"/>
          <w:bCs w:val="false"/>
          <w:i w:val="false"/>
          <w:iCs w:val="false"/>
          <w:color w:val="000000"/>
          <w:sz w:val="24"/>
          <w:szCs w:val="24"/>
          <w:lang w:val="en-US"/>
        </w:rPr>
        <w:t>Carlos</w:t>
      </w:r>
      <w:r>
        <w:rPr>
          <w:rFonts w:ascii="Cambria" w:hAnsi="Cambria"/>
          <w:b w:val="false"/>
          <w:bCs w:val="false"/>
          <w:i w:val="false"/>
          <w:iCs w:val="false"/>
          <w:color w:val="000000"/>
          <w:sz w:val="24"/>
          <w:szCs w:val="24"/>
          <w:lang w:val="en-US"/>
        </w:rPr>
        <w:t xml:space="preserve"> Raul Gutierrez</w:t>
      </w:r>
      <w:r>
        <w:rPr>
          <w:rFonts w:ascii="Cambria" w:hAnsi="Cambria"/>
          <w:b w:val="false"/>
          <w:bCs w:val="false"/>
          <w:i w:val="false"/>
          <w:iCs w:val="false"/>
          <w:color w:val="000000"/>
          <w:sz w:val="24"/>
          <w:szCs w:val="24"/>
          <w:lang w:val="en-US"/>
        </w:rPr>
        <w:t xml:space="preserve"> on the Policy Actions list compiled from priority areas shared by Sam LaFranco.</w:t>
      </w:r>
    </w:p>
    <w:p>
      <w:pPr>
        <w:pStyle w:val="Body"/>
        <w:numPr>
          <w:ilvl w:val="0"/>
          <w:numId w:val="0"/>
        </w:numPr>
        <w:spacing w:lineRule="auto" w:line="276"/>
        <w:ind w:left="720" w:right="0" w:hanging="0"/>
        <w:jc w:val="both"/>
        <w:rPr>
          <w:i w:val="false"/>
          <w:i w:val="false"/>
          <w:iCs w:val="false"/>
          <w:color w:val="000000"/>
          <w:sz w:val="32"/>
          <w:szCs w:val="32"/>
        </w:rPr>
      </w:pPr>
      <w:r>
        <w:rPr>
          <w:rFonts w:ascii="Cambria" w:hAnsi="Cambria"/>
          <w:b/>
          <w:bCs/>
          <w:i w:val="false"/>
          <w:iCs w:val="false"/>
          <w:color w:val="000000"/>
          <w:sz w:val="24"/>
          <w:szCs w:val="24"/>
          <w:lang w:val="en-US"/>
        </w:rPr>
        <w:t>U</w:t>
      </w:r>
      <w:r>
        <w:rPr>
          <w:rFonts w:ascii="Cambria" w:hAnsi="Cambria"/>
          <w:b/>
          <w:bCs/>
          <w:i w:val="false"/>
          <w:iCs w:val="false"/>
          <w:color w:val="000000"/>
          <w:sz w:val="24"/>
          <w:szCs w:val="24"/>
          <w:lang w:val="en-US"/>
        </w:rPr>
        <w:t>pdates:</w:t>
      </w:r>
    </w:p>
    <w:p>
      <w:pPr>
        <w:pStyle w:val="Body"/>
        <w:numPr>
          <w:ilvl w:val="0"/>
          <w:numId w:val="2"/>
        </w:numPr>
        <w:spacing w:lineRule="auto" w:line="276"/>
        <w:jc w:val="both"/>
        <w:rPr/>
      </w:pPr>
      <w:r>
        <w:rPr>
          <w:rFonts w:ascii="Cambria" w:hAnsi="Cambria"/>
          <w:b w:val="false"/>
          <w:bCs w:val="false"/>
          <w:i w:val="false"/>
          <w:iCs w:val="false"/>
          <w:color w:val="000000"/>
          <w:sz w:val="24"/>
          <w:szCs w:val="24"/>
          <w:lang w:val="en-US"/>
        </w:rPr>
        <w:t>Sam LaFranco (NPOC member and representative on the Finance Committee) compiled a list of priority issues that he suggested NPOC get involved in.</w:t>
      </w:r>
    </w:p>
    <w:p>
      <w:pPr>
        <w:pStyle w:val="Body"/>
        <w:numPr>
          <w:ilvl w:val="0"/>
          <w:numId w:val="2"/>
        </w:numPr>
        <w:spacing w:lineRule="auto" w:line="276"/>
        <w:jc w:val="both"/>
        <w:rPr/>
      </w:pPr>
      <w:r>
        <w:rPr>
          <w:rFonts w:ascii="Cambria" w:hAnsi="Cambria"/>
          <w:b w:val="false"/>
          <w:bCs w:val="false"/>
          <w:i w:val="false"/>
          <w:iCs w:val="false"/>
          <w:color w:val="000000"/>
          <w:sz w:val="24"/>
          <w:szCs w:val="24"/>
          <w:lang w:val="en-US"/>
        </w:rPr>
        <w:t xml:space="preserve">Carlos has been busy with family issues and so Joan will share </w:t>
      </w:r>
      <w:r>
        <w:rPr>
          <w:rFonts w:ascii="Cambria" w:hAnsi="Cambria"/>
          <w:b w:val="false"/>
          <w:bCs w:val="false"/>
          <w:i w:val="false"/>
          <w:iCs w:val="false"/>
          <w:color w:val="000000"/>
          <w:sz w:val="24"/>
          <w:szCs w:val="24"/>
          <w:lang w:val="en-US"/>
        </w:rPr>
        <w:t xml:space="preserve">and review </w:t>
      </w:r>
      <w:r>
        <w:rPr>
          <w:rFonts w:ascii="Cambria" w:hAnsi="Cambria"/>
          <w:b w:val="false"/>
          <w:bCs w:val="false"/>
          <w:i w:val="false"/>
          <w:iCs w:val="false"/>
          <w:color w:val="000000"/>
          <w:sz w:val="24"/>
          <w:szCs w:val="24"/>
          <w:lang w:val="en-US"/>
        </w:rPr>
        <w:t xml:space="preserve">the list </w:t>
      </w:r>
      <w:r>
        <w:rPr>
          <w:rFonts w:ascii="Cambria" w:hAnsi="Cambria"/>
          <w:b w:val="false"/>
          <w:bCs w:val="false"/>
          <w:i w:val="false"/>
          <w:iCs w:val="false"/>
          <w:color w:val="000000"/>
          <w:sz w:val="24"/>
          <w:szCs w:val="24"/>
          <w:lang w:val="en-US"/>
        </w:rPr>
        <w:t>of priority issues</w:t>
      </w:r>
      <w:r>
        <w:rPr>
          <w:rFonts w:ascii="Cambria" w:hAnsi="Cambria"/>
          <w:b w:val="false"/>
          <w:bCs w:val="false"/>
          <w:i w:val="false"/>
          <w:iCs w:val="false"/>
          <w:color w:val="000000"/>
          <w:sz w:val="24"/>
          <w:szCs w:val="24"/>
          <w:lang w:val="en-US"/>
        </w:rPr>
        <w:t xml:space="preserve"> with Jacqueline Morris, the Policy Chair elect.</w:t>
      </w:r>
    </w:p>
    <w:p>
      <w:pPr>
        <w:pStyle w:val="Body"/>
        <w:spacing w:lineRule="auto" w:line="276"/>
        <w:ind w:left="0" w:right="0" w:hanging="0"/>
        <w:jc w:val="both"/>
        <w:rPr>
          <w:rFonts w:ascii="Cambria" w:hAnsi="Cambria"/>
          <w:b w:val="false"/>
          <w:b w:val="false"/>
          <w:bCs w:val="false"/>
          <w:color w:val="DC143C"/>
          <w:sz w:val="24"/>
          <w:szCs w:val="24"/>
          <w:lang w:val="en-US"/>
        </w:rPr>
      </w:pPr>
      <w:r>
        <w:rPr>
          <w:i/>
          <w:iCs/>
          <w:sz w:val="32"/>
          <w:szCs w:val="32"/>
        </w:rPr>
      </w:r>
    </w:p>
    <w:p>
      <w:pPr>
        <w:pStyle w:val="Body"/>
        <w:spacing w:lineRule="auto" w:line="276"/>
        <w:ind w:left="0" w:right="0" w:hanging="0"/>
        <w:jc w:val="both"/>
        <w:rPr>
          <w:b/>
          <w:b/>
          <w:bCs/>
          <w:i w:val="false"/>
          <w:i w:val="false"/>
          <w:iCs w:val="false"/>
          <w:color w:val="000000"/>
          <w:sz w:val="32"/>
          <w:szCs w:val="32"/>
        </w:rPr>
      </w:pPr>
      <w:r>
        <w:rPr>
          <w:rFonts w:ascii="Cambria" w:hAnsi="Cambria"/>
          <w:b/>
          <w:bCs/>
          <w:i w:val="false"/>
          <w:iCs w:val="false"/>
          <w:color w:val="000000"/>
          <w:sz w:val="24"/>
          <w:szCs w:val="24"/>
          <w:lang w:val="en-US"/>
        </w:rPr>
        <w:t>CHARTER:</w:t>
      </w:r>
    </w:p>
    <w:p>
      <w:pPr>
        <w:pStyle w:val="Body"/>
        <w:numPr>
          <w:ilvl w:val="0"/>
          <w:numId w:val="0"/>
        </w:numPr>
        <w:spacing w:lineRule="auto" w:line="276"/>
        <w:ind w:left="720" w:right="0" w:hanging="0"/>
        <w:jc w:val="both"/>
        <w:rPr>
          <w:b/>
          <w:b/>
          <w:bCs/>
          <w:i w:val="false"/>
          <w:i w:val="false"/>
          <w:iCs w:val="false"/>
          <w:color w:val="000000"/>
          <w:sz w:val="32"/>
          <w:szCs w:val="32"/>
        </w:rPr>
      </w:pPr>
      <w:r>
        <w:rPr>
          <w:rFonts w:ascii="Cambria" w:hAnsi="Cambria"/>
          <w:b/>
          <w:bCs/>
          <w:i w:val="false"/>
          <w:iCs w:val="false"/>
          <w:color w:val="000000"/>
          <w:sz w:val="24"/>
          <w:szCs w:val="24"/>
          <w:lang w:val="en-US"/>
        </w:rPr>
        <w:t>Action Items from Last Meeting:</w:t>
      </w:r>
    </w:p>
    <w:p>
      <w:pPr>
        <w:pStyle w:val="Body"/>
        <w:numPr>
          <w:ilvl w:val="0"/>
          <w:numId w:val="1"/>
        </w:numPr>
        <w:spacing w:lineRule="auto" w:line="276"/>
        <w:jc w:val="both"/>
        <w:rPr/>
      </w:pPr>
      <w:r>
        <w:rPr>
          <w:rFonts w:ascii="Cambria" w:hAnsi="Cambria"/>
          <w:b w:val="false"/>
          <w:bCs w:val="false"/>
          <w:i w:val="false"/>
          <w:iCs w:val="false"/>
          <w:color w:val="000000"/>
          <w:sz w:val="24"/>
          <w:szCs w:val="24"/>
          <w:lang w:val="en-US"/>
        </w:rPr>
        <w:t>Joan: Will confirm that the charter on the NPOC website is the original charter or not.</w:t>
      </w:r>
    </w:p>
    <w:p>
      <w:pPr>
        <w:pStyle w:val="Body"/>
        <w:numPr>
          <w:ilvl w:val="0"/>
          <w:numId w:val="0"/>
        </w:numPr>
        <w:spacing w:lineRule="auto" w:line="276"/>
        <w:ind w:left="720" w:right="0" w:hanging="0"/>
        <w:jc w:val="both"/>
        <w:rPr>
          <w:b/>
          <w:b/>
          <w:bCs/>
          <w:i w:val="false"/>
          <w:i w:val="false"/>
          <w:iCs w:val="false"/>
          <w:color w:val="000000"/>
          <w:sz w:val="32"/>
          <w:szCs w:val="32"/>
        </w:rPr>
      </w:pPr>
      <w:r>
        <w:rPr>
          <w:rFonts w:ascii="Cambria" w:hAnsi="Cambria"/>
          <w:b/>
          <w:bCs/>
          <w:i w:val="false"/>
          <w:iCs w:val="false"/>
          <w:color w:val="000000"/>
          <w:sz w:val="24"/>
          <w:szCs w:val="24"/>
          <w:lang w:val="en-US"/>
        </w:rPr>
        <w:t>Updates:</w:t>
      </w:r>
    </w:p>
    <w:p>
      <w:pPr>
        <w:pStyle w:val="Body"/>
        <w:numPr>
          <w:ilvl w:val="0"/>
          <w:numId w:val="1"/>
        </w:numPr>
        <w:spacing w:lineRule="auto" w:line="276"/>
        <w:jc w:val="both"/>
        <w:rPr/>
      </w:pPr>
      <w:r>
        <w:rPr>
          <w:rFonts w:ascii="Cambria" w:hAnsi="Cambria"/>
          <w:b w:val="false"/>
          <w:bCs w:val="false"/>
          <w:i w:val="false"/>
          <w:iCs w:val="false"/>
          <w:color w:val="000000"/>
          <w:sz w:val="24"/>
          <w:szCs w:val="24"/>
          <w:lang w:val="en-US"/>
        </w:rPr>
        <w:t>Carlos Reyes</w:t>
      </w:r>
      <w:r>
        <w:rPr>
          <w:rFonts w:ascii="Cambria" w:hAnsi="Cambria"/>
          <w:b w:val="false"/>
          <w:bCs w:val="false"/>
          <w:i w:val="false"/>
          <w:iCs w:val="false"/>
          <w:color w:val="000000"/>
          <w:sz w:val="24"/>
          <w:szCs w:val="24"/>
          <w:lang w:val="en-US"/>
        </w:rPr>
        <w:t>(?)</w:t>
      </w:r>
      <w:r>
        <w:rPr>
          <w:rFonts w:ascii="Cambria" w:hAnsi="Cambria"/>
          <w:b w:val="false"/>
          <w:bCs w:val="false"/>
          <w:i w:val="false"/>
          <w:iCs w:val="false"/>
          <w:color w:val="000000"/>
          <w:sz w:val="24"/>
          <w:szCs w:val="24"/>
          <w:lang w:val="en-US"/>
        </w:rPr>
        <w:t xml:space="preserve"> </w:t>
      </w:r>
      <w:r>
        <w:rPr>
          <w:rFonts w:ascii="Cambria" w:hAnsi="Cambria"/>
          <w:b w:val="false"/>
          <w:bCs w:val="false"/>
          <w:i w:val="false"/>
          <w:iCs w:val="false"/>
          <w:color w:val="000000"/>
          <w:sz w:val="24"/>
          <w:szCs w:val="24"/>
          <w:lang w:val="en-US"/>
        </w:rPr>
        <w:t>o</w:t>
      </w:r>
      <w:r>
        <w:rPr>
          <w:rFonts w:ascii="Cambria" w:hAnsi="Cambria"/>
          <w:b w:val="false"/>
          <w:bCs w:val="false"/>
          <w:i w:val="false"/>
          <w:iCs w:val="false"/>
          <w:color w:val="000000"/>
          <w:sz w:val="24"/>
          <w:szCs w:val="24"/>
          <w:lang w:val="en-US"/>
        </w:rPr>
        <w:t>f ICANN.</w:t>
      </w:r>
      <w:r>
        <w:rPr>
          <w:rFonts w:ascii="Cambria" w:hAnsi="Cambria"/>
          <w:b w:val="false"/>
          <w:bCs w:val="false"/>
          <w:i w:val="false"/>
          <w:iCs w:val="false"/>
          <w:color w:val="000000"/>
          <w:sz w:val="24"/>
          <w:szCs w:val="24"/>
          <w:lang w:val="en-US"/>
        </w:rPr>
        <w:t>org</w:t>
      </w:r>
      <w:r>
        <w:rPr>
          <w:rFonts w:ascii="Cambria" w:hAnsi="Cambria"/>
          <w:b w:val="false"/>
          <w:bCs w:val="false"/>
          <w:i w:val="false"/>
          <w:iCs w:val="false"/>
          <w:color w:val="000000"/>
          <w:sz w:val="24"/>
          <w:szCs w:val="24"/>
          <w:lang w:val="en-US"/>
        </w:rPr>
        <w:t xml:space="preserve"> is putting together a document about the </w:t>
      </w:r>
      <w:r>
        <w:rPr>
          <w:rFonts w:ascii="Cambria" w:hAnsi="Cambria"/>
          <w:b w:val="false"/>
          <w:bCs w:val="false"/>
          <w:i w:val="false"/>
          <w:iCs w:val="false"/>
          <w:color w:val="000000"/>
          <w:sz w:val="24"/>
          <w:szCs w:val="24"/>
          <w:lang w:val="en-US"/>
        </w:rPr>
        <w:t xml:space="preserve">new </w:t>
      </w:r>
      <w:r>
        <w:rPr>
          <w:rFonts w:ascii="Cambria" w:hAnsi="Cambria"/>
          <w:b w:val="false"/>
          <w:bCs w:val="false"/>
          <w:i w:val="false"/>
          <w:iCs w:val="false"/>
          <w:color w:val="000000"/>
          <w:sz w:val="24"/>
          <w:szCs w:val="24"/>
          <w:lang w:val="en-US"/>
        </w:rPr>
        <w:t xml:space="preserve">Charter </w:t>
      </w:r>
      <w:r>
        <w:rPr>
          <w:rFonts w:ascii="Cambria" w:hAnsi="Cambria"/>
          <w:b w:val="false"/>
          <w:bCs w:val="false"/>
          <w:i w:val="false"/>
          <w:iCs w:val="false"/>
          <w:color w:val="000000"/>
          <w:sz w:val="24"/>
          <w:szCs w:val="24"/>
          <w:lang w:val="en-US"/>
        </w:rPr>
        <w:t>in preparation for a discussion with the NPOC EC</w:t>
      </w:r>
      <w:r>
        <w:rPr>
          <w:rFonts w:ascii="Cambria" w:hAnsi="Cambria"/>
          <w:b w:val="false"/>
          <w:bCs w:val="false"/>
          <w:i w:val="false"/>
          <w:iCs w:val="false"/>
          <w:color w:val="000000"/>
          <w:sz w:val="24"/>
          <w:szCs w:val="24"/>
          <w:lang w:val="en-US"/>
        </w:rPr>
        <w:t xml:space="preserve">. </w:t>
      </w:r>
    </w:p>
    <w:p>
      <w:pPr>
        <w:pStyle w:val="Body"/>
        <w:spacing w:lineRule="auto" w:line="276"/>
        <w:jc w:val="both"/>
        <w:rPr>
          <w:b/>
          <w:b/>
          <w:bCs/>
          <w:color w:val="FF0000"/>
        </w:rPr>
      </w:pPr>
      <w:r>
        <w:rPr>
          <w:rFonts w:ascii="Cambria" w:hAnsi="Cambria"/>
          <w:b/>
          <w:bCs/>
          <w:i w:val="false"/>
          <w:iCs w:val="false"/>
          <w:color w:val="FF0000"/>
          <w:sz w:val="24"/>
          <w:szCs w:val="24"/>
          <w:lang w:val="en-US"/>
        </w:rPr>
        <w:t>N</w:t>
      </w:r>
      <w:r>
        <w:rPr>
          <w:rFonts w:ascii="Cambria" w:hAnsi="Cambria"/>
          <w:b/>
          <w:bCs/>
          <w:i w:val="false"/>
          <w:iCs w:val="false"/>
          <w:color w:val="FF0000"/>
          <w:sz w:val="24"/>
          <w:szCs w:val="24"/>
          <w:lang w:val="en-US"/>
        </w:rPr>
        <w:t>ew Action Item:</w:t>
      </w:r>
    </w:p>
    <w:p>
      <w:pPr>
        <w:pStyle w:val="Body"/>
        <w:numPr>
          <w:ilvl w:val="0"/>
          <w:numId w:val="1"/>
        </w:numPr>
        <w:spacing w:lineRule="auto" w:line="276"/>
        <w:jc w:val="both"/>
        <w:rPr>
          <w:color w:val="FF0000"/>
        </w:rPr>
      </w:pPr>
      <w:r>
        <w:rPr>
          <w:rFonts w:ascii="Cambria" w:hAnsi="Cambria"/>
          <w:b w:val="false"/>
          <w:bCs w:val="false"/>
          <w:i w:val="false"/>
          <w:iCs w:val="false"/>
          <w:color w:val="FF0000"/>
          <w:sz w:val="24"/>
          <w:szCs w:val="24"/>
          <w:lang w:val="en-US"/>
        </w:rPr>
        <w:t xml:space="preserve">Maryam </w:t>
      </w:r>
      <w:r>
        <w:rPr>
          <w:rFonts w:ascii="Cambria" w:hAnsi="Cambria"/>
          <w:b w:val="false"/>
          <w:bCs w:val="false"/>
          <w:i w:val="false"/>
          <w:iCs w:val="false"/>
          <w:color w:val="FF0000"/>
          <w:sz w:val="24"/>
          <w:szCs w:val="24"/>
          <w:lang w:val="en-US"/>
        </w:rPr>
        <w:t xml:space="preserve">Bakoshi </w:t>
      </w:r>
      <w:r>
        <w:rPr>
          <w:rFonts w:ascii="Cambria" w:hAnsi="Cambria"/>
          <w:b w:val="false"/>
          <w:bCs w:val="false"/>
          <w:i w:val="false"/>
          <w:iCs w:val="false"/>
          <w:color w:val="FF0000"/>
          <w:sz w:val="24"/>
          <w:szCs w:val="24"/>
          <w:lang w:val="en-US"/>
        </w:rPr>
        <w:t xml:space="preserve"> will follow-up with him on the progress of that document </w:t>
      </w:r>
      <w:r>
        <w:rPr>
          <w:rFonts w:ascii="Cambria" w:hAnsi="Cambria"/>
          <w:b w:val="false"/>
          <w:bCs w:val="false"/>
          <w:i w:val="false"/>
          <w:iCs w:val="false"/>
          <w:color w:val="FF0000"/>
          <w:sz w:val="24"/>
          <w:szCs w:val="24"/>
          <w:lang w:val="en-US"/>
        </w:rPr>
        <w:t>and check if he can have it ready for the next EC meeting.</w:t>
      </w:r>
    </w:p>
    <w:p>
      <w:pPr>
        <w:pStyle w:val="Body"/>
        <w:spacing w:lineRule="auto" w:line="276"/>
        <w:ind w:left="0" w:right="0" w:hanging="0"/>
        <w:jc w:val="both"/>
        <w:rPr>
          <w:rFonts w:ascii="Cambria" w:hAnsi="Cambria"/>
          <w:b w:val="false"/>
          <w:b w:val="false"/>
          <w:bCs w:val="false"/>
          <w:sz w:val="24"/>
          <w:szCs w:val="24"/>
          <w:lang w:val="en-US"/>
        </w:rPr>
      </w:pPr>
      <w:r>
        <w:rPr>
          <w:i w:val="false"/>
          <w:iCs w:val="false"/>
          <w:color w:val="000000"/>
          <w:sz w:val="32"/>
          <w:szCs w:val="32"/>
        </w:rPr>
      </w:r>
    </w:p>
    <w:p>
      <w:pPr>
        <w:pStyle w:val="Body"/>
        <w:spacing w:lineRule="auto" w:line="276"/>
        <w:ind w:left="0" w:right="0" w:hanging="0"/>
        <w:jc w:val="both"/>
        <w:rPr>
          <w:b/>
          <w:b/>
          <w:bCs/>
          <w:i w:val="false"/>
          <w:i w:val="false"/>
          <w:iCs w:val="false"/>
          <w:color w:val="000000"/>
          <w:sz w:val="32"/>
          <w:szCs w:val="32"/>
        </w:rPr>
      </w:pPr>
      <w:r>
        <w:rPr>
          <w:rFonts w:ascii="Cambria" w:hAnsi="Cambria"/>
          <w:b/>
          <w:bCs/>
          <w:i w:val="false"/>
          <w:iCs w:val="false"/>
          <w:color w:val="000000"/>
          <w:sz w:val="24"/>
          <w:szCs w:val="24"/>
          <w:lang w:val="en-US"/>
        </w:rPr>
        <w:t>NEXT CLOUD:</w:t>
      </w:r>
    </w:p>
    <w:p>
      <w:pPr>
        <w:pStyle w:val="Body"/>
        <w:numPr>
          <w:ilvl w:val="0"/>
          <w:numId w:val="0"/>
        </w:numPr>
        <w:spacing w:lineRule="auto" w:line="276"/>
        <w:ind w:left="720" w:right="0" w:hanging="0"/>
        <w:jc w:val="both"/>
        <w:rPr>
          <w:b/>
          <w:b/>
          <w:bCs/>
          <w:i w:val="false"/>
          <w:i w:val="false"/>
          <w:iCs w:val="false"/>
          <w:color w:val="000000"/>
          <w:sz w:val="32"/>
          <w:szCs w:val="32"/>
        </w:rPr>
      </w:pPr>
      <w:r>
        <w:rPr>
          <w:rFonts w:ascii="Cambria" w:hAnsi="Cambria"/>
          <w:b/>
          <w:bCs/>
          <w:i w:val="false"/>
          <w:iCs w:val="false"/>
          <w:color w:val="000000"/>
          <w:sz w:val="24"/>
          <w:szCs w:val="24"/>
          <w:lang w:val="en-US"/>
        </w:rPr>
        <w:t>Action Items from Last Meeting:</w:t>
      </w:r>
    </w:p>
    <w:p>
      <w:pPr>
        <w:pStyle w:val="Body"/>
        <w:numPr>
          <w:ilvl w:val="0"/>
          <w:numId w:val="2"/>
        </w:numPr>
        <w:spacing w:lineRule="auto" w:line="276"/>
        <w:jc w:val="both"/>
        <w:rPr/>
      </w:pPr>
      <w:r>
        <w:rPr>
          <w:rFonts w:ascii="Cambria" w:hAnsi="Cambria"/>
          <w:b w:val="false"/>
          <w:bCs w:val="false"/>
          <w:i w:val="false"/>
          <w:iCs w:val="false"/>
          <w:color w:val="000000"/>
          <w:sz w:val="24"/>
          <w:szCs w:val="24"/>
          <w:lang w:val="en-US"/>
        </w:rPr>
        <w:t xml:space="preserve">Raoul: Will look for a tutorial video for NextCloud’s task management on YouTube </w:t>
      </w:r>
    </w:p>
    <w:p>
      <w:pPr>
        <w:pStyle w:val="Body"/>
        <w:numPr>
          <w:ilvl w:val="0"/>
          <w:numId w:val="2"/>
        </w:numPr>
        <w:spacing w:lineRule="auto" w:line="276"/>
        <w:jc w:val="both"/>
        <w:rPr/>
      </w:pPr>
      <w:r>
        <w:rPr>
          <w:rFonts w:ascii="Cambria" w:hAnsi="Cambria"/>
          <w:b w:val="false"/>
          <w:bCs w:val="false"/>
          <w:i w:val="false"/>
          <w:iCs w:val="false"/>
          <w:color w:val="000000"/>
          <w:sz w:val="24"/>
          <w:szCs w:val="24"/>
          <w:lang w:val="en-US"/>
        </w:rPr>
        <w:t>All: Upload their NPOC documents to NextCloud</w:t>
      </w:r>
    </w:p>
    <w:p>
      <w:pPr>
        <w:pStyle w:val="Body"/>
        <w:spacing w:lineRule="auto" w:line="276"/>
        <w:jc w:val="both"/>
        <w:rPr>
          <w:b/>
          <w:b/>
          <w:bCs/>
        </w:rPr>
      </w:pPr>
      <w:r>
        <w:rPr>
          <w:rFonts w:ascii="Cambria" w:hAnsi="Cambria"/>
          <w:b/>
          <w:bCs/>
          <w:i w:val="false"/>
          <w:iCs w:val="false"/>
          <w:color w:val="000000"/>
          <w:sz w:val="24"/>
          <w:szCs w:val="24"/>
          <w:lang w:val="en-US"/>
        </w:rPr>
        <w:t xml:space="preserve">Updates: </w:t>
      </w:r>
    </w:p>
    <w:p>
      <w:pPr>
        <w:pStyle w:val="Body"/>
        <w:numPr>
          <w:ilvl w:val="0"/>
          <w:numId w:val="4"/>
        </w:numPr>
        <w:spacing w:lineRule="auto" w:line="276"/>
        <w:jc w:val="both"/>
        <w:rPr/>
      </w:pPr>
      <w:r>
        <w:rPr>
          <w:rFonts w:ascii="Cambria" w:hAnsi="Cambria"/>
          <w:b w:val="false"/>
          <w:bCs w:val="false"/>
          <w:i w:val="false"/>
          <w:iCs w:val="false"/>
          <w:color w:val="000000"/>
          <w:sz w:val="24"/>
          <w:szCs w:val="24"/>
          <w:lang w:val="en-US"/>
        </w:rPr>
        <w:t>Raoul has not had the chance to look for a video but will work on this. He invites anyone to look through NextCloud and make suggestions of how best to use the tool.</w:t>
      </w:r>
    </w:p>
    <w:p>
      <w:pPr>
        <w:pStyle w:val="Body"/>
        <w:numPr>
          <w:ilvl w:val="0"/>
          <w:numId w:val="4"/>
        </w:numPr>
        <w:spacing w:lineRule="auto" w:line="276"/>
        <w:jc w:val="both"/>
        <w:rPr/>
      </w:pPr>
      <w:r>
        <w:rPr>
          <w:rFonts w:ascii="Cambria" w:hAnsi="Cambria"/>
          <w:b w:val="false"/>
          <w:bCs w:val="false"/>
          <w:i w:val="false"/>
          <w:iCs w:val="false"/>
          <w:color w:val="000000"/>
          <w:sz w:val="24"/>
          <w:szCs w:val="24"/>
          <w:lang w:val="en-US"/>
        </w:rPr>
        <w:t>R</w:t>
      </w:r>
      <w:r>
        <w:rPr>
          <w:rFonts w:ascii="Cambria" w:hAnsi="Cambria"/>
          <w:b w:val="false"/>
          <w:bCs w:val="false"/>
          <w:i w:val="false"/>
          <w:iCs w:val="false"/>
          <w:color w:val="000000"/>
          <w:sz w:val="24"/>
          <w:szCs w:val="24"/>
          <w:lang w:val="en-US"/>
        </w:rPr>
        <w:t>aoul uploaded some documents to NextCloud and urges everyone else who hasn’t already to upload their documents there. He will create credentials for anyone who has lost theirs.</w:t>
      </w:r>
    </w:p>
    <w:p>
      <w:pPr>
        <w:pStyle w:val="Body"/>
        <w:numPr>
          <w:ilvl w:val="0"/>
          <w:numId w:val="0"/>
        </w:numPr>
        <w:spacing w:lineRule="auto" w:line="276"/>
        <w:ind w:left="720" w:right="0" w:hanging="0"/>
        <w:jc w:val="both"/>
        <w:rPr>
          <w:b/>
          <w:b/>
          <w:bCs/>
          <w:i w:val="false"/>
          <w:i w:val="false"/>
          <w:iCs w:val="false"/>
          <w:color w:val="FF0000"/>
          <w:sz w:val="32"/>
          <w:szCs w:val="32"/>
        </w:rPr>
      </w:pPr>
      <w:r>
        <w:rPr>
          <w:rFonts w:ascii="Cambria" w:hAnsi="Cambria"/>
          <w:b/>
          <w:bCs/>
          <w:i w:val="false"/>
          <w:iCs w:val="false"/>
          <w:color w:val="FF0000"/>
          <w:sz w:val="24"/>
          <w:szCs w:val="24"/>
          <w:lang w:val="en-US"/>
        </w:rPr>
        <w:t xml:space="preserve">New </w:t>
      </w:r>
      <w:r>
        <w:rPr>
          <w:rFonts w:ascii="Cambria" w:hAnsi="Cambria"/>
          <w:b/>
          <w:bCs/>
          <w:i w:val="false"/>
          <w:iCs w:val="false"/>
          <w:color w:val="FF0000"/>
          <w:sz w:val="24"/>
          <w:szCs w:val="24"/>
          <w:lang w:val="en-US"/>
        </w:rPr>
        <w:t>Action Item:</w:t>
      </w:r>
    </w:p>
    <w:p>
      <w:pPr>
        <w:pStyle w:val="Body"/>
        <w:numPr>
          <w:ilvl w:val="0"/>
          <w:numId w:val="4"/>
        </w:numPr>
        <w:spacing w:lineRule="auto" w:line="276"/>
        <w:jc w:val="both"/>
        <w:rPr>
          <w:color w:val="FF0000"/>
        </w:rPr>
      </w:pPr>
      <w:r>
        <w:rPr>
          <w:rFonts w:ascii="Cambria" w:hAnsi="Cambria"/>
          <w:b w:val="false"/>
          <w:bCs w:val="false"/>
          <w:i w:val="false"/>
          <w:iCs w:val="false"/>
          <w:color w:val="FF0000"/>
          <w:sz w:val="24"/>
          <w:szCs w:val="24"/>
          <w:lang w:val="en-US"/>
        </w:rPr>
        <w:t xml:space="preserve">Raoul: Will look for a tutorial video for NextCloud’s task management on YouTube </w:t>
      </w:r>
    </w:p>
    <w:p>
      <w:pPr>
        <w:pStyle w:val="Body"/>
        <w:numPr>
          <w:ilvl w:val="0"/>
          <w:numId w:val="4"/>
        </w:numPr>
        <w:spacing w:lineRule="auto" w:line="276"/>
        <w:jc w:val="both"/>
        <w:rPr>
          <w:color w:val="FF0000"/>
        </w:rPr>
      </w:pPr>
      <w:r>
        <w:rPr>
          <w:rFonts w:ascii="Cambria" w:hAnsi="Cambria"/>
          <w:b w:val="false"/>
          <w:bCs w:val="false"/>
          <w:i w:val="false"/>
          <w:iCs w:val="false"/>
          <w:color w:val="FF0000"/>
          <w:sz w:val="24"/>
          <w:szCs w:val="24"/>
          <w:lang w:val="en-US"/>
        </w:rPr>
        <w:t>A</w:t>
      </w:r>
      <w:r>
        <w:rPr>
          <w:rFonts w:ascii="Cambria" w:hAnsi="Cambria"/>
          <w:b w:val="false"/>
          <w:bCs w:val="false"/>
          <w:i w:val="false"/>
          <w:iCs w:val="false"/>
          <w:color w:val="FF0000"/>
          <w:sz w:val="24"/>
          <w:szCs w:val="24"/>
          <w:lang w:val="en-US"/>
        </w:rPr>
        <w:t>nyone: L</w:t>
      </w:r>
      <w:r>
        <w:rPr>
          <w:rFonts w:ascii="Cambria" w:hAnsi="Cambria"/>
          <w:b w:val="false"/>
          <w:bCs w:val="false"/>
          <w:i w:val="false"/>
          <w:iCs w:val="false"/>
          <w:color w:val="FF0000"/>
          <w:sz w:val="24"/>
          <w:szCs w:val="24"/>
          <w:lang w:val="en-US"/>
        </w:rPr>
        <w:t xml:space="preserve">ook through NextCloud and make suggestions of how best to use the tool </w:t>
      </w:r>
      <w:r>
        <w:rPr>
          <w:rFonts w:ascii="Cambria" w:hAnsi="Cambria"/>
          <w:b w:val="false"/>
          <w:bCs w:val="false"/>
          <w:i w:val="false"/>
          <w:iCs w:val="false"/>
          <w:color w:val="FF0000"/>
          <w:sz w:val="24"/>
          <w:szCs w:val="24"/>
          <w:lang w:val="en-US"/>
        </w:rPr>
        <w:t>in order to organise our work better.</w:t>
      </w:r>
    </w:p>
    <w:p>
      <w:pPr>
        <w:pStyle w:val="Body"/>
        <w:spacing w:lineRule="auto" w:line="276"/>
        <w:ind w:left="0" w:right="0" w:hanging="0"/>
        <w:jc w:val="both"/>
        <w:rPr>
          <w:rFonts w:ascii="Cambria" w:hAnsi="Cambria"/>
          <w:b w:val="false"/>
          <w:b w:val="false"/>
          <w:bCs w:val="false"/>
          <w:color w:val="FF0000"/>
          <w:sz w:val="24"/>
          <w:szCs w:val="24"/>
          <w:lang w:val="en-US"/>
        </w:rPr>
      </w:pPr>
      <w:r>
        <w:rPr>
          <w:rFonts w:ascii="Cambria" w:hAnsi="Cambria"/>
          <w:b w:val="false"/>
          <w:bCs w:val="false"/>
          <w:color w:val="FF0000"/>
          <w:sz w:val="24"/>
          <w:szCs w:val="24"/>
          <w:lang w:val="en-US"/>
        </w:rPr>
      </w:r>
    </w:p>
    <w:p>
      <w:pPr>
        <w:pStyle w:val="Body"/>
        <w:numPr>
          <w:ilvl w:val="0"/>
          <w:numId w:val="0"/>
        </w:numPr>
        <w:spacing w:lineRule="auto" w:line="276"/>
        <w:ind w:left="0" w:right="0" w:hanging="0"/>
        <w:jc w:val="both"/>
        <w:rPr>
          <w:rFonts w:ascii="Cambria" w:hAnsi="Cambria"/>
          <w:b w:val="false"/>
          <w:b w:val="false"/>
          <w:bCs w:val="false"/>
          <w:i/>
          <w:i/>
          <w:iCs/>
          <w:color w:val="000000"/>
          <w:sz w:val="32"/>
          <w:szCs w:val="32"/>
          <w:lang w:val="en-US"/>
        </w:rPr>
      </w:pPr>
      <w:r>
        <w:rPr>
          <w:rFonts w:ascii="Cambria" w:hAnsi="Cambria"/>
          <w:b/>
          <w:bCs/>
          <w:i/>
          <w:iCs/>
          <w:color w:val="000000"/>
          <w:sz w:val="32"/>
          <w:szCs w:val="32"/>
          <w:lang w:val="en-US"/>
        </w:rPr>
        <w:t>3. EC ACTIVITIES/UPDATES</w:t>
      </w:r>
      <w:r>
        <w:rPr>
          <w:rFonts w:ascii="Cambria" w:hAnsi="Cambria"/>
          <w:b/>
          <w:bCs/>
          <w:i/>
          <w:iCs/>
          <w:color w:val="000000"/>
          <w:sz w:val="32"/>
          <w:szCs w:val="32"/>
          <w:lang w:val="en-US"/>
        </w:rPr>
        <w:t>:</w:t>
      </w:r>
    </w:p>
    <w:p>
      <w:pPr>
        <w:pStyle w:val="Body"/>
        <w:numPr>
          <w:ilvl w:val="0"/>
          <w:numId w:val="0"/>
        </w:numPr>
        <w:spacing w:lineRule="auto" w:line="276"/>
        <w:ind w:left="0" w:right="0" w:hanging="0"/>
        <w:jc w:val="both"/>
        <w:rPr>
          <w:b/>
          <w:b/>
          <w:bCs/>
        </w:rPr>
      </w:pPr>
      <w:r>
        <w:rPr>
          <w:rFonts w:ascii="Cambria" w:hAnsi="Cambria"/>
          <w:b w:val="false"/>
          <w:bCs w:val="false"/>
          <w:i/>
          <w:iCs/>
          <w:color w:val="000000"/>
          <w:sz w:val="32"/>
          <w:szCs w:val="32"/>
          <w:lang w:val="en-US"/>
        </w:rPr>
      </w:r>
    </w:p>
    <w:p>
      <w:pPr>
        <w:pStyle w:val="Body"/>
        <w:numPr>
          <w:ilvl w:val="0"/>
          <w:numId w:val="0"/>
        </w:numPr>
        <w:spacing w:lineRule="auto" w:line="276"/>
        <w:ind w:left="0" w:right="0" w:hanging="0"/>
        <w:jc w:val="both"/>
        <w:rPr/>
      </w:pPr>
      <w:r>
        <w:rPr>
          <w:rFonts w:ascii="Cambria" w:hAnsi="Cambria"/>
          <w:b/>
          <w:bCs/>
          <w:color w:val="000000"/>
          <w:sz w:val="24"/>
          <w:szCs w:val="24"/>
          <w:lang w:val="en-US"/>
        </w:rPr>
        <w:t>POLICY ISSUES &amp; REVIEW:</w:t>
      </w:r>
    </w:p>
    <w:p>
      <w:pPr>
        <w:pStyle w:val="Body"/>
        <w:numPr>
          <w:ilvl w:val="0"/>
          <w:numId w:val="5"/>
        </w:numPr>
        <w:spacing w:lineRule="auto" w:line="276"/>
        <w:jc w:val="both"/>
        <w:rPr/>
      </w:pPr>
      <w:r>
        <w:rPr>
          <w:rFonts w:ascii="Cambria" w:hAnsi="Cambria"/>
          <w:b w:val="false"/>
          <w:bCs w:val="false"/>
          <w:color w:val="000000"/>
          <w:sz w:val="24"/>
          <w:szCs w:val="24"/>
          <w:lang w:val="en-US"/>
        </w:rPr>
        <w:t>Ore</w:t>
      </w:r>
      <w:r>
        <w:rPr>
          <w:rFonts w:ascii="Cambria" w:hAnsi="Cambria"/>
          <w:b w:val="false"/>
          <w:bCs w:val="false"/>
          <w:color w:val="000000"/>
          <w:sz w:val="24"/>
          <w:szCs w:val="24"/>
          <w:lang w:val="en-US"/>
        </w:rPr>
        <w:t>oluwa Lesi</w:t>
      </w:r>
      <w:r>
        <w:rPr>
          <w:rFonts w:ascii="Cambria" w:hAnsi="Cambria"/>
          <w:b w:val="false"/>
          <w:bCs w:val="false"/>
          <w:color w:val="000000"/>
          <w:sz w:val="24"/>
          <w:szCs w:val="24"/>
          <w:lang w:val="en-US"/>
        </w:rPr>
        <w:t xml:space="preserve">: Shared updates about </w:t>
      </w:r>
      <w:r>
        <w:rPr>
          <w:rFonts w:ascii="Cambria" w:hAnsi="Cambria"/>
          <w:b w:val="false"/>
          <w:bCs w:val="false"/>
          <w:color w:val="000000"/>
          <w:sz w:val="24"/>
          <w:szCs w:val="24"/>
          <w:lang w:val="en-US"/>
        </w:rPr>
        <w:t xml:space="preserve">the </w:t>
      </w:r>
      <w:r>
        <w:rPr>
          <w:rFonts w:ascii="Cambria" w:hAnsi="Cambria"/>
          <w:b w:val="false"/>
          <w:bCs w:val="false"/>
          <w:color w:val="000000"/>
          <w:sz w:val="24"/>
          <w:szCs w:val="24"/>
          <w:lang w:val="en-US"/>
        </w:rPr>
        <w:t xml:space="preserve">open public comment </w:t>
      </w:r>
      <w:r>
        <w:rPr>
          <w:rFonts w:ascii="Cambria" w:hAnsi="Cambria"/>
          <w:b w:val="false"/>
          <w:bCs w:val="false"/>
          <w:color w:val="000000"/>
          <w:sz w:val="24"/>
          <w:szCs w:val="24"/>
          <w:lang w:val="en-US"/>
        </w:rPr>
        <w:t xml:space="preserve">on the Multistakeholder Model </w:t>
      </w:r>
      <w:r>
        <w:rPr>
          <w:rFonts w:ascii="Cambria" w:hAnsi="Cambria"/>
          <w:b w:val="false"/>
          <w:bCs w:val="false"/>
          <w:color w:val="000000"/>
          <w:sz w:val="24"/>
          <w:szCs w:val="24"/>
          <w:lang w:val="en-US"/>
        </w:rPr>
        <w:t>being drafted</w:t>
      </w:r>
      <w:r>
        <w:rPr>
          <w:rFonts w:ascii="Cambria" w:hAnsi="Cambria"/>
          <w:b w:val="false"/>
          <w:bCs w:val="false"/>
          <w:color w:val="000000"/>
          <w:sz w:val="24"/>
          <w:szCs w:val="24"/>
          <w:lang w:val="en-US"/>
        </w:rPr>
        <w:t xml:space="preserve"> on behalf on NCSG </w:t>
      </w:r>
      <w:r>
        <w:rPr>
          <w:rFonts w:ascii="Cambria" w:hAnsi="Cambria"/>
          <w:b w:val="false"/>
          <w:bCs w:val="false"/>
          <w:color w:val="000000"/>
          <w:sz w:val="24"/>
          <w:szCs w:val="24"/>
          <w:lang w:val="en-US"/>
        </w:rPr>
        <w:t>that she is contributing to.</w:t>
      </w:r>
    </w:p>
    <w:p>
      <w:pPr>
        <w:pStyle w:val="Body"/>
        <w:numPr>
          <w:ilvl w:val="0"/>
          <w:numId w:val="2"/>
        </w:numPr>
        <w:spacing w:lineRule="auto" w:line="276"/>
        <w:jc w:val="both"/>
        <w:rPr>
          <w:b/>
          <w:b/>
          <w:bCs/>
        </w:rPr>
      </w:pPr>
      <w:r>
        <w:rPr>
          <w:rFonts w:ascii="Cambria" w:hAnsi="Cambria"/>
          <w:b/>
          <w:bCs/>
          <w:color w:val="FF0000"/>
          <w:sz w:val="24"/>
          <w:szCs w:val="24"/>
          <w:lang w:val="en-US"/>
        </w:rPr>
        <w:t xml:space="preserve">Action Item: </w:t>
      </w:r>
    </w:p>
    <w:p>
      <w:pPr>
        <w:pStyle w:val="Body"/>
        <w:numPr>
          <w:ilvl w:val="0"/>
          <w:numId w:val="2"/>
        </w:numPr>
        <w:spacing w:lineRule="auto" w:line="276"/>
        <w:jc w:val="both"/>
        <w:rPr>
          <w:color w:val="FF0000"/>
        </w:rPr>
      </w:pPr>
      <w:r>
        <w:rPr>
          <w:rFonts w:ascii="Cambria" w:hAnsi="Cambria"/>
          <w:b w:val="false"/>
          <w:bCs w:val="false"/>
          <w:color w:val="FF0000"/>
          <w:sz w:val="24"/>
          <w:szCs w:val="24"/>
          <w:lang w:val="en-US"/>
        </w:rPr>
        <w:t xml:space="preserve">Ore will share the comment she helped to draft with </w:t>
      </w:r>
      <w:r>
        <w:rPr>
          <w:rFonts w:ascii="Cambria" w:hAnsi="Cambria"/>
          <w:b w:val="false"/>
          <w:bCs w:val="false"/>
          <w:color w:val="FF0000"/>
          <w:sz w:val="24"/>
          <w:szCs w:val="24"/>
          <w:lang w:val="en-US"/>
        </w:rPr>
        <w:t>NPOC</w:t>
      </w:r>
      <w:r>
        <w:rPr>
          <w:rFonts w:ascii="Cambria" w:hAnsi="Cambria"/>
          <w:b w:val="false"/>
          <w:bCs w:val="false"/>
          <w:color w:val="FF0000"/>
          <w:sz w:val="24"/>
          <w:szCs w:val="24"/>
          <w:lang w:val="en-US"/>
        </w:rPr>
        <w:t xml:space="preserve"> members </w:t>
      </w:r>
      <w:r>
        <w:rPr>
          <w:rFonts w:ascii="Cambria" w:hAnsi="Cambria"/>
          <w:b w:val="false"/>
          <w:bCs w:val="false"/>
          <w:color w:val="FF0000"/>
          <w:sz w:val="24"/>
          <w:szCs w:val="24"/>
          <w:lang w:val="en-US"/>
        </w:rPr>
        <w:t>on the mailing list.</w:t>
      </w:r>
    </w:p>
    <w:p>
      <w:pPr>
        <w:pStyle w:val="Body"/>
        <w:numPr>
          <w:ilvl w:val="0"/>
          <w:numId w:val="0"/>
        </w:numPr>
        <w:spacing w:lineRule="auto" w:line="276"/>
        <w:ind w:left="720" w:right="0" w:hanging="0"/>
        <w:jc w:val="both"/>
        <w:rPr>
          <w:rFonts w:ascii="Cambria" w:hAnsi="Cambria"/>
          <w:b w:val="false"/>
          <w:b w:val="false"/>
          <w:bCs w:val="false"/>
          <w:color w:val="CE181E"/>
          <w:sz w:val="24"/>
          <w:szCs w:val="24"/>
          <w:lang w:val="en-US"/>
        </w:rPr>
      </w:pPr>
      <w:r>
        <w:rPr/>
      </w:r>
    </w:p>
    <w:p>
      <w:pPr>
        <w:pStyle w:val="Body"/>
        <w:spacing w:lineRule="auto" w:line="276"/>
        <w:ind w:left="0" w:right="0" w:hanging="0"/>
        <w:jc w:val="both"/>
        <w:rPr>
          <w:color w:val="CE181E"/>
        </w:rPr>
      </w:pPr>
      <w:r>
        <w:rPr>
          <w:color w:val="CE181E"/>
        </w:rPr>
      </w:r>
    </w:p>
    <w:p>
      <w:pPr>
        <w:pStyle w:val="Body"/>
        <w:numPr>
          <w:ilvl w:val="0"/>
          <w:numId w:val="0"/>
        </w:numPr>
        <w:spacing w:lineRule="auto" w:line="276"/>
        <w:ind w:left="0" w:right="0" w:hanging="0"/>
        <w:jc w:val="both"/>
        <w:rPr/>
      </w:pPr>
      <w:r>
        <w:rPr>
          <w:rFonts w:ascii="Cambria" w:hAnsi="Cambria"/>
          <w:b/>
          <w:bCs/>
          <w:color w:val="000000"/>
          <w:sz w:val="24"/>
          <w:szCs w:val="24"/>
          <w:lang w:val="en-US"/>
        </w:rPr>
        <w:t>OUTREACH:</w:t>
      </w:r>
    </w:p>
    <w:p>
      <w:pPr>
        <w:pStyle w:val="Body"/>
        <w:numPr>
          <w:ilvl w:val="0"/>
          <w:numId w:val="6"/>
        </w:numPr>
        <w:spacing w:lineRule="auto" w:line="276"/>
        <w:jc w:val="both"/>
        <w:rPr>
          <w:color w:val="FF0000"/>
        </w:rPr>
      </w:pPr>
      <w:r>
        <w:rPr>
          <w:rFonts w:ascii="Cambria" w:hAnsi="Cambria"/>
          <w:b/>
          <w:bCs/>
          <w:color w:val="FF0000"/>
          <w:sz w:val="24"/>
          <w:szCs w:val="24"/>
          <w:lang w:val="en-US"/>
        </w:rPr>
        <w:t>U</w:t>
      </w:r>
      <w:r>
        <w:rPr>
          <w:rFonts w:ascii="Cambria" w:hAnsi="Cambria"/>
          <w:b/>
          <w:bCs/>
          <w:color w:val="FF0000"/>
          <w:sz w:val="24"/>
          <w:szCs w:val="24"/>
          <w:lang w:val="en-US"/>
        </w:rPr>
        <w:t>pdates:</w:t>
      </w:r>
    </w:p>
    <w:p>
      <w:pPr>
        <w:pStyle w:val="Body"/>
        <w:numPr>
          <w:ilvl w:val="0"/>
          <w:numId w:val="6"/>
        </w:numPr>
        <w:spacing w:lineRule="auto" w:line="276"/>
        <w:jc w:val="both"/>
        <w:rPr>
          <w:b w:val="false"/>
          <w:b w:val="false"/>
          <w:bCs w:val="false"/>
          <w:color w:val="FF0000"/>
        </w:rPr>
      </w:pPr>
      <w:r>
        <w:rPr>
          <w:rFonts w:ascii="Cambria" w:hAnsi="Cambria"/>
          <w:b w:val="false"/>
          <w:bCs w:val="false"/>
          <w:color w:val="000000"/>
          <w:sz w:val="24"/>
          <w:szCs w:val="24"/>
          <w:lang w:val="en-US"/>
        </w:rPr>
        <w:t>Ioana Stupariu  a</w:t>
      </w:r>
      <w:r>
        <w:rPr>
          <w:rFonts w:ascii="Cambria" w:hAnsi="Cambria"/>
          <w:b w:val="false"/>
          <w:bCs w:val="false"/>
          <w:color w:val="FF0000"/>
          <w:sz w:val="24"/>
          <w:szCs w:val="24"/>
          <w:lang w:val="en-US"/>
        </w:rPr>
        <w:t xml:space="preserve">sked Joan Kerr if there was any follow-up on the offer made by Adam Peake on organising webinars for NPOC members. </w:t>
      </w:r>
    </w:p>
    <w:p>
      <w:pPr>
        <w:pStyle w:val="Body"/>
        <w:numPr>
          <w:ilvl w:val="0"/>
          <w:numId w:val="6"/>
        </w:numPr>
        <w:spacing w:lineRule="auto" w:line="276"/>
        <w:jc w:val="both"/>
        <w:rPr>
          <w:b w:val="false"/>
          <w:b w:val="false"/>
          <w:bCs w:val="false"/>
          <w:color w:val="FF0000"/>
        </w:rPr>
      </w:pPr>
      <w:r>
        <w:rPr>
          <w:rFonts w:ascii="Cambria" w:hAnsi="Cambria"/>
          <w:b w:val="false"/>
          <w:bCs w:val="false"/>
          <w:color w:val="FF0000"/>
          <w:sz w:val="24"/>
          <w:szCs w:val="24"/>
          <w:lang w:val="en-US"/>
        </w:rPr>
        <w:t>Joan has not had the chance to follow-up with him yet, but the decision has to be made whether to use the membership meetings for these trainings or to have a separate meeting.</w:t>
      </w:r>
    </w:p>
    <w:p>
      <w:pPr>
        <w:pStyle w:val="Body"/>
        <w:numPr>
          <w:ilvl w:val="0"/>
          <w:numId w:val="6"/>
        </w:numPr>
        <w:spacing w:lineRule="auto" w:line="276"/>
        <w:jc w:val="both"/>
        <w:rPr>
          <w:b w:val="false"/>
          <w:b w:val="false"/>
          <w:bCs w:val="false"/>
          <w:color w:val="FF0000"/>
        </w:rPr>
      </w:pPr>
      <w:r>
        <w:rPr>
          <w:rFonts w:ascii="Cambria" w:hAnsi="Cambria"/>
          <w:b w:val="false"/>
          <w:bCs w:val="false"/>
          <w:color w:val="FF0000"/>
          <w:sz w:val="24"/>
          <w:szCs w:val="24"/>
          <w:lang w:val="en-US"/>
        </w:rPr>
        <w:t>Ioana will send an email to the NPOC members to check their preference.</w:t>
      </w:r>
    </w:p>
    <w:p>
      <w:pPr>
        <w:pStyle w:val="Body"/>
        <w:numPr>
          <w:ilvl w:val="0"/>
          <w:numId w:val="6"/>
        </w:numPr>
        <w:spacing w:lineRule="auto" w:line="276"/>
        <w:jc w:val="both"/>
        <w:rPr>
          <w:color w:val="FF0000"/>
        </w:rPr>
      </w:pPr>
      <w:r>
        <w:rPr>
          <w:rFonts w:ascii="Cambria" w:hAnsi="Cambria"/>
          <w:b/>
          <w:bCs/>
          <w:color w:val="FF0000"/>
          <w:sz w:val="24"/>
          <w:szCs w:val="24"/>
          <w:lang w:val="en-US"/>
        </w:rPr>
        <w:t>Action Items:</w:t>
      </w:r>
    </w:p>
    <w:p>
      <w:pPr>
        <w:pStyle w:val="Body"/>
        <w:numPr>
          <w:ilvl w:val="0"/>
          <w:numId w:val="6"/>
        </w:numPr>
        <w:spacing w:lineRule="auto" w:line="276"/>
        <w:jc w:val="both"/>
        <w:rPr>
          <w:color w:val="FF0000"/>
        </w:rPr>
      </w:pPr>
      <w:r>
        <w:rPr>
          <w:rFonts w:ascii="Cambria" w:hAnsi="Cambria"/>
          <w:b w:val="false"/>
          <w:bCs w:val="false"/>
          <w:color w:val="FF0000"/>
          <w:sz w:val="24"/>
          <w:szCs w:val="24"/>
          <w:lang w:val="en-US"/>
        </w:rPr>
        <w:t xml:space="preserve">Ioana: Will consult with NPOC members on </w:t>
      </w:r>
      <w:r>
        <w:rPr>
          <w:rFonts w:ascii="Cambria" w:hAnsi="Cambria"/>
          <w:b w:val="false"/>
          <w:bCs w:val="false"/>
          <w:color w:val="FF0000"/>
          <w:sz w:val="24"/>
          <w:szCs w:val="24"/>
          <w:lang w:val="en-US"/>
        </w:rPr>
        <w:t>preferred scheduling</w:t>
      </w:r>
      <w:r>
        <w:rPr>
          <w:rFonts w:ascii="Cambria" w:hAnsi="Cambria"/>
          <w:b w:val="false"/>
          <w:bCs w:val="false"/>
          <w:color w:val="FF0000"/>
          <w:sz w:val="24"/>
          <w:szCs w:val="24"/>
          <w:lang w:val="en-US"/>
        </w:rPr>
        <w:t xml:space="preserve"> for education meeting</w:t>
      </w:r>
      <w:r>
        <w:rPr>
          <w:rFonts w:ascii="Cambria" w:hAnsi="Cambria"/>
          <w:b w:val="false"/>
          <w:bCs w:val="false"/>
          <w:color w:val="FF0000"/>
          <w:sz w:val="24"/>
          <w:szCs w:val="24"/>
          <w:lang w:val="en-US"/>
        </w:rPr>
        <w:t>s.</w:t>
      </w:r>
      <w:r>
        <w:rPr>
          <w:rFonts w:ascii="Cambria" w:hAnsi="Cambria"/>
          <w:b w:val="false"/>
          <w:bCs w:val="false"/>
          <w:color w:val="FF0000"/>
          <w:sz w:val="24"/>
          <w:szCs w:val="24"/>
          <w:lang w:val="en-US"/>
        </w:rPr>
        <w:t xml:space="preserve"> </w:t>
      </w:r>
    </w:p>
    <w:p>
      <w:pPr>
        <w:pStyle w:val="Body"/>
        <w:numPr>
          <w:ilvl w:val="0"/>
          <w:numId w:val="6"/>
        </w:numPr>
        <w:spacing w:lineRule="auto" w:line="276"/>
        <w:jc w:val="both"/>
        <w:rPr>
          <w:color w:val="FF0000"/>
        </w:rPr>
      </w:pPr>
      <w:r>
        <w:rPr>
          <w:rFonts w:ascii="Cambria" w:hAnsi="Cambria"/>
          <w:b w:val="false"/>
          <w:bCs w:val="false"/>
          <w:color w:val="FF0000"/>
          <w:sz w:val="24"/>
          <w:szCs w:val="24"/>
          <w:lang w:val="en-US"/>
        </w:rPr>
        <w:t>I</w:t>
      </w:r>
      <w:r>
        <w:rPr>
          <w:rFonts w:ascii="Cambria" w:hAnsi="Cambria"/>
          <w:b w:val="false"/>
          <w:bCs w:val="false"/>
          <w:color w:val="FF0000"/>
          <w:sz w:val="24"/>
          <w:szCs w:val="24"/>
          <w:lang w:val="en-US"/>
        </w:rPr>
        <w:t>oana: Will schedule the next membership meeting for end of August</w:t>
      </w:r>
    </w:p>
    <w:p>
      <w:pPr>
        <w:pStyle w:val="Body"/>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both"/>
        <w:rPr/>
      </w:pPr>
      <w:r>
        <w:rPr>
          <w:rFonts w:ascii="Cambria" w:hAnsi="Cambria"/>
          <w:b/>
          <w:bCs/>
          <w:color w:val="000000"/>
          <w:sz w:val="24"/>
          <w:szCs w:val="24"/>
          <w:lang w:val="en-US"/>
        </w:rPr>
        <w:t xml:space="preserve">WEBSITE </w:t>
      </w:r>
      <w:r>
        <w:rPr>
          <w:rFonts w:ascii="Cambria" w:hAnsi="Cambria"/>
          <w:b/>
          <w:bCs/>
          <w:color w:val="000000"/>
          <w:sz w:val="24"/>
          <w:szCs w:val="24"/>
          <w:lang w:val="en-US"/>
        </w:rPr>
        <w:t>&amp; ENGAGEMENT</w:t>
      </w:r>
      <w:r>
        <w:rPr>
          <w:rFonts w:ascii="Cambria" w:hAnsi="Cambria"/>
          <w:b/>
          <w:bCs/>
          <w:color w:val="000000"/>
          <w:sz w:val="24"/>
          <w:szCs w:val="24"/>
          <w:lang w:val="en-US"/>
        </w:rPr>
        <w:t>:</w:t>
      </w:r>
    </w:p>
    <w:p>
      <w:pPr>
        <w:pStyle w:val="Body"/>
        <w:numPr>
          <w:ilvl w:val="0"/>
          <w:numId w:val="7"/>
        </w:numPr>
        <w:spacing w:lineRule="auto" w:line="276"/>
        <w:jc w:val="both"/>
        <w:rPr>
          <w:color w:val="FF0000"/>
        </w:rPr>
      </w:pPr>
      <w:r>
        <w:rPr>
          <w:rFonts w:ascii="Cambria" w:hAnsi="Cambria"/>
          <w:b/>
          <w:bCs/>
          <w:color w:val="FF0000"/>
          <w:sz w:val="24"/>
          <w:szCs w:val="24"/>
          <w:lang w:val="en-US"/>
        </w:rPr>
        <w:t>Action Item:</w:t>
      </w:r>
    </w:p>
    <w:p>
      <w:pPr>
        <w:pStyle w:val="Body"/>
        <w:numPr>
          <w:ilvl w:val="0"/>
          <w:numId w:val="7"/>
        </w:numPr>
        <w:spacing w:lineRule="auto" w:line="276"/>
        <w:jc w:val="both"/>
        <w:rPr>
          <w:color w:val="FF0000"/>
        </w:rPr>
      </w:pPr>
      <w:r>
        <w:rPr>
          <w:rFonts w:ascii="Cambria" w:hAnsi="Cambria"/>
          <w:b w:val="false"/>
          <w:bCs w:val="false"/>
          <w:color w:val="FF0000"/>
          <w:sz w:val="24"/>
          <w:szCs w:val="24"/>
          <w:lang w:val="en-US"/>
        </w:rPr>
        <w:t xml:space="preserve">Raoul: </w:t>
      </w:r>
      <w:r>
        <w:rPr>
          <w:rFonts w:ascii="Cambria" w:hAnsi="Cambria"/>
          <w:b w:val="false"/>
          <w:bCs w:val="false"/>
          <w:color w:val="FF0000"/>
          <w:sz w:val="24"/>
          <w:szCs w:val="24"/>
          <w:lang w:val="en-US"/>
        </w:rPr>
        <w:t xml:space="preserve">NPOC domain is up for renewal. Will renew it and submit the receipt for reimbursement. </w:t>
      </w:r>
    </w:p>
    <w:p>
      <w:pPr>
        <w:pStyle w:val="Body"/>
        <w:spacing w:lineRule="auto" w:line="276"/>
        <w:ind w:left="0" w:right="0" w:hanging="0"/>
        <w:jc w:val="both"/>
        <w:rPr>
          <w:color w:val="CE181E"/>
        </w:rPr>
      </w:pPr>
      <w:r>
        <w:rPr>
          <w:color w:val="CE181E"/>
        </w:rPr>
      </w:r>
    </w:p>
    <w:p>
      <w:pPr>
        <w:pStyle w:val="Body"/>
        <w:numPr>
          <w:ilvl w:val="0"/>
          <w:numId w:val="0"/>
        </w:numPr>
        <w:spacing w:lineRule="auto" w:line="276"/>
        <w:ind w:left="0" w:right="0" w:hanging="0"/>
        <w:jc w:val="both"/>
        <w:rPr/>
      </w:pPr>
      <w:r>
        <w:rPr>
          <w:rFonts w:ascii="Cambria" w:hAnsi="Cambria"/>
          <w:b/>
          <w:bCs/>
          <w:color w:val="000000"/>
          <w:sz w:val="24"/>
          <w:szCs w:val="24"/>
          <w:lang w:val="en-US"/>
        </w:rPr>
        <w:t>FINANCES:</w:t>
      </w:r>
    </w:p>
    <w:p>
      <w:pPr>
        <w:pStyle w:val="Body"/>
        <w:numPr>
          <w:ilvl w:val="0"/>
          <w:numId w:val="8"/>
        </w:numPr>
        <w:spacing w:lineRule="auto" w:line="276"/>
        <w:jc w:val="both"/>
        <w:rPr/>
      </w:pPr>
      <w:r>
        <w:rPr>
          <w:rFonts w:ascii="Cambria" w:hAnsi="Cambria"/>
          <w:b w:val="false"/>
          <w:bCs w:val="false"/>
          <w:color w:val="000000"/>
          <w:sz w:val="24"/>
          <w:szCs w:val="24"/>
          <w:lang w:val="en-US"/>
        </w:rPr>
        <w:t xml:space="preserve">Ore: </w:t>
      </w:r>
      <w:r>
        <w:rPr>
          <w:rFonts w:ascii="Cambria" w:hAnsi="Cambria"/>
          <w:b w:val="false"/>
          <w:bCs w:val="false"/>
          <w:color w:val="000000"/>
          <w:sz w:val="24"/>
          <w:szCs w:val="24"/>
          <w:lang w:val="en-US"/>
        </w:rPr>
        <w:t xml:space="preserve">No changes to the finances. Ore will update with domain expense when </w:t>
      </w:r>
      <w:r>
        <w:rPr>
          <w:rFonts w:ascii="Cambria" w:hAnsi="Cambria"/>
          <w:b w:val="false"/>
          <w:bCs w:val="false"/>
          <w:color w:val="000000"/>
          <w:sz w:val="24"/>
          <w:szCs w:val="24"/>
          <w:lang w:val="en-US"/>
        </w:rPr>
        <w:t>payment has been made</w:t>
      </w:r>
      <w:r>
        <w:rPr>
          <w:rFonts w:ascii="Cambria" w:hAnsi="Cambria"/>
          <w:b w:val="false"/>
          <w:bCs w:val="false"/>
          <w:color w:val="000000"/>
          <w:sz w:val="24"/>
          <w:szCs w:val="24"/>
          <w:lang w:val="en-US"/>
        </w:rPr>
        <w:t>.</w:t>
      </w:r>
    </w:p>
    <w:p>
      <w:pPr>
        <w:pStyle w:val="Body"/>
        <w:numPr>
          <w:ilvl w:val="0"/>
          <w:numId w:val="0"/>
        </w:numPr>
        <w:spacing w:lineRule="auto" w:line="276"/>
        <w:ind w:left="0" w:right="0" w:hanging="0"/>
        <w:jc w:val="both"/>
        <w:rPr>
          <w:color w:val="CE181E"/>
        </w:rPr>
      </w:pPr>
      <w:r>
        <w:rPr>
          <w:color w:val="CE181E"/>
        </w:rPr>
      </w:r>
    </w:p>
    <w:p>
      <w:pPr>
        <w:pStyle w:val="Body"/>
        <w:numPr>
          <w:ilvl w:val="0"/>
          <w:numId w:val="0"/>
        </w:numPr>
        <w:spacing w:lineRule="auto" w:line="276"/>
        <w:ind w:left="0" w:right="0" w:hanging="0"/>
        <w:jc w:val="both"/>
        <w:rPr/>
      </w:pPr>
      <w:r>
        <w:rPr>
          <w:rFonts w:ascii="Cambria" w:hAnsi="Cambria"/>
          <w:b/>
          <w:bCs/>
          <w:color w:val="000000"/>
          <w:sz w:val="24"/>
          <w:szCs w:val="24"/>
          <w:lang w:val="en-US"/>
        </w:rPr>
        <w:t>NCSG/WORKING GROUPS/PDPS:</w:t>
      </w:r>
    </w:p>
    <w:p>
      <w:pPr>
        <w:pStyle w:val="Body"/>
        <w:numPr>
          <w:ilvl w:val="0"/>
          <w:numId w:val="9"/>
        </w:numPr>
        <w:spacing w:lineRule="auto" w:line="276"/>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Nothing aside from any updates made in Policy Issues &amp; Review section above</w:t>
      </w:r>
    </w:p>
    <w:p>
      <w:pPr>
        <w:pStyle w:val="Body"/>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both"/>
        <w:rPr/>
      </w:pPr>
      <w:r>
        <w:rPr>
          <w:rFonts w:ascii="Cambria" w:hAnsi="Cambria"/>
          <w:b/>
          <w:bCs/>
          <w:color w:val="000000"/>
          <w:sz w:val="24"/>
          <w:szCs w:val="24"/>
          <w:lang w:val="en-US"/>
        </w:rPr>
        <w:t>DOCUMENT STORAGE</w:t>
      </w:r>
    </w:p>
    <w:p>
      <w:pPr>
        <w:pStyle w:val="Body"/>
        <w:numPr>
          <w:ilvl w:val="0"/>
          <w:numId w:val="10"/>
        </w:numPr>
        <w:spacing w:lineRule="auto" w:line="276"/>
        <w:jc w:val="both"/>
        <w:rPr/>
      </w:pPr>
      <w:r>
        <w:rPr>
          <w:rFonts w:ascii="Cambria" w:hAnsi="Cambria"/>
          <w:b w:val="false"/>
          <w:bCs w:val="false"/>
          <w:color w:val="000000"/>
          <w:sz w:val="24"/>
          <w:szCs w:val="24"/>
          <w:lang w:val="en-US"/>
        </w:rPr>
        <w:t>S</w:t>
      </w:r>
      <w:r>
        <w:rPr>
          <w:rFonts w:ascii="Cambria" w:hAnsi="Cambria"/>
          <w:b w:val="false"/>
          <w:bCs w:val="false"/>
          <w:color w:val="000000"/>
          <w:sz w:val="24"/>
          <w:szCs w:val="24"/>
          <w:lang w:val="en-US"/>
        </w:rPr>
        <w:t xml:space="preserve">ee </w:t>
      </w:r>
      <w:r>
        <w:rPr>
          <w:rFonts w:ascii="Cambria" w:hAnsi="Cambria"/>
          <w:b w:val="false"/>
          <w:bCs w:val="false"/>
          <w:color w:val="000000"/>
          <w:sz w:val="24"/>
          <w:szCs w:val="24"/>
          <w:lang w:val="en-US"/>
        </w:rPr>
        <w:t>Actions From Last Meeting</w:t>
      </w:r>
    </w:p>
    <w:p>
      <w:pPr>
        <w:pStyle w:val="Body"/>
        <w:spacing w:lineRule="auto" w:line="276"/>
        <w:ind w:left="0" w:right="0" w:hanging="0"/>
        <w:jc w:val="both"/>
        <w:rPr>
          <w:b/>
          <w:b/>
          <w:bCs/>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both"/>
        <w:rPr/>
      </w:pPr>
      <w:r>
        <w:rPr>
          <w:rFonts w:ascii="Cambria" w:hAnsi="Cambria"/>
          <w:b/>
          <w:bCs/>
          <w:color w:val="000000"/>
          <w:sz w:val="24"/>
          <w:szCs w:val="24"/>
          <w:lang w:val="en-US"/>
        </w:rPr>
        <w:t>JUAN MANUEL ROJAS</w:t>
      </w:r>
    </w:p>
    <w:p>
      <w:pPr>
        <w:pStyle w:val="Body"/>
        <w:numPr>
          <w:ilvl w:val="0"/>
          <w:numId w:val="2"/>
        </w:numPr>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There is a Volunteer Call for Interest for the Rights Protection Mechanism (RPM) working group. We could look for NPOC members who are interested in contributing to this issue.</w:t>
      </w:r>
    </w:p>
    <w:p>
      <w:pPr>
        <w:pStyle w:val="Body"/>
        <w:numPr>
          <w:ilvl w:val="0"/>
          <w:numId w:val="2"/>
        </w:numPr>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 xml:space="preserve">A new tool called </w:t>
      </w:r>
      <w:r>
        <w:rPr>
          <w:rFonts w:ascii="Cambria" w:hAnsi="Cambria"/>
          <w:b w:val="false"/>
          <w:bCs w:val="false"/>
          <w:color w:val="000000"/>
          <w:sz w:val="24"/>
          <w:szCs w:val="24"/>
          <w:lang w:val="en-US"/>
        </w:rPr>
        <w:t xml:space="preserve">ADR </w:t>
      </w:r>
      <w:r>
        <w:rPr>
          <w:rFonts w:ascii="Cambria" w:hAnsi="Cambria"/>
          <w:b w:val="false"/>
          <w:bCs w:val="false"/>
          <w:color w:val="000000"/>
          <w:sz w:val="24"/>
          <w:szCs w:val="24"/>
          <w:lang w:val="en-US"/>
        </w:rPr>
        <w:t>is being</w:t>
      </w:r>
      <w:r>
        <w:rPr>
          <w:rFonts w:ascii="Cambria" w:hAnsi="Cambria"/>
          <w:b w:val="false"/>
          <w:bCs w:val="false"/>
          <w:color w:val="000000"/>
          <w:sz w:val="24"/>
          <w:szCs w:val="24"/>
          <w:lang w:val="en-US"/>
        </w:rPr>
        <w:t xml:space="preserve"> introduced </w:t>
      </w:r>
      <w:r>
        <w:rPr>
          <w:rFonts w:ascii="Cambria" w:hAnsi="Cambria"/>
          <w:b w:val="false"/>
          <w:bCs w:val="false"/>
          <w:color w:val="000000"/>
          <w:sz w:val="24"/>
          <w:szCs w:val="24"/>
          <w:lang w:val="en-US"/>
        </w:rPr>
        <w:t>to help the GNSO Council</w:t>
      </w:r>
      <w:r>
        <w:rPr>
          <w:rFonts w:ascii="Cambria" w:hAnsi="Cambria"/>
          <w:b w:val="false"/>
          <w:bCs w:val="false"/>
          <w:color w:val="000000"/>
          <w:sz w:val="24"/>
          <w:szCs w:val="24"/>
          <w:lang w:val="en-US"/>
        </w:rPr>
        <w:t xml:space="preserve"> track priority items</w:t>
      </w:r>
    </w:p>
    <w:p>
      <w:pPr>
        <w:pStyle w:val="Body"/>
        <w:numPr>
          <w:ilvl w:val="0"/>
          <w:numId w:val="2"/>
        </w:numPr>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Topics that NPOC should pay attention to and get involved in are INGO and RPM</w:t>
      </w:r>
    </w:p>
    <w:p>
      <w:pPr>
        <w:pStyle w:val="Body"/>
        <w:numPr>
          <w:ilvl w:val="0"/>
          <w:numId w:val="2"/>
        </w:numPr>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Urges people to share any perspectives they have on the ongoing Multistakeholder Model public comment with him, so he can raise in the Council meetings</w:t>
      </w:r>
    </w:p>
    <w:p>
      <w:pPr>
        <w:pStyle w:val="Body"/>
        <w:numPr>
          <w:ilvl w:val="0"/>
          <w:numId w:val="2"/>
        </w:numPr>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Raoul: Urged Juan to push for NPOC having a seat in the NomCom, which would likely be taken from the CSG seats as the overall number of seats will not be increased. Juan will check the next Council meeting agenda and see if it works to include for the AOB segment.</w:t>
      </w:r>
    </w:p>
    <w:p>
      <w:pPr>
        <w:pStyle w:val="Body"/>
        <w:spacing w:lineRule="auto" w:line="276"/>
        <w:ind w:left="0" w:right="0" w:hanging="0"/>
        <w:jc w:val="both"/>
        <w:rPr>
          <w:b/>
          <w:b/>
          <w:bCs/>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both"/>
        <w:rPr>
          <w:i/>
          <w:i/>
          <w:iCs/>
          <w:sz w:val="32"/>
          <w:szCs w:val="32"/>
        </w:rPr>
      </w:pPr>
      <w:r>
        <w:rPr>
          <w:rFonts w:ascii="Cambria" w:hAnsi="Cambria"/>
          <w:b/>
          <w:bCs/>
          <w:i/>
          <w:iCs/>
          <w:color w:val="000000"/>
          <w:sz w:val="32"/>
          <w:szCs w:val="32"/>
          <w:lang w:val="en-US"/>
        </w:rPr>
        <w:t xml:space="preserve">4. </w:t>
      </w:r>
      <w:r>
        <w:rPr>
          <w:rFonts w:ascii="Cambria" w:hAnsi="Cambria"/>
          <w:b/>
          <w:bCs/>
          <w:i/>
          <w:iCs/>
          <w:color w:val="000000"/>
          <w:sz w:val="32"/>
          <w:szCs w:val="32"/>
          <w:lang w:val="en-US"/>
        </w:rPr>
        <w:t>BUSINESS ARISING:</w:t>
      </w:r>
    </w:p>
    <w:p>
      <w:pPr>
        <w:pStyle w:val="Body"/>
        <w:numPr>
          <w:ilvl w:val="0"/>
          <w:numId w:val="0"/>
        </w:numPr>
        <w:spacing w:lineRule="auto" w:line="276"/>
        <w:ind w:left="0" w:right="0" w:hanging="0"/>
        <w:jc w:val="both"/>
        <w:rPr>
          <w:rFonts w:ascii="Cambria" w:hAnsi="Cambria"/>
          <w:b/>
          <w:b/>
          <w:bCs/>
          <w:color w:val="000000"/>
          <w:sz w:val="24"/>
          <w:szCs w:val="24"/>
          <w:lang w:val="en-US"/>
        </w:rPr>
      </w:pPr>
      <w:r>
        <w:rPr/>
      </w:r>
    </w:p>
    <w:p>
      <w:pPr>
        <w:pStyle w:val="Body"/>
        <w:numPr>
          <w:ilvl w:val="0"/>
          <w:numId w:val="0"/>
        </w:numPr>
        <w:spacing w:lineRule="auto" w:line="276"/>
        <w:ind w:left="0" w:right="0" w:hanging="0"/>
        <w:jc w:val="both"/>
        <w:rPr/>
      </w:pPr>
      <w:r>
        <w:rPr>
          <w:rFonts w:ascii="Cambria" w:hAnsi="Cambria"/>
          <w:b/>
          <w:bCs/>
          <w:color w:val="000000"/>
          <w:sz w:val="24"/>
          <w:szCs w:val="24"/>
          <w:lang w:val="en-US"/>
        </w:rPr>
        <w:t>ESTONIA ORGANISATION</w:t>
      </w:r>
    </w:p>
    <w:p>
      <w:pPr>
        <w:pStyle w:val="Body"/>
        <w:numPr>
          <w:ilvl w:val="0"/>
          <w:numId w:val="2"/>
        </w:numPr>
        <w:spacing w:lineRule="auto" w:line="276"/>
        <w:ind w:left="0" w:right="0" w:hanging="0"/>
        <w:jc w:val="both"/>
        <w:rPr>
          <w:color w:val="000000"/>
        </w:rPr>
      </w:pPr>
      <w:r>
        <w:rPr>
          <w:rFonts w:ascii="Cambria" w:hAnsi="Cambria"/>
          <w:b w:val="false"/>
          <w:bCs w:val="false"/>
          <w:color w:val="000000"/>
          <w:sz w:val="24"/>
          <w:szCs w:val="24"/>
          <w:lang w:val="en-US"/>
        </w:rPr>
        <w:t xml:space="preserve">See </w:t>
      </w:r>
      <w:r>
        <w:rPr>
          <w:rFonts w:ascii="Cambria" w:hAnsi="Cambria"/>
          <w:b w:val="false"/>
          <w:bCs w:val="false"/>
          <w:color w:val="000000"/>
          <w:sz w:val="24"/>
          <w:szCs w:val="24"/>
          <w:lang w:val="en-US"/>
        </w:rPr>
        <w:t>Actions From Last Meeting</w:t>
      </w:r>
    </w:p>
    <w:p>
      <w:pPr>
        <w:pStyle w:val="Body"/>
        <w:spacing w:lineRule="auto" w:line="276"/>
        <w:ind w:left="0" w:right="0" w:hanging="0"/>
        <w:jc w:val="both"/>
        <w:rPr>
          <w:rFonts w:ascii="Cambria" w:hAnsi="Cambria"/>
          <w:b/>
          <w:b/>
          <w:bCs/>
          <w:color w:val="000000"/>
          <w:sz w:val="24"/>
          <w:szCs w:val="24"/>
          <w:lang w:val="en-US"/>
        </w:rPr>
      </w:pPr>
      <w:r>
        <w:rPr>
          <w:rFonts w:ascii="Cambria" w:hAnsi="Cambria"/>
          <w:b/>
          <w:bCs/>
          <w:color w:val="000000"/>
          <w:sz w:val="24"/>
          <w:szCs w:val="24"/>
          <w:lang w:val="en-US"/>
        </w:rPr>
      </w:r>
    </w:p>
    <w:p>
      <w:pPr>
        <w:pStyle w:val="Body"/>
        <w:numPr>
          <w:ilvl w:val="0"/>
          <w:numId w:val="0"/>
        </w:numPr>
        <w:spacing w:lineRule="auto" w:line="276"/>
        <w:ind w:left="720" w:right="0" w:hanging="0"/>
        <w:jc w:val="both"/>
        <w:rPr/>
      </w:pPr>
      <w:r>
        <w:rPr>
          <w:rFonts w:ascii="Cambria" w:hAnsi="Cambria"/>
          <w:b/>
          <w:bCs/>
          <w:color w:val="000000"/>
          <w:sz w:val="24"/>
          <w:szCs w:val="24"/>
          <w:lang w:val="en-US"/>
        </w:rPr>
        <w:t>N</w:t>
      </w:r>
      <w:r>
        <w:rPr>
          <w:rFonts w:ascii="Cambria" w:hAnsi="Cambria"/>
          <w:b/>
          <w:bCs/>
          <w:color w:val="000000"/>
          <w:sz w:val="24"/>
          <w:szCs w:val="24"/>
          <w:lang w:val="en-US"/>
        </w:rPr>
        <w:t>OMCOM WORKING GROUP</w:t>
      </w:r>
      <w:r>
        <w:rPr>
          <w:rFonts w:ascii="Cambria" w:hAnsi="Cambria"/>
          <w:b/>
          <w:bCs/>
          <w:color w:val="000000"/>
          <w:sz w:val="24"/>
          <w:szCs w:val="24"/>
          <w:lang w:val="en-US"/>
        </w:rPr>
        <w:t>:</w:t>
      </w:r>
    </w:p>
    <w:p>
      <w:pPr>
        <w:pStyle w:val="Body"/>
        <w:numPr>
          <w:ilvl w:val="0"/>
          <w:numId w:val="2"/>
        </w:numPr>
        <w:spacing w:lineRule="auto" w:line="276"/>
        <w:ind w:left="0" w:right="0" w:hanging="0"/>
        <w:jc w:val="both"/>
        <w:rPr>
          <w:color w:val="000000"/>
        </w:rPr>
      </w:pPr>
      <w:r>
        <w:rPr>
          <w:rFonts w:ascii="Cambria" w:hAnsi="Cambria"/>
          <w:b w:val="false"/>
          <w:bCs w:val="false"/>
          <w:color w:val="000000"/>
          <w:sz w:val="24"/>
          <w:szCs w:val="24"/>
          <w:lang w:val="en-US"/>
        </w:rPr>
        <w:t xml:space="preserve">See </w:t>
      </w:r>
      <w:r>
        <w:rPr>
          <w:rFonts w:ascii="Cambria" w:hAnsi="Cambria"/>
          <w:b w:val="false"/>
          <w:bCs w:val="false"/>
          <w:color w:val="000000"/>
          <w:sz w:val="24"/>
          <w:szCs w:val="24"/>
          <w:lang w:val="en-US"/>
        </w:rPr>
        <w:t>Actions From Last Meeting</w:t>
      </w:r>
    </w:p>
    <w:p>
      <w:pPr>
        <w:pStyle w:val="Body"/>
        <w:numPr>
          <w:ilvl w:val="0"/>
          <w:numId w:val="0"/>
        </w:numPr>
        <w:spacing w:lineRule="auto" w:line="276"/>
        <w:ind w:left="0" w:right="0" w:hanging="0"/>
        <w:jc w:val="both"/>
        <w:rPr>
          <w:rFonts w:ascii="Cambria" w:hAnsi="Cambria"/>
          <w:b/>
          <w:b/>
          <w:bCs/>
          <w:color w:val="000000"/>
          <w:sz w:val="24"/>
          <w:szCs w:val="24"/>
          <w:lang w:val="en-US"/>
        </w:rPr>
      </w:pPr>
      <w:r>
        <w:rPr>
          <w:rFonts w:ascii="Cambria" w:hAnsi="Cambria"/>
          <w:b/>
          <w:bCs/>
          <w:color w:val="000000"/>
          <w:sz w:val="24"/>
          <w:szCs w:val="24"/>
          <w:lang w:val="en-US"/>
        </w:rPr>
      </w:r>
    </w:p>
    <w:p>
      <w:pPr>
        <w:pStyle w:val="Body"/>
        <w:numPr>
          <w:ilvl w:val="0"/>
          <w:numId w:val="0"/>
        </w:numPr>
        <w:spacing w:lineRule="auto" w:line="276"/>
        <w:ind w:left="0" w:right="0" w:hanging="0"/>
        <w:jc w:val="both"/>
        <w:rPr/>
      </w:pPr>
      <w:r>
        <w:rPr>
          <w:rFonts w:ascii="Cambria" w:hAnsi="Cambria"/>
          <w:b/>
          <w:bCs/>
          <w:color w:val="000000"/>
          <w:sz w:val="24"/>
          <w:szCs w:val="24"/>
          <w:lang w:val="en-US"/>
        </w:rPr>
        <w:t>PROPOSED MERGER:</w:t>
      </w:r>
    </w:p>
    <w:p>
      <w:pPr>
        <w:pStyle w:val="Body"/>
        <w:numPr>
          <w:ilvl w:val="0"/>
          <w:numId w:val="11"/>
        </w:numPr>
        <w:spacing w:lineRule="auto" w:line="276"/>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 xml:space="preserve">Joan: Spoke to Sam LaFranco, who proposed the merger between NCSG, NCUC and NPOC and said that it makes better sense to see how to cut out redundancy in work and work together more efficiently. </w:t>
      </w:r>
      <w:r>
        <w:rPr>
          <w:rFonts w:ascii="Cambria" w:hAnsi="Cambria"/>
          <w:b w:val="false"/>
          <w:bCs w:val="false"/>
          <w:color w:val="000000"/>
          <w:sz w:val="24"/>
          <w:szCs w:val="24"/>
          <w:lang w:val="en-US"/>
        </w:rPr>
        <w:t>For instance all the SO/AC chairs are attending many of the same meetings.</w:t>
      </w:r>
    </w:p>
    <w:p>
      <w:pPr>
        <w:pStyle w:val="Body"/>
        <w:numPr>
          <w:ilvl w:val="0"/>
          <w:numId w:val="11"/>
        </w:numPr>
        <w:spacing w:lineRule="auto" w:line="276"/>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 xml:space="preserve">NPOC represents the interests of registered nonprofits, which NCSG and NCUC do not, so believes that the merger will not serve the best interests of our members. </w:t>
      </w:r>
      <w:r>
        <w:rPr>
          <w:rFonts w:ascii="Cambria" w:hAnsi="Cambria"/>
          <w:b w:val="false"/>
          <w:bCs w:val="false"/>
          <w:color w:val="000000"/>
          <w:sz w:val="24"/>
          <w:szCs w:val="24"/>
          <w:lang w:val="en-US"/>
        </w:rPr>
        <w:t>However if there are opportunities to collaborate e.g. on organising trainings for the members then these can be planned jointly.</w:t>
      </w:r>
    </w:p>
    <w:p>
      <w:pPr>
        <w:pStyle w:val="Body"/>
        <w:numPr>
          <w:ilvl w:val="0"/>
          <w:numId w:val="11"/>
        </w:numPr>
        <w:spacing w:lineRule="auto" w:line="276"/>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 xml:space="preserve">Juan: </w:t>
      </w:r>
      <w:r>
        <w:rPr>
          <w:rFonts w:ascii="Cambria" w:hAnsi="Cambria"/>
          <w:b w:val="false"/>
          <w:bCs w:val="false"/>
          <w:color w:val="000000"/>
          <w:sz w:val="24"/>
          <w:szCs w:val="24"/>
          <w:lang w:val="en-US"/>
        </w:rPr>
        <w:t xml:space="preserve">Believes the idea of a merger has gained some foothold because within NCSG there is competition between the constituencies on which is performing better and so they are not working together as a unit. </w:t>
      </w:r>
    </w:p>
    <w:p>
      <w:pPr>
        <w:pStyle w:val="Body"/>
        <w:numPr>
          <w:ilvl w:val="0"/>
          <w:numId w:val="11"/>
        </w:numPr>
        <w:spacing w:lineRule="auto" w:line="276"/>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Joan: I</w:t>
      </w:r>
      <w:r>
        <w:rPr>
          <w:rFonts w:ascii="Cambria" w:hAnsi="Cambria"/>
          <w:b w:val="false"/>
          <w:bCs w:val="false"/>
          <w:color w:val="000000"/>
          <w:sz w:val="24"/>
          <w:szCs w:val="24"/>
          <w:lang w:val="en-US"/>
        </w:rPr>
        <w:t>t i</w:t>
      </w:r>
      <w:r>
        <w:rPr>
          <w:rFonts w:ascii="Cambria" w:hAnsi="Cambria"/>
          <w:b w:val="false"/>
          <w:bCs w:val="false"/>
          <w:color w:val="000000"/>
          <w:sz w:val="24"/>
          <w:szCs w:val="24"/>
          <w:lang w:val="en-US"/>
        </w:rPr>
        <w:t>s not the intention to compete with NCSG or NCUC and hopes that no NPOC member feels like they are competing against the other 2 entities.</w:t>
      </w:r>
    </w:p>
    <w:p>
      <w:pPr>
        <w:pStyle w:val="Body"/>
        <w:numPr>
          <w:ilvl w:val="0"/>
          <w:numId w:val="11"/>
        </w:numPr>
        <w:spacing w:lineRule="auto" w:line="276"/>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Raoul: The merger would erase all the work that NPOC has done over the last 3 years improving our administrative and operational effectiveness.</w:t>
      </w:r>
    </w:p>
    <w:p>
      <w:pPr>
        <w:pStyle w:val="Body"/>
        <w:numPr>
          <w:ilvl w:val="0"/>
          <w:numId w:val="11"/>
        </w:numPr>
        <w:spacing w:lineRule="auto" w:line="276"/>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Ioana: NPOC has a different mission from NCUC and a merger would weaken the voice of the nonprofit organisations. Instead it makes sense to strengthen NPOC and NCUC and find ways to work more efficiently.</w:t>
      </w:r>
    </w:p>
    <w:p>
      <w:pPr>
        <w:pStyle w:val="Body"/>
        <w:numPr>
          <w:ilvl w:val="0"/>
          <w:numId w:val="11"/>
        </w:numPr>
        <w:spacing w:lineRule="auto" w:line="276"/>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We should think get involved in the ongoing discussion about the proposed merger on the NCSG list and if there is a working group formed to examine the proposal, NPOC EC and members should be active in it.</w:t>
      </w:r>
    </w:p>
    <w:p>
      <w:pPr>
        <w:pStyle w:val="Body"/>
        <w:numPr>
          <w:ilvl w:val="0"/>
          <w:numId w:val="11"/>
        </w:numPr>
        <w:spacing w:lineRule="auto" w:line="276"/>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Joan: Volunteers to be part of any working group set-up on the issue.</w:t>
      </w:r>
    </w:p>
    <w:p>
      <w:pPr>
        <w:pStyle w:val="Body"/>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both"/>
        <w:rPr/>
      </w:pPr>
      <w:r>
        <w:rPr>
          <w:rFonts w:ascii="Cambria" w:hAnsi="Cambria"/>
          <w:b/>
          <w:bCs/>
          <w:color w:val="000000"/>
          <w:sz w:val="24"/>
          <w:szCs w:val="24"/>
          <w:lang w:val="en-US"/>
        </w:rPr>
        <w:t>CHARTER:</w:t>
      </w:r>
    </w:p>
    <w:p>
      <w:pPr>
        <w:pStyle w:val="Body"/>
        <w:spacing w:lineRule="auto" w:line="276"/>
        <w:ind w:left="0" w:right="0" w:hanging="0"/>
        <w:jc w:val="both"/>
        <w:rPr>
          <w:color w:val="000000"/>
        </w:rPr>
      </w:pPr>
      <w:r>
        <w:rPr>
          <w:rFonts w:ascii="Cambria" w:hAnsi="Cambria"/>
          <w:b w:val="false"/>
          <w:bCs w:val="false"/>
          <w:color w:val="000000"/>
          <w:sz w:val="24"/>
          <w:szCs w:val="24"/>
          <w:lang w:val="en-US"/>
        </w:rPr>
        <w:t xml:space="preserve">See </w:t>
      </w:r>
      <w:r>
        <w:rPr>
          <w:rFonts w:ascii="Cambria" w:hAnsi="Cambria"/>
          <w:b w:val="false"/>
          <w:bCs w:val="false"/>
          <w:color w:val="000000"/>
          <w:sz w:val="24"/>
          <w:szCs w:val="24"/>
          <w:lang w:val="en-US"/>
        </w:rPr>
        <w:t>Actions From Last Meeting</w:t>
      </w:r>
    </w:p>
    <w:p>
      <w:pPr>
        <w:pStyle w:val="Body"/>
        <w:spacing w:lineRule="auto" w:line="276"/>
        <w:ind w:left="0" w:right="0" w:hanging="0"/>
        <w:jc w:val="both"/>
        <w:rPr>
          <w:rFonts w:ascii="Cambria" w:hAnsi="Cambria"/>
          <w:b w:val="false"/>
          <w:b w:val="false"/>
          <w:bCs w:val="false"/>
          <w:color w:val="CE181E"/>
          <w:sz w:val="24"/>
          <w:szCs w:val="24"/>
          <w:lang w:val="en-US"/>
        </w:rPr>
      </w:pPr>
      <w:r>
        <w:rPr>
          <w:rFonts w:ascii="Cambria" w:hAnsi="Cambria"/>
          <w:b w:val="false"/>
          <w:bCs w:val="false"/>
          <w:color w:val="CE181E"/>
          <w:sz w:val="24"/>
          <w:szCs w:val="24"/>
          <w:lang w:val="en-US"/>
        </w:rPr>
      </w:r>
    </w:p>
    <w:p>
      <w:pPr>
        <w:pStyle w:val="Body"/>
        <w:numPr>
          <w:ilvl w:val="0"/>
          <w:numId w:val="0"/>
        </w:numPr>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left"/>
        <w:rPr/>
      </w:pPr>
      <w:r>
        <w:rPr>
          <w:rFonts w:ascii="Cambria" w:hAnsi="Cambria"/>
          <w:b/>
          <w:bCs/>
          <w:color w:val="000000"/>
          <w:sz w:val="24"/>
          <w:szCs w:val="24"/>
          <w:lang w:val="en-US"/>
        </w:rPr>
        <w:t>NEXT MEETING:</w:t>
      </w:r>
    </w:p>
    <w:p>
      <w:pPr>
        <w:pStyle w:val="Body"/>
        <w:numPr>
          <w:ilvl w:val="0"/>
          <w:numId w:val="1"/>
        </w:numPr>
        <w:spacing w:lineRule="auto" w:line="276"/>
        <w:ind w:left="0" w:right="0" w:hanging="0"/>
        <w:jc w:val="left"/>
        <w:rPr/>
      </w:pPr>
      <w:r>
        <w:rPr>
          <w:rFonts w:ascii="Cambria" w:hAnsi="Cambria"/>
          <w:b w:val="false"/>
          <w:bCs w:val="false"/>
          <w:i w:val="false"/>
          <w:caps w:val="false"/>
          <w:smallCaps w:val="false"/>
          <w:strike w:val="false"/>
          <w:dstrike w:val="false"/>
          <w:color w:val="000000"/>
          <w:sz w:val="24"/>
          <w:szCs w:val="24"/>
          <w:u w:val="none" w:color="FFFFFF"/>
          <w:effect w:val="none"/>
        </w:rPr>
        <w:t xml:space="preserve">NPOC EC Meeting will take place </w:t>
      </w:r>
      <w:r>
        <w:rPr>
          <w:rFonts w:ascii="Cambria" w:hAnsi="Cambria"/>
          <w:b w:val="false"/>
          <w:bCs w:val="false"/>
          <w:i w:val="false"/>
          <w:caps w:val="false"/>
          <w:smallCaps w:val="false"/>
          <w:strike w:val="false"/>
          <w:dstrike w:val="false"/>
          <w:color w:val="000000"/>
          <w:sz w:val="24"/>
          <w:szCs w:val="24"/>
          <w:u w:val="none" w:color="FFFFFF"/>
          <w:effect w:val="none"/>
        </w:rPr>
        <w:t>on August 18,</w:t>
      </w:r>
      <w:r>
        <w:rPr>
          <w:rFonts w:ascii="Cambria" w:hAnsi="Cambria"/>
          <w:b w:val="false"/>
          <w:bCs w:val="false"/>
          <w:i w:val="false"/>
          <w:caps w:val="false"/>
          <w:smallCaps w:val="false"/>
          <w:strike w:val="false"/>
          <w:dstrike w:val="false"/>
          <w:color w:val="000000"/>
          <w:sz w:val="24"/>
          <w:szCs w:val="24"/>
          <w:u w:val="none" w:color="FFFFFF"/>
          <w:effect w:val="none"/>
        </w:rPr>
        <w:t xml:space="preserve"> 2020. </w:t>
      </w:r>
    </w:p>
    <w:p>
      <w:pPr>
        <w:pStyle w:val="Normal"/>
        <w:numPr>
          <w:ilvl w:val="0"/>
          <w:numId w:val="0"/>
        </w:numPr>
        <w:spacing w:lineRule="auto" w:line="276" w:before="0" w:after="0"/>
        <w:ind w:left="720" w:right="0" w:hanging="0"/>
        <w:jc w:val="left"/>
        <w:rPr>
          <w:rFonts w:ascii="Cambria" w:hAnsi="Cambria"/>
          <w:b w:val="false"/>
          <w:b w:val="false"/>
          <w:bCs w:val="false"/>
          <w:i w:val="false"/>
          <w:i w:val="false"/>
          <w:caps w:val="false"/>
          <w:smallCaps w:val="false"/>
          <w:strike w:val="false"/>
          <w:dstrike w:val="false"/>
          <w:color w:val="000000"/>
          <w:sz w:val="24"/>
          <w:szCs w:val="24"/>
          <w:u w:val="none" w:color="FFFFFF"/>
          <w:effect w:val="none"/>
          <w:lang w:val="en-US"/>
        </w:rPr>
      </w:pPr>
      <w:r>
        <w:rPr>
          <w:rFonts w:ascii="Cambria" w:hAnsi="Cambria"/>
          <w:b w:val="false"/>
          <w:bCs w:val="false"/>
          <w:i w:val="false"/>
          <w:caps w:val="false"/>
          <w:smallCaps w:val="false"/>
          <w:strike w:val="false"/>
          <w:dstrike w:val="false"/>
          <w:color w:val="000000"/>
          <w:sz w:val="24"/>
          <w:szCs w:val="24"/>
          <w:u w:val="none" w:color="FFFFFF"/>
          <w:effect w:val="none"/>
          <w:lang w:val="en-US"/>
        </w:rPr>
      </w:r>
    </w:p>
    <w:p>
      <w:pPr>
        <w:pStyle w:val="Body"/>
        <w:spacing w:lineRule="auto" w:line="276"/>
        <w:ind w:left="0" w:right="0" w:hanging="0"/>
        <w:jc w:val="left"/>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numPr>
          <w:ilvl w:val="0"/>
          <w:numId w:val="0"/>
        </w:numPr>
        <w:spacing w:lineRule="auto" w:line="276"/>
        <w:ind w:left="720" w:right="0" w:hanging="0"/>
        <w:jc w:val="both"/>
        <w:rPr/>
      </w:pPr>
      <w:r>
        <w:rPr/>
      </w:r>
    </w:p>
    <w:sectPr>
      <w:headerReference w:type="default" r:id="rId2"/>
      <w:footerReference w:type="default" r:id="rId3"/>
      <w:type w:val="nextPage"/>
      <w:pgSz w:w="11906" w:h="16838"/>
      <w:pgMar w:left="1440" w:right="1440" w:header="1195" w:top="1598" w:footer="864"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Cambria">
    <w:charset w:val="01"/>
    <w:family w:val="roman"/>
    <w:pitch w:val="variable"/>
  </w:font>
  <w:font w:name="Liberation Sans">
    <w:altName w:val="Arial"/>
    <w:charset w:val="01"/>
    <w:family w:val="roman"/>
    <w:pitch w:val="variable"/>
  </w:font>
  <w:font w:name="Helvetica Neue">
    <w:charset w:val="01"/>
    <w:family w:val="roman"/>
    <w:pitch w:val="variable"/>
  </w:font>
  <w:font w:name="Calibri">
    <w:charset w:val="01"/>
    <w:family w:val="roman"/>
    <w:pitch w:val="variable"/>
  </w:font>
  <w:font w:name="Liberation Mono">
    <w:altName w:val="Courier New"/>
    <w:charset w:val="01"/>
    <w:family w:val="roman"/>
    <w:pitch w:val="variable"/>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tabs>
        <w:tab w:val="clear" w:pos="9020"/>
        <w:tab w:val="center" w:pos="4513" w:leader="none"/>
        <w:tab w:val="right" w:pos="9026" w:leader="none"/>
      </w:tabs>
      <w:jc w:val="left"/>
      <w:rPr/>
    </w:pPr>
    <w:r>
      <w:rPr/>
    </w:r>
  </w:p>
  <w:p>
    <w:pPr>
      <w:pStyle w:val="HeaderFooter"/>
      <w:tabs>
        <w:tab w:val="clear" w:pos="9020"/>
        <w:tab w:val="center" w:pos="4513" w:leader="none"/>
        <w:tab w:val="right" w:pos="9026" w:leader="none"/>
      </w:tabs>
      <w:jc w:val="left"/>
      <w:rPr/>
    </w:pPr>
    <w:r>
      <w:rPr/>
    </w:r>
  </w:p>
  <w:p>
    <w:pPr>
      <w:pStyle w:val="HeaderFooter"/>
      <w:tabs>
        <w:tab w:val="clear" w:pos="9020"/>
        <w:tab w:val="center" w:pos="4513" w:leader="none"/>
        <w:tab w:val="right" w:pos="9026" w:leader="none"/>
      </w:tabs>
      <w:jc w:val="left"/>
      <w:rPr/>
    </w:pPr>
    <w:r>
      <w:rPr/>
    </w:r>
  </w:p>
  <w:p>
    <w:pPr>
      <w:pStyle w:val="HeaderFooter"/>
      <w:tabs>
        <w:tab w:val="clear" w:pos="9020"/>
        <w:tab w:val="center" w:pos="4513" w:leader="none"/>
        <w:tab w:val="right" w:pos="9026" w:leader="none"/>
      </w:tabs>
      <w:jc w:val="left"/>
      <w:rPr/>
    </w:pPr>
    <w:r>
      <w:rPr/>
      <w:fldChar w:fldCharType="begin"/>
    </w:r>
    <w:r>
      <w:rPr/>
      <w:instrText> PAGE </w:instrText>
    </w:r>
    <w:r>
      <w:rPr/>
      <w:fldChar w:fldCharType="separate"/>
    </w:r>
    <w:r>
      <w:rPr/>
      <w:t>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tabs>
        <w:tab w:val="clear" w:pos="9020"/>
        <w:tab w:val="center" w:pos="4513" w:leader="none"/>
        <w:tab w:val="right" w:pos="9026" w:leader="none"/>
      </w:tabs>
      <w:jc w:val="right"/>
      <w:rPr/>
    </w:pPr>
    <w:r>
      <w:rPr/>
      <w:tab/>
      <w:tab/>
    </w:r>
    <w:r>
      <w:rPr/>
      <w:t>Jul</w:t>
    </w:r>
    <w:r>
      <w:rPr/>
      <w:t xml:space="preserve"> 2</w:t>
    </w:r>
    <w:r>
      <w:rPr/>
      <w:t>1</w:t>
    </w:r>
    <w:r>
      <w:rPr/>
      <w:t>, 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74"/>
  <w:displayBackgroundShape/>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9">
    <w:name w:val="ListLabel 19"/>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0">
    <w:name w:val="ListLabel 20"/>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1">
    <w:name w:val="ListLabel 21"/>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2">
    <w:name w:val="ListLabel 2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3">
    <w:name w:val="ListLabel 2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4">
    <w:name w:val="ListLabel 2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5">
    <w:name w:val="ListLabel 2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6">
    <w:name w:val="ListLabel 2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7">
    <w:name w:val="ListLabel 27"/>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8">
    <w:name w:val="ListLabel 28"/>
    <w:qFormat/>
    <w:rPr>
      <w:rFonts w:cs="OpenSymbol"/>
      <w:b/>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9">
    <w:name w:val="ListLabel 2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0">
    <w:name w:val="ListLabel 3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1">
    <w:name w:val="ListLabel 3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2">
    <w:name w:val="ListLabel 3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3">
    <w:name w:val="ListLabel 3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4">
    <w:name w:val="ListLabel 3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5">
    <w:name w:val="ListLabel 3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6">
    <w:name w:val="ListLabel 3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7">
    <w:name w:val="ListLabel 37"/>
    <w:qFormat/>
    <w:rPr>
      <w:lang w:val="en-US"/>
    </w:rPr>
  </w:style>
  <w:style w:type="character" w:styleId="ListLabel38">
    <w:name w:val="ListLabel 38"/>
    <w:qFormat/>
    <w:rPr>
      <w:rFonts w:cs="OpenSymbol"/>
      <w:b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9">
    <w:name w:val="ListLabel 3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0">
    <w:name w:val="ListLabel 4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1">
    <w:name w:val="ListLabel 4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2">
    <w:name w:val="ListLabel 4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3">
    <w:name w:val="ListLabel 4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4">
    <w:name w:val="ListLabel 4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5">
    <w:name w:val="ListLabel 4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6">
    <w:name w:val="ListLabel 4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7">
    <w:name w:val="ListLabel 47"/>
    <w:qFormat/>
    <w:rPr>
      <w:lang w:val="en-US"/>
    </w:rPr>
  </w:style>
  <w:style w:type="character" w:styleId="ListLabel48">
    <w:name w:val="ListLabel 48"/>
    <w:qFormat/>
    <w:rPr>
      <w:rFonts w:cs="OpenSymbol"/>
      <w:b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9">
    <w:name w:val="ListLabel 4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0">
    <w:name w:val="ListLabel 5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1">
    <w:name w:val="ListLabel 5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2">
    <w:name w:val="ListLabel 5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3">
    <w:name w:val="ListLabel 5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4">
    <w:name w:val="ListLabel 5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5">
    <w:name w:val="ListLabel 5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6">
    <w:name w:val="ListLabel 5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7">
    <w:name w:val="ListLabel 57"/>
    <w:qFormat/>
    <w:rPr>
      <w:b w:val="false"/>
      <w:bCs w:val="false"/>
      <w:lang w:val="en-US"/>
    </w:rPr>
  </w:style>
  <w:style w:type="character" w:styleId="ListLabel58">
    <w:name w:val="ListLabel 58"/>
    <w:qFormat/>
    <w:rPr>
      <w:b w:val="false"/>
      <w:bCs w:val="false"/>
      <w:lang w:val="en-US"/>
    </w:rPr>
  </w:style>
  <w:style w:type="character" w:styleId="ListLabel59">
    <w:name w:val="ListLabel 59"/>
    <w:qFormat/>
    <w:rPr>
      <w:b w:val="false"/>
      <w:bCs w:val="false"/>
      <w:color w:val="CE181E"/>
      <w:lang w:val="en-US"/>
    </w:rPr>
  </w:style>
  <w:style w:type="character" w:styleId="ListLabel60">
    <w:name w:val="ListLabel 60"/>
    <w:qFormat/>
    <w:rPr>
      <w:rFonts w:cs="OpenSymbol"/>
      <w:b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1">
    <w:name w:val="ListLabel 6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2">
    <w:name w:val="ListLabel 6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3">
    <w:name w:val="ListLabel 6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4">
    <w:name w:val="ListLabel 6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5">
    <w:name w:val="ListLabel 6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6">
    <w:name w:val="ListLabel 6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7">
    <w:name w:val="ListLabel 6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8">
    <w:name w:val="ListLabel 6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9">
    <w:name w:val="ListLabel 69"/>
    <w:qFormat/>
    <w:rPr>
      <w:color w:val="CE181E"/>
      <w:lang w:val="en-US"/>
    </w:rPr>
  </w:style>
  <w:style w:type="character" w:styleId="ListLabel70">
    <w:name w:val="ListLabel 70"/>
    <w:qFormat/>
    <w:rPr>
      <w:b w:val="false"/>
      <w:bCs w:val="false"/>
      <w:lang w:val="en-US"/>
    </w:rPr>
  </w:style>
  <w:style w:type="character" w:styleId="ListLabel71">
    <w:name w:val="ListLabel 71"/>
    <w:qFormat/>
    <w:rPr>
      <w:b w:val="false"/>
      <w:bCs w:val="false"/>
      <w:color w:val="CE181E"/>
      <w:lang w:val="en-US"/>
    </w:rPr>
  </w:style>
  <w:style w:type="character" w:styleId="Bullets">
    <w:name w:val="Bullets"/>
    <w:qFormat/>
    <w:rPr>
      <w:rFonts w:ascii="OpenSymbol" w:hAnsi="OpenSymbol" w:eastAsia="OpenSymbol" w:cs="OpenSymbol"/>
    </w:rPr>
  </w:style>
  <w:style w:type="character" w:styleId="ListLabel72">
    <w:name w:val="ListLabel 72"/>
    <w:qFormat/>
    <w:rPr>
      <w:rFonts w:cs="OpenSymbol"/>
      <w:b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3">
    <w:name w:val="ListLabel 7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4">
    <w:name w:val="ListLabel 7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5">
    <w:name w:val="ListLabel 7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6">
    <w:name w:val="ListLabel 7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7">
    <w:name w:val="ListLabel 7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8">
    <w:name w:val="ListLabel 7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9">
    <w:name w:val="ListLabel 7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0">
    <w:name w:val="ListLabel 8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1">
    <w:name w:val="ListLabel 81"/>
    <w:qFormat/>
    <w:rPr>
      <w:rFonts w:cs="OpenSymbol"/>
      <w:b w:val="false"/>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color w:val="CE181E"/>
      <w:lang w:val="en-US"/>
    </w:rPr>
  </w:style>
  <w:style w:type="character" w:styleId="ListLabel100">
    <w:name w:val="ListLabel 100"/>
    <w:qFormat/>
    <w:rPr>
      <w:b w:val="false"/>
      <w:bCs w:val="false"/>
      <w:lang w:val="en-US"/>
    </w:rPr>
  </w:style>
  <w:style w:type="character" w:styleId="ListLabel101">
    <w:name w:val="ListLabel 101"/>
    <w:qFormat/>
    <w:rPr>
      <w:b w:val="false"/>
      <w:bCs w:val="false"/>
      <w:color w:val="CE181E"/>
      <w:lang w:val="en-US"/>
    </w:rPr>
  </w:style>
  <w:style w:type="character" w:styleId="ListLabel102">
    <w:name w:val="ListLabel 102"/>
    <w:qFormat/>
    <w:rPr>
      <w:rFonts w:ascii="Cambria" w:hAnsi="Cambria" w:cs="OpenSymbol"/>
      <w:b w:val="false"/>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03">
    <w:name w:val="ListLabel 10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4">
    <w:name w:val="ListLabel 10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5">
    <w:name w:val="ListLabel 10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6">
    <w:name w:val="ListLabel 10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7">
    <w:name w:val="ListLabel 10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8">
    <w:name w:val="ListLabel 10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9">
    <w:name w:val="ListLabel 10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10">
    <w:name w:val="ListLabel 11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11">
    <w:name w:val="ListLabel 111"/>
    <w:qFormat/>
    <w:rPr>
      <w:rFonts w:cs="OpenSymbol"/>
      <w:b w:val="false"/>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ascii="Cambria" w:hAnsi="Cambria"/>
      <w:color w:val="000000"/>
      <w:sz w:val="24"/>
      <w:szCs w:val="24"/>
      <w:lang w:val="en-US"/>
    </w:rPr>
  </w:style>
  <w:style w:type="character" w:styleId="ListLabel121">
    <w:name w:val="ListLabel 121"/>
    <w:qFormat/>
    <w:rPr>
      <w:rFonts w:ascii="Cambria" w:hAnsi="Cambria"/>
      <w:b w:val="false"/>
      <w:bCs w:val="false"/>
      <w:color w:val="000000"/>
      <w:sz w:val="24"/>
      <w:szCs w:val="24"/>
      <w:lang w:val="en-US"/>
    </w:rPr>
  </w:style>
  <w:style w:type="character" w:styleId="ListLabel122">
    <w:name w:val="ListLabel 122"/>
    <w:qFormat/>
    <w:rPr>
      <w:rFonts w:ascii="Cambria" w:hAnsi="Cambria" w:cs="OpenSymbol"/>
      <w:b/>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23">
    <w:name w:val="ListLabel 12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4">
    <w:name w:val="ListLabel 12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5">
    <w:name w:val="ListLabel 12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6">
    <w:name w:val="ListLabel 12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7">
    <w:name w:val="ListLabel 12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8">
    <w:name w:val="ListLabel 12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9">
    <w:name w:val="ListLabel 12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30">
    <w:name w:val="ListLabel 13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31">
    <w:name w:val="ListLabel 131"/>
    <w:qFormat/>
    <w:rPr>
      <w:rFonts w:cs="OpenSymbol"/>
      <w:b/>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ascii="Cambria" w:hAnsi="Cambria" w:cs="OpenSymbol"/>
      <w:b/>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41">
    <w:name w:val="ListLabel 14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2">
    <w:name w:val="ListLabel 14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3">
    <w:name w:val="ListLabel 14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4">
    <w:name w:val="ListLabel 14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5">
    <w:name w:val="ListLabel 14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6">
    <w:name w:val="ListLabel 14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7">
    <w:name w:val="ListLabel 14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8">
    <w:name w:val="ListLabel 14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9">
    <w:name w:val="ListLabel 149"/>
    <w:qFormat/>
    <w:rPr>
      <w:rFonts w:ascii="Cambria" w:hAnsi="Cambria" w:cs="OpenSymbol"/>
      <w:b/>
      <w:sz w:val="24"/>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ascii="Cambria" w:hAnsi="Cambria"/>
      <w:b w:val="false"/>
      <w:bCs w:val="false"/>
      <w:color w:val="000000"/>
      <w:sz w:val="24"/>
      <w:szCs w:val="24"/>
      <w:lang w:val="en-US"/>
    </w:rPr>
  </w:style>
  <w:style w:type="character" w:styleId="ListLabel159">
    <w:name w:val="ListLabel 159"/>
    <w:qFormat/>
    <w:rPr>
      <w:rFonts w:ascii="Cambria" w:hAnsi="Cambria" w:cs="OpenSymbol"/>
      <w:b/>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60">
    <w:name w:val="ListLabel 160"/>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1">
    <w:name w:val="ListLabel 161"/>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2">
    <w:name w:val="ListLabel 162"/>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3">
    <w:name w:val="ListLabel 163"/>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4">
    <w:name w:val="ListLabel 164"/>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5">
    <w:name w:val="ListLabel 165"/>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6">
    <w:name w:val="ListLabel 166"/>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7">
    <w:name w:val="ListLabel 167"/>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8">
    <w:name w:val="ListLabel 168"/>
    <w:qFormat/>
    <w:rPr>
      <w:rFonts w:ascii="Cambria" w:hAnsi="Cambria" w:cs="OpenSymbol"/>
      <w:b/>
      <w:sz w:val="24"/>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ascii="Cambria" w:hAnsi="Cambria"/>
      <w:b w:val="false"/>
      <w:bCs w:val="false"/>
      <w:color w:val="000000"/>
      <w:sz w:val="24"/>
      <w:szCs w:val="24"/>
      <w:lang w:val="en-US"/>
    </w:rPr>
  </w:style>
  <w:style w:type="character" w:styleId="StrongEmphasis">
    <w:name w:val="Strong Emphasis"/>
    <w:qFormat/>
    <w:rPr>
      <w:b/>
      <w:bCs/>
    </w:rPr>
  </w:style>
  <w:style w:type="character" w:styleId="NumberingSymbols">
    <w:name w:val="Numbering Symbols"/>
    <w:qFormat/>
    <w:rPr/>
  </w:style>
  <w:style w:type="character" w:styleId="ListLabel178">
    <w:name w:val="ListLabel 178"/>
    <w:qFormat/>
    <w:rPr>
      <w:rFonts w:cs="OpenSymbol"/>
      <w:b w:val="false"/>
      <w:sz w:val="24"/>
    </w:rPr>
  </w:style>
  <w:style w:type="character" w:styleId="ListLabel179">
    <w:name w:val="ListLabel 179"/>
    <w:qFormat/>
    <w:rPr>
      <w:rFonts w:ascii="Cambria" w:hAnsi="Cambria" w:cs="OpenSymbol"/>
      <w:b w:val="false"/>
      <w:sz w:val="24"/>
    </w:rPr>
  </w:style>
  <w:style w:type="character" w:styleId="ListLabel180">
    <w:name w:val="ListLabel 180"/>
    <w:qFormat/>
    <w:rPr>
      <w:rFonts w:cs="OpenSymbol"/>
      <w:b w:val="false"/>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ascii="Cambria" w:hAnsi="Cambria" w:cs="OpenSymbol"/>
      <w:b w:val="false"/>
      <w:sz w:val="24"/>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b w:val="false"/>
      <w:sz w:val="24"/>
    </w:rPr>
  </w:style>
  <w:style w:type="character" w:styleId="ListLabel197">
    <w:name w:val="ListLabel 197"/>
    <w:qFormat/>
    <w:rPr>
      <w:rFonts w:cs="OpenSymbol"/>
      <w:b w:val="false"/>
      <w:sz w:val="24"/>
    </w:rPr>
  </w:style>
  <w:style w:type="character" w:styleId="ListLabel198">
    <w:name w:val="ListLabel 198"/>
    <w:qFormat/>
    <w:rPr>
      <w:rFonts w:cs="OpenSymbol"/>
      <w:b w:val="false"/>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b/>
      <w:sz w:val="24"/>
    </w:rPr>
  </w:style>
  <w:style w:type="character" w:styleId="ListLabel206">
    <w:name w:val="ListLabel 206"/>
    <w:qFormat/>
    <w:rPr>
      <w:rFonts w:cs="OpenSymbol"/>
      <w:b w:val="false"/>
      <w:sz w:val="24"/>
    </w:rPr>
  </w:style>
  <w:style w:type="character" w:styleId="ListLabel207">
    <w:name w:val="ListLabel 207"/>
    <w:qFormat/>
    <w:rPr>
      <w:rFonts w:cs="OpenSymbol"/>
      <w:b w:val="false"/>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ascii="Cambria" w:hAnsi="Cambria" w:cs="OpenSymbol"/>
      <w:b w:val="false"/>
      <w:sz w:val="24"/>
    </w:rPr>
  </w:style>
  <w:style w:type="character" w:styleId="ListLabel224">
    <w:name w:val="ListLabel 224"/>
    <w:qFormat/>
    <w:rPr>
      <w:rFonts w:ascii="Cambria" w:hAnsi="Cambria" w:cs="OpenSymbol"/>
      <w:b w:val="false"/>
      <w:sz w:val="24"/>
    </w:rPr>
  </w:style>
  <w:style w:type="character" w:styleId="ListLabel225">
    <w:name w:val="ListLabel 225"/>
    <w:qFormat/>
    <w:rPr>
      <w:rFonts w:ascii="Cambria" w:hAnsi="Cambria" w:cs="OpenSymbol"/>
      <w:b w:val="false"/>
      <w:sz w:val="24"/>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ascii="Cambria" w:hAnsi="Cambria"/>
      <w:b w:val="false"/>
      <w:bCs w:val="false"/>
      <w:color w:val="000000"/>
      <w:sz w:val="24"/>
      <w:szCs w:val="24"/>
      <w:lang w:val="en-US"/>
    </w:rPr>
  </w:style>
  <w:style w:type="character" w:styleId="ListLabel233">
    <w:name w:val="ListLabel 233"/>
    <w:qFormat/>
    <w:rPr>
      <w:rFonts w:ascii="Cambria" w:hAnsi="Cambria"/>
      <w:b w:val="false"/>
      <w:bCs w:val="false"/>
      <w:color w:val="000000"/>
      <w:sz w:val="24"/>
      <w:szCs w:val="24"/>
      <w:lang w:val="en-US"/>
    </w:rPr>
  </w:style>
  <w:style w:type="character" w:styleId="ListLabel234">
    <w:name w:val="ListLabel 234"/>
    <w:qFormat/>
    <w:rPr>
      <w:rFonts w:cs="OpenSymbol"/>
      <w:b/>
      <w:sz w:val="24"/>
    </w:rPr>
  </w:style>
  <w:style w:type="character" w:styleId="ListLabel235">
    <w:name w:val="ListLabel 235"/>
    <w:qFormat/>
    <w:rPr>
      <w:rFonts w:cs="OpenSymbol"/>
      <w:b w:val="false"/>
      <w:sz w:val="24"/>
    </w:rPr>
  </w:style>
  <w:style w:type="character" w:styleId="ListLabel236">
    <w:name w:val="ListLabel 236"/>
    <w:qFormat/>
    <w:rPr>
      <w:rFonts w:cs="OpenSymbol"/>
      <w:b w:val="false"/>
      <w:sz w:val="24"/>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ascii="Cambria" w:hAnsi="Cambria" w:cs="OpenSymbol"/>
      <w:b/>
      <w:sz w:val="24"/>
    </w:rPr>
  </w:style>
  <w:style w:type="character" w:styleId="ListLabel244">
    <w:name w:val="ListLabel 244"/>
    <w:qFormat/>
    <w:rPr>
      <w:rFonts w:cs="OpenSymbol"/>
      <w:b w:val="false"/>
      <w:sz w:val="24"/>
    </w:rPr>
  </w:style>
  <w:style w:type="character" w:styleId="ListLabel245">
    <w:name w:val="ListLabel 245"/>
    <w:qFormat/>
    <w:rPr>
      <w:rFonts w:cs="OpenSymbol"/>
      <w:b w:val="false"/>
      <w:sz w:val="24"/>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ascii="Cambria" w:hAnsi="Cambria"/>
      <w:b w:val="false"/>
      <w:bCs w:val="false"/>
      <w:color w:val="000000"/>
      <w:sz w:val="24"/>
      <w:szCs w:val="24"/>
      <w:lang w:val="en-US"/>
    </w:rPr>
  </w:style>
  <w:style w:type="character" w:styleId="ListLabel253">
    <w:name w:val="ListLabel 253"/>
    <w:qFormat/>
    <w:rPr>
      <w:rFonts w:ascii="Cambria" w:hAnsi="Cambria" w:cs="OpenSymbol"/>
      <w:b/>
      <w:sz w:val="24"/>
    </w:rPr>
  </w:style>
  <w:style w:type="character" w:styleId="ListLabel254">
    <w:name w:val="ListLabel 254"/>
    <w:qFormat/>
    <w:rPr>
      <w:rFonts w:cs="OpenSymbol"/>
      <w:b w:val="false"/>
      <w:sz w:val="24"/>
    </w:rPr>
  </w:style>
  <w:style w:type="character" w:styleId="ListLabel255">
    <w:name w:val="ListLabel 255"/>
    <w:qFormat/>
    <w:rPr>
      <w:rFonts w:cs="OpenSymbol"/>
      <w:b w:val="false"/>
      <w:sz w:val="24"/>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ascii="Cambria" w:hAnsi="Cambria" w:cs="OpenSymbol"/>
      <w:b w:val="false"/>
      <w:sz w:val="24"/>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ascii="Cambria" w:hAnsi="Cambria" w:cs="OpenSymbol"/>
      <w:b/>
      <w:sz w:val="24"/>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ascii="Cambria" w:hAnsi="Cambria" w:cs="OpenSymbol"/>
      <w:sz w:val="24"/>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ascii="Cambria" w:hAnsi="Cambria"/>
      <w:b w:val="false"/>
      <w:bCs w:val="false"/>
      <w:color w:val="000000"/>
      <w:sz w:val="24"/>
      <w:szCs w:val="24"/>
      <w:lang w:val="en-US"/>
    </w:rPr>
  </w:style>
  <w:style w:type="character" w:styleId="ListLabel290">
    <w:name w:val="ListLabel 290"/>
    <w:qFormat/>
    <w:rPr>
      <w:rFonts w:cs="OpenSymbol"/>
      <w:b/>
      <w:sz w:val="24"/>
    </w:rPr>
  </w:style>
  <w:style w:type="character" w:styleId="ListLabel291">
    <w:name w:val="ListLabel 291"/>
    <w:qFormat/>
    <w:rPr>
      <w:rFonts w:cs="OpenSymbol"/>
      <w:b w:val="false"/>
      <w:sz w:val="24"/>
    </w:rPr>
  </w:style>
  <w:style w:type="character" w:styleId="ListLabel292">
    <w:name w:val="ListLabel 292"/>
    <w:qFormat/>
    <w:rPr>
      <w:rFonts w:cs="OpenSymbol"/>
      <w:b w:val="false"/>
      <w:sz w:val="24"/>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b/>
      <w:sz w:val="24"/>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b/>
      <w:sz w:val="24"/>
    </w:rPr>
  </w:style>
  <w:style w:type="character" w:styleId="ListLabel336">
    <w:name w:val="ListLabel 336"/>
    <w:qFormat/>
    <w:rPr>
      <w:rFonts w:cs="OpenSymbol"/>
      <w:b w:val="false"/>
      <w:sz w:val="24"/>
    </w:rPr>
  </w:style>
  <w:style w:type="character" w:styleId="ListLabel337">
    <w:name w:val="ListLabel 337"/>
    <w:qFormat/>
    <w:rPr>
      <w:rFonts w:cs="OpenSymbol"/>
      <w:b w:val="false"/>
      <w:sz w:val="24"/>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b/>
      <w:sz w:val="24"/>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b w:val="false"/>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b w:val="false"/>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ascii="Cambria" w:hAnsi="Cambria" w:cs="OpenSymbol"/>
      <w:b w:val="false"/>
      <w:sz w:val="24"/>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ascii="Cambria" w:hAnsi="Cambria" w:cs="OpenSymbol"/>
      <w:b w:val="false"/>
      <w:sz w:val="24"/>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b/>
      <w:sz w:val="24"/>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b/>
      <w:sz w:val="24"/>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ascii="Cambria" w:hAnsi="Cambria" w:cs="OpenSymbol"/>
      <w:b w:val="false"/>
      <w:sz w:val="24"/>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ascii="Cambria" w:hAnsi="Cambria" w:cs="OpenSymbol"/>
      <w:b/>
      <w:sz w:val="24"/>
    </w:rPr>
  </w:style>
  <w:style w:type="character" w:styleId="ListLabel498">
    <w:name w:val="ListLabel 498"/>
    <w:qFormat/>
    <w:rPr>
      <w:rFonts w:ascii="Cambria" w:hAnsi="Cambria" w:cs="OpenSymbol"/>
      <w:b/>
      <w:sz w:val="24"/>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b/>
      <w:sz w:val="24"/>
    </w:rPr>
  </w:style>
  <w:style w:type="character" w:styleId="ListLabel516">
    <w:name w:val="ListLabel 516"/>
    <w:qFormat/>
    <w:rPr>
      <w:rFonts w:cs="OpenSymbol"/>
      <w:b/>
      <w:sz w:val="24"/>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b/>
      <w:sz w:val="24"/>
    </w:rPr>
  </w:style>
  <w:style w:type="character" w:styleId="ListLabel543">
    <w:name w:val="ListLabel 543"/>
    <w:qFormat/>
    <w:rPr>
      <w:rFonts w:cs="OpenSymbol"/>
      <w:b/>
      <w:sz w:val="24"/>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ascii="Cambria" w:hAnsi="Cambria" w:cs="OpenSymbol"/>
      <w:b w:val="false"/>
      <w:sz w:val="24"/>
    </w:rPr>
  </w:style>
  <w:style w:type="character" w:styleId="ListLabel570">
    <w:name w:val="ListLabel 570"/>
    <w:qFormat/>
    <w:rPr>
      <w:rFonts w:cs="OpenSymbol"/>
      <w:b/>
      <w:sz w:val="24"/>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ascii="Cambria" w:hAnsi="Cambria" w:cs="OpenSymbol"/>
      <w:b w:val="false"/>
      <w:sz w:val="24"/>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ascii="Cambria" w:hAnsi="Cambria" w:cs="OpenSymbol"/>
      <w:b w:val="false"/>
      <w:sz w:val="24"/>
    </w:rPr>
  </w:style>
  <w:style w:type="character" w:styleId="ListLabel597">
    <w:name w:val="ListLabel 597"/>
    <w:qFormat/>
    <w:rPr>
      <w:rFonts w:cs="OpenSymbol"/>
      <w:b/>
      <w:sz w:val="24"/>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ascii="Cambria" w:hAnsi="Cambria" w:cs="OpenSymbol"/>
      <w:b w:val="false"/>
      <w:sz w:val="24"/>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ascii="Cambria" w:hAnsi="Cambria" w:cs="OpenSymbol"/>
      <w:b w:val="false"/>
      <w:sz w:val="24"/>
    </w:rPr>
  </w:style>
  <w:style w:type="character" w:styleId="ListLabel625">
    <w:name w:val="ListLabel 625"/>
    <w:qFormat/>
    <w:rPr>
      <w:rFonts w:cs="OpenSymbol"/>
      <w:b/>
      <w:sz w:val="24"/>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ascii="Cambria" w:hAnsi="Cambria" w:cs="OpenSymbol"/>
      <w:b w:val="false"/>
      <w:sz w:val="24"/>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ascii="Cambria" w:hAnsi="Cambria"/>
    </w:rPr>
  </w:style>
  <w:style w:type="character" w:styleId="ListLabel652">
    <w:name w:val="ListLabel 652"/>
    <w:qFormat/>
    <w:rPr>
      <w:rFonts w:ascii="Cambria" w:hAnsi="Cambria"/>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GB" w:eastAsia="zh-CN" w:bidi="hi-IN"/>
    </w:rPr>
  </w:style>
  <w:style w:type="paragraph" w:styleId="Title">
    <w:name w:val="Title"/>
    <w:basedOn w:val="Normal"/>
    <w:next w:val="Body2"/>
    <w:qFormat/>
    <w:pPr>
      <w:keepNext w:val="true"/>
      <w:keepLines w:val="false"/>
      <w:pageBreakBefore w:val="false"/>
      <w:widowControl/>
      <w:shd w:val="clear" w:color="auto" w:fill="auto"/>
      <w:suppressAutoHyphens w:val="false"/>
      <w:bidi w:val="0"/>
      <w:spacing w:lineRule="auto" w:line="240" w:before="200" w:after="200"/>
      <w:ind w:left="0" w:right="0" w:hanging="0"/>
      <w:jc w:val="left"/>
      <w:outlineLvl w:val="1"/>
    </w:pPr>
    <w:rPr>
      <w:rFonts w:ascii="Helvetica Neue" w:hAnsi="Helvetica Neue" w:eastAsia="Arial Unicode MS" w:cs="Arial Unicode MS"/>
      <w:b/>
      <w:bCs/>
      <w:i w:val="false"/>
      <w:iCs w:val="false"/>
      <w:caps w:val="false"/>
      <w:smallCaps w:val="false"/>
      <w:strike w:val="false"/>
      <w:dstrike w:val="false"/>
      <w:outline w:val="false"/>
      <w:color w:val="434343"/>
      <w:spacing w:val="0"/>
      <w:kern w:val="0"/>
      <w:position w:val="0"/>
      <w:sz w:val="36"/>
      <w:sz w:val="36"/>
      <w:szCs w:val="36"/>
      <w:u w:val="none" w:color="FFFFFF"/>
      <w:vertAlign w:val="baseline"/>
      <w:lang w:val="en-US"/>
    </w:rPr>
  </w:style>
  <w:style w:type="paragraph" w:styleId="Body2">
    <w:name w:val="Body 2"/>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en-US" w:eastAsia="zh-CN" w:bidi="hi-IN"/>
    </w:rPr>
  </w:style>
  <w:style w:type="paragraph" w:styleId="Subject">
    <w:name w:val="Subject"/>
    <w:next w:val="Body"/>
    <w:qFormat/>
    <w:pPr>
      <w:keepNext w:val="true"/>
      <w:keepLines w:val="false"/>
      <w:pageBreakBefore w:val="false"/>
      <w:widowControl/>
      <w:pBdr>
        <w:top w:val="single" w:sz="4" w:space="0" w:color="515151"/>
      </w:pBdr>
      <w:shd w:val="clear" w:color="auto" w:fill="auto"/>
      <w:suppressAutoHyphens w:val="false"/>
      <w:bidi w:val="0"/>
      <w:spacing w:lineRule="auto" w:line="288" w:before="360" w:after="40"/>
      <w:ind w:left="0" w:right="0" w:hanging="0"/>
      <w:jc w:val="left"/>
      <w:outlineLvl w:val="2"/>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5"/>
      <w:w w:val="100"/>
      <w:kern w:val="0"/>
      <w:position w:val="0"/>
      <w:sz w:val="28"/>
      <w:sz w:val="28"/>
      <w:szCs w:val="28"/>
      <w:u w:val="none" w:color="FFFFFF"/>
      <w:vertAlign w:val="baseline"/>
      <w:lang w:val="en-US" w:eastAsia="zh-CN" w:bidi="hi-IN"/>
    </w:rPr>
  </w:style>
  <w:style w:type="paragraph" w:styleId="Body">
    <w:name w:val="Body"/>
    <w:qFormat/>
    <w:pPr>
      <w:keepNext w:val="false"/>
      <w:keepLines w:val="false"/>
      <w:pageBreakBefore w:val="false"/>
      <w:widowControl/>
      <w:shd w:val="clear" w:color="auto" w:fill="auto"/>
      <w:suppressAutoHyphens w:val="false"/>
      <w:bidi w:val="0"/>
      <w:spacing w:lineRule="auto" w:line="288" w:before="16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US" w:eastAsia="zh-CN" w:bidi="hi-IN"/>
    </w:rPr>
  </w:style>
  <w:style w:type="paragraph" w:styleId="Header">
    <w:name w:val="Header"/>
    <w:basedOn w:val="Normal"/>
    <w:pPr/>
    <w:rPr/>
  </w:style>
  <w:style w:type="paragraph" w:styleId="Footer">
    <w:name w:val="Footer"/>
    <w:basedOn w:val="Normal"/>
    <w:pPr/>
    <w:rPr/>
  </w:style>
  <w:style w:type="paragraph" w:styleId="Default">
    <w:name w:val="Default"/>
    <w:qFormat/>
    <w:pPr>
      <w:widowControl w:val="false"/>
      <w:bidi w:val="0"/>
      <w:jc w:val="left"/>
    </w:pPr>
    <w:rPr>
      <w:rFonts w:ascii="Calibri" w:hAnsi="Calibri" w:eastAsia="Arial Unicode MS" w:cs="Times New Roman"/>
      <w:color w:val="000000"/>
      <w:kern w:val="0"/>
      <w:sz w:val="24"/>
      <w:szCs w:val="20"/>
      <w:lang w:val="en-GB" w:eastAsia="zh-CN" w:bidi="hi-IN"/>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qFormat/>
  </w:style>
  <w:style w:type="numbering" w:styleId="NoteTaking">
    <w:name w:val="Note Taking"/>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6227</TotalTime>
  <Application>LibreOffice/6.1.2.1$MacOSX_X86_64 LibreOffice_project/65905a128db06ba48db947242809d14d3f9a93fe</Application>
  <Pages>6</Pages>
  <Words>1226</Words>
  <Characters>5816</Characters>
  <CharactersWithSpaces>6908</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2018-09-18T17:07:00Z</dcterms:created>
  <dc:creator>Maryam Bakoshi</dc:creator>
  <dc:description/>
  <dc:language>en-GB</dc:language>
  <cp:lastModifiedBy/>
  <dcterms:modified xsi:type="dcterms:W3CDTF">2020-07-24T08:25:45Z</dcterms:modified>
  <cp:revision>230</cp:revision>
  <dc:subject/>
  <dc:title/>
</cp:coreProperties>
</file>