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19E42" w14:textId="1E7DF86F" w:rsidR="00451000" w:rsidRPr="00F101D3" w:rsidRDefault="00CC4739">
      <w:pPr>
        <w:rPr>
          <w:i/>
        </w:rPr>
      </w:pPr>
      <w:r w:rsidRPr="00F101D3">
        <w:rPr>
          <w:i/>
        </w:rPr>
        <w:t>As per its Terms of Reference, the Review Team will conduct outreach to the ICANN community and beyond to support its mandate and in keeping with the global reach of ICANN’s mission. As such the Review Team will ensure the public has access to, and can provide input on, the Team’s work. Interested community members will have an opportunity to interact with the Review Team, and the Team will present its work and hear input from communities (subject to budget requirements).</w:t>
      </w:r>
    </w:p>
    <w:tbl>
      <w:tblPr>
        <w:tblStyle w:val="TableGrid"/>
        <w:tblpPr w:leftFromText="180" w:rightFromText="180" w:vertAnchor="text" w:horzAnchor="page" w:tblpX="850" w:tblpY="228"/>
        <w:tblW w:w="10520" w:type="dxa"/>
        <w:tblLook w:val="04A0" w:firstRow="1" w:lastRow="0" w:firstColumn="1" w:lastColumn="0" w:noHBand="0" w:noVBand="1"/>
      </w:tblPr>
      <w:tblGrid>
        <w:gridCol w:w="4324"/>
        <w:gridCol w:w="6196"/>
      </w:tblGrid>
      <w:tr w:rsidR="00CC4739" w:rsidRPr="00451000" w14:paraId="1A7ABC79" w14:textId="77777777" w:rsidTr="00524FC8">
        <w:trPr>
          <w:trHeight w:val="542"/>
        </w:trPr>
        <w:tc>
          <w:tcPr>
            <w:tcW w:w="10520" w:type="dxa"/>
            <w:gridSpan w:val="2"/>
            <w:shd w:val="clear" w:color="auto" w:fill="2F5496" w:themeFill="accent1" w:themeFillShade="BF"/>
          </w:tcPr>
          <w:p w14:paraId="7239478C" w14:textId="733C2198" w:rsidR="00CC4739" w:rsidRPr="00F101D3" w:rsidRDefault="00540205" w:rsidP="000F350D">
            <w:pPr>
              <w:widowControl w:val="0"/>
              <w:spacing w:after="240"/>
              <w:jc w:val="center"/>
              <w:rPr>
                <w:rFonts w:ascii="Calibri" w:eastAsia="Calibri" w:hAnsi="Calibri" w:cs="Arial"/>
                <w:b/>
                <w:i/>
                <w:color w:val="FFFFFF"/>
                <w:sz w:val="28"/>
                <w:szCs w:val="28"/>
              </w:rPr>
            </w:pPr>
            <w:r w:rsidRPr="00F101D3">
              <w:rPr>
                <w:rFonts w:ascii="Calibri" w:eastAsia="Calibri" w:hAnsi="Calibri" w:cs="Arial"/>
                <w:b/>
                <w:i/>
                <w:color w:val="FFFFFF"/>
                <w:sz w:val="36"/>
                <w:szCs w:val="28"/>
              </w:rPr>
              <w:t>OUTREACH PLAN</w:t>
            </w:r>
          </w:p>
        </w:tc>
      </w:tr>
      <w:tr w:rsidR="00CC4739" w:rsidRPr="00E97A70" w14:paraId="3731CD4E" w14:textId="77777777" w:rsidTr="00524FC8">
        <w:trPr>
          <w:trHeight w:val="404"/>
        </w:trPr>
        <w:tc>
          <w:tcPr>
            <w:tcW w:w="10520" w:type="dxa"/>
            <w:gridSpan w:val="2"/>
            <w:shd w:val="clear" w:color="auto" w:fill="8EAADB" w:themeFill="accent1" w:themeFillTint="99"/>
          </w:tcPr>
          <w:p w14:paraId="719D361C" w14:textId="158369D3" w:rsidR="00CC4739" w:rsidRPr="00E97A70" w:rsidRDefault="00CC4739" w:rsidP="0039387A">
            <w:pPr>
              <w:pStyle w:val="ListParagraph"/>
              <w:numPr>
                <w:ilvl w:val="0"/>
                <w:numId w:val="1"/>
              </w:numPr>
              <w:rPr>
                <w:rFonts w:ascii="Calibri" w:hAnsi="Calibri" w:cs="Arial"/>
                <w:b/>
              </w:rPr>
            </w:pPr>
            <w:r w:rsidRPr="00CC4739">
              <w:rPr>
                <w:rFonts w:ascii="Calibri" w:hAnsi="Calibri" w:cs="Arial"/>
                <w:b/>
                <w:color w:val="FFFFFF" w:themeColor="background1"/>
                <w:sz w:val="32"/>
              </w:rPr>
              <w:t xml:space="preserve">Adopted </w:t>
            </w:r>
            <w:r w:rsidR="0039387A">
              <w:rPr>
                <w:rFonts w:ascii="Calibri" w:hAnsi="Calibri" w:cs="Arial"/>
                <w:b/>
                <w:color w:val="FFFFFF" w:themeColor="background1"/>
                <w:sz w:val="32"/>
              </w:rPr>
              <w:t>t</w:t>
            </w:r>
            <w:r w:rsidR="0039387A" w:rsidRPr="00CC4739">
              <w:rPr>
                <w:rFonts w:ascii="Calibri" w:hAnsi="Calibri" w:cs="Arial"/>
                <w:b/>
                <w:color w:val="FFFFFF" w:themeColor="background1"/>
                <w:sz w:val="32"/>
              </w:rPr>
              <w:t xml:space="preserve">erms </w:t>
            </w:r>
            <w:r w:rsidRPr="00CC4739">
              <w:rPr>
                <w:rFonts w:ascii="Calibri" w:hAnsi="Calibri" w:cs="Arial"/>
                <w:b/>
                <w:color w:val="FFFFFF" w:themeColor="background1"/>
                <w:sz w:val="32"/>
              </w:rPr>
              <w:t xml:space="preserve">of </w:t>
            </w:r>
            <w:r w:rsidR="0039387A">
              <w:rPr>
                <w:rFonts w:ascii="Calibri" w:hAnsi="Calibri" w:cs="Arial"/>
                <w:b/>
                <w:color w:val="FFFFFF" w:themeColor="background1"/>
                <w:sz w:val="32"/>
              </w:rPr>
              <w:t>r</w:t>
            </w:r>
            <w:r w:rsidR="0039387A" w:rsidRPr="00CC4739">
              <w:rPr>
                <w:rFonts w:ascii="Calibri" w:hAnsi="Calibri" w:cs="Arial"/>
                <w:b/>
                <w:color w:val="FFFFFF" w:themeColor="background1"/>
                <w:sz w:val="32"/>
              </w:rPr>
              <w:t xml:space="preserve">eference </w:t>
            </w:r>
            <w:r w:rsidRPr="00CC4739">
              <w:rPr>
                <w:rFonts w:ascii="Calibri" w:hAnsi="Calibri" w:cs="Arial"/>
                <w:b/>
                <w:color w:val="FFFFFF" w:themeColor="background1"/>
                <w:sz w:val="32"/>
              </w:rPr>
              <w:t xml:space="preserve">&amp; </w:t>
            </w:r>
            <w:r w:rsidR="0039387A">
              <w:rPr>
                <w:rFonts w:ascii="Calibri" w:hAnsi="Calibri" w:cs="Arial"/>
                <w:b/>
                <w:color w:val="FFFFFF" w:themeColor="background1"/>
                <w:sz w:val="32"/>
              </w:rPr>
              <w:t>w</w:t>
            </w:r>
            <w:r w:rsidR="0039387A" w:rsidRPr="00CC4739">
              <w:rPr>
                <w:rFonts w:ascii="Calibri" w:hAnsi="Calibri" w:cs="Arial"/>
                <w:b/>
                <w:color w:val="FFFFFF" w:themeColor="background1"/>
                <w:sz w:val="32"/>
              </w:rPr>
              <w:t xml:space="preserve">ork </w:t>
            </w:r>
            <w:r w:rsidRPr="00CC4739">
              <w:rPr>
                <w:rFonts w:ascii="Calibri" w:hAnsi="Calibri" w:cs="Arial"/>
                <w:b/>
                <w:color w:val="FFFFFF" w:themeColor="background1"/>
                <w:sz w:val="32"/>
              </w:rPr>
              <w:t xml:space="preserve">plan </w:t>
            </w:r>
          </w:p>
        </w:tc>
      </w:tr>
      <w:tr w:rsidR="00CC4739" w:rsidRPr="00E97A70" w14:paraId="696548F1" w14:textId="77777777" w:rsidTr="00524FC8">
        <w:trPr>
          <w:trHeight w:val="722"/>
        </w:trPr>
        <w:tc>
          <w:tcPr>
            <w:tcW w:w="4324" w:type="dxa"/>
            <w:tcBorders>
              <w:bottom w:val="single" w:sz="4" w:space="0" w:color="auto"/>
            </w:tcBorders>
          </w:tcPr>
          <w:p w14:paraId="0C9DEA01" w14:textId="53CDD871" w:rsidR="00CC4739" w:rsidRPr="00B37202" w:rsidRDefault="00DE7639" w:rsidP="000F350D">
            <w:pPr>
              <w:rPr>
                <w:rFonts w:ascii="Calibri" w:hAnsi="Calibri" w:cs="Arial"/>
                <w:b/>
                <w:sz w:val="28"/>
              </w:rPr>
            </w:pPr>
            <w:r>
              <w:rPr>
                <w:rFonts w:ascii="Calibri" w:hAnsi="Calibri" w:cs="Arial"/>
                <w:b/>
                <w:color w:val="000000" w:themeColor="text1"/>
                <w:sz w:val="28"/>
              </w:rPr>
              <w:t>Objective(s):</w:t>
            </w:r>
          </w:p>
        </w:tc>
        <w:tc>
          <w:tcPr>
            <w:tcW w:w="6196" w:type="dxa"/>
            <w:tcBorders>
              <w:bottom w:val="single" w:sz="4" w:space="0" w:color="auto"/>
            </w:tcBorders>
          </w:tcPr>
          <w:p w14:paraId="2126D27A" w14:textId="75D2C7BA" w:rsidR="00CC4739" w:rsidRPr="00CC4739" w:rsidRDefault="00F63C6A" w:rsidP="0039387A">
            <w:pPr>
              <w:rPr>
                <w:rFonts w:ascii="Calibri" w:hAnsi="Calibri" w:cs="Arial"/>
                <w:sz w:val="28"/>
              </w:rPr>
            </w:pPr>
            <w:r>
              <w:rPr>
                <w:rFonts w:ascii="Calibri" w:hAnsi="Calibri" w:cs="Arial"/>
                <w:sz w:val="28"/>
              </w:rPr>
              <w:t>Provide community with details on</w:t>
            </w:r>
            <w:r w:rsidR="00CC4739" w:rsidRPr="00CC4739">
              <w:rPr>
                <w:rFonts w:ascii="Calibri" w:hAnsi="Calibri" w:cs="Arial"/>
                <w:sz w:val="28"/>
              </w:rPr>
              <w:t xml:space="preserve"> adopted </w:t>
            </w:r>
            <w:r w:rsidR="0039387A">
              <w:rPr>
                <w:rFonts w:ascii="Calibri" w:hAnsi="Calibri" w:cs="Arial"/>
                <w:sz w:val="28"/>
              </w:rPr>
              <w:t>t</w:t>
            </w:r>
            <w:r w:rsidR="0039387A" w:rsidRPr="00CC4739">
              <w:rPr>
                <w:rFonts w:ascii="Calibri" w:hAnsi="Calibri" w:cs="Arial"/>
                <w:sz w:val="28"/>
              </w:rPr>
              <w:t xml:space="preserve">erms </w:t>
            </w:r>
            <w:r w:rsidR="00CC4739" w:rsidRPr="00CC4739">
              <w:rPr>
                <w:rFonts w:ascii="Calibri" w:hAnsi="Calibri" w:cs="Arial"/>
                <w:sz w:val="28"/>
              </w:rPr>
              <w:t xml:space="preserve">of </w:t>
            </w:r>
            <w:r w:rsidR="0039387A">
              <w:rPr>
                <w:rFonts w:ascii="Calibri" w:hAnsi="Calibri" w:cs="Arial"/>
                <w:sz w:val="28"/>
              </w:rPr>
              <w:t>r</w:t>
            </w:r>
            <w:r w:rsidR="0039387A" w:rsidRPr="00CC4739">
              <w:rPr>
                <w:rFonts w:ascii="Calibri" w:hAnsi="Calibri" w:cs="Arial"/>
                <w:sz w:val="28"/>
              </w:rPr>
              <w:t xml:space="preserve">eference </w:t>
            </w:r>
            <w:r w:rsidR="00CC4739" w:rsidRPr="00CC4739">
              <w:rPr>
                <w:rFonts w:ascii="Calibri" w:hAnsi="Calibri" w:cs="Arial"/>
                <w:sz w:val="28"/>
              </w:rPr>
              <w:t xml:space="preserve">and </w:t>
            </w:r>
            <w:r w:rsidR="0039387A">
              <w:rPr>
                <w:rFonts w:ascii="Calibri" w:hAnsi="Calibri" w:cs="Arial"/>
                <w:sz w:val="28"/>
              </w:rPr>
              <w:t>w</w:t>
            </w:r>
            <w:r w:rsidR="0039387A" w:rsidRPr="00CC4739">
              <w:rPr>
                <w:rFonts w:ascii="Calibri" w:hAnsi="Calibri" w:cs="Arial"/>
                <w:sz w:val="28"/>
              </w:rPr>
              <w:t xml:space="preserve">ork </w:t>
            </w:r>
            <w:r w:rsidR="00CC4739" w:rsidRPr="00CC4739">
              <w:rPr>
                <w:rFonts w:ascii="Calibri" w:hAnsi="Calibri" w:cs="Arial"/>
                <w:sz w:val="28"/>
              </w:rPr>
              <w:t>plan</w:t>
            </w:r>
            <w:r w:rsidR="00A342B0">
              <w:rPr>
                <w:rFonts w:ascii="Calibri" w:hAnsi="Calibri" w:cs="Arial"/>
                <w:sz w:val="28"/>
              </w:rPr>
              <w:t>.</w:t>
            </w:r>
          </w:p>
        </w:tc>
      </w:tr>
      <w:tr w:rsidR="00774841" w:rsidRPr="00E97A70" w14:paraId="63BA187C" w14:textId="77777777" w:rsidTr="00524FC8">
        <w:trPr>
          <w:trHeight w:val="578"/>
        </w:trPr>
        <w:tc>
          <w:tcPr>
            <w:tcW w:w="4324" w:type="dxa"/>
            <w:tcBorders>
              <w:bottom w:val="single" w:sz="4" w:space="0" w:color="auto"/>
            </w:tcBorders>
          </w:tcPr>
          <w:p w14:paraId="5AEC6CC9" w14:textId="291BDB39" w:rsidR="00774841" w:rsidRPr="00E97A70" w:rsidRDefault="00A342B0" w:rsidP="000F350D">
            <w:pPr>
              <w:rPr>
                <w:rFonts w:ascii="Calibri" w:hAnsi="Calibri" w:cs="Arial"/>
                <w:b/>
                <w:sz w:val="28"/>
                <w:szCs w:val="28"/>
              </w:rPr>
            </w:pPr>
            <w:r>
              <w:rPr>
                <w:rFonts w:ascii="Calibri" w:hAnsi="Calibri" w:cs="Arial"/>
                <w:b/>
                <w:sz w:val="28"/>
                <w:szCs w:val="28"/>
              </w:rPr>
              <w:t>Actions needed:</w:t>
            </w:r>
          </w:p>
        </w:tc>
        <w:tc>
          <w:tcPr>
            <w:tcW w:w="6196" w:type="dxa"/>
            <w:tcBorders>
              <w:bottom w:val="single" w:sz="4" w:space="0" w:color="auto"/>
            </w:tcBorders>
          </w:tcPr>
          <w:p w14:paraId="4C2933EE" w14:textId="3245248E" w:rsidR="001709B8" w:rsidRPr="00F238F2" w:rsidRDefault="00A342B0" w:rsidP="00F238F2">
            <w:pPr>
              <w:pStyle w:val="ListParagraph"/>
              <w:numPr>
                <w:ilvl w:val="0"/>
                <w:numId w:val="3"/>
              </w:numPr>
              <w:rPr>
                <w:rFonts w:ascii="Calibri" w:hAnsi="Calibri" w:cs="Arial"/>
                <w:sz w:val="28"/>
                <w:szCs w:val="28"/>
              </w:rPr>
            </w:pPr>
            <w:r w:rsidRPr="00A342B0">
              <w:rPr>
                <w:rFonts w:ascii="Calibri" w:hAnsi="Calibri" w:cs="Arial"/>
                <w:sz w:val="28"/>
                <w:szCs w:val="28"/>
              </w:rPr>
              <w:t>Draft communication to be reviewed and approved by Review Team leadership</w:t>
            </w:r>
          </w:p>
        </w:tc>
      </w:tr>
      <w:tr w:rsidR="00774841" w:rsidRPr="00E97A70" w14:paraId="5B14D253" w14:textId="77777777" w:rsidTr="00524FC8">
        <w:trPr>
          <w:trHeight w:val="578"/>
        </w:trPr>
        <w:tc>
          <w:tcPr>
            <w:tcW w:w="4324" w:type="dxa"/>
            <w:tcBorders>
              <w:bottom w:val="single" w:sz="4" w:space="0" w:color="auto"/>
            </w:tcBorders>
          </w:tcPr>
          <w:p w14:paraId="6EBE1E26" w14:textId="1FFFB7A8" w:rsidR="00774841" w:rsidRPr="00E97A70" w:rsidRDefault="00774841" w:rsidP="00A235D5">
            <w:pPr>
              <w:rPr>
                <w:rFonts w:ascii="Calibri" w:hAnsi="Calibri" w:cs="Arial"/>
                <w:sz w:val="28"/>
                <w:szCs w:val="28"/>
              </w:rPr>
            </w:pPr>
            <w:r w:rsidRPr="00E97A70">
              <w:rPr>
                <w:rFonts w:ascii="Calibri" w:hAnsi="Calibri" w:cs="Arial"/>
                <w:b/>
                <w:sz w:val="28"/>
                <w:szCs w:val="28"/>
              </w:rPr>
              <w:t xml:space="preserve">Communication </w:t>
            </w:r>
            <w:r w:rsidR="00A235D5">
              <w:rPr>
                <w:rFonts w:ascii="Calibri" w:hAnsi="Calibri" w:cs="Arial"/>
                <w:b/>
                <w:sz w:val="28"/>
                <w:szCs w:val="28"/>
              </w:rPr>
              <w:t>tools</w:t>
            </w:r>
            <w:r>
              <w:rPr>
                <w:rFonts w:ascii="Calibri" w:hAnsi="Calibri" w:cs="Arial"/>
                <w:b/>
                <w:sz w:val="28"/>
                <w:szCs w:val="28"/>
              </w:rPr>
              <w:t>:</w:t>
            </w:r>
          </w:p>
        </w:tc>
        <w:tc>
          <w:tcPr>
            <w:tcW w:w="6196" w:type="dxa"/>
            <w:tcBorders>
              <w:bottom w:val="single" w:sz="4" w:space="0" w:color="auto"/>
            </w:tcBorders>
          </w:tcPr>
          <w:p w14:paraId="636E4D74" w14:textId="659CFB68" w:rsidR="00A342B0" w:rsidRPr="00A342B0" w:rsidRDefault="00DE7639" w:rsidP="000F350D">
            <w:pPr>
              <w:pStyle w:val="ListParagraph"/>
              <w:numPr>
                <w:ilvl w:val="0"/>
                <w:numId w:val="4"/>
              </w:numPr>
              <w:rPr>
                <w:rFonts w:ascii="Calibri" w:hAnsi="Calibri" w:cs="Arial"/>
                <w:sz w:val="28"/>
                <w:szCs w:val="28"/>
              </w:rPr>
            </w:pPr>
            <w:r>
              <w:rPr>
                <w:rFonts w:ascii="Calibri" w:hAnsi="Calibri" w:cs="Arial"/>
                <w:sz w:val="28"/>
                <w:szCs w:val="28"/>
              </w:rPr>
              <w:t xml:space="preserve">Blog </w:t>
            </w:r>
            <w:r w:rsidR="0039387A">
              <w:rPr>
                <w:rFonts w:ascii="Calibri" w:hAnsi="Calibri" w:cs="Arial"/>
                <w:sz w:val="28"/>
                <w:szCs w:val="28"/>
              </w:rPr>
              <w:t>post</w:t>
            </w:r>
            <w:r w:rsidR="0039387A" w:rsidRPr="00A342B0">
              <w:rPr>
                <w:rFonts w:ascii="Calibri" w:hAnsi="Calibri" w:cs="Arial"/>
                <w:sz w:val="28"/>
                <w:szCs w:val="28"/>
              </w:rPr>
              <w:t xml:space="preserve"> </w:t>
            </w:r>
            <w:r w:rsidR="00A342B0" w:rsidRPr="00A342B0">
              <w:rPr>
                <w:rFonts w:ascii="Calibri" w:hAnsi="Calibri" w:cs="Arial"/>
                <w:sz w:val="28"/>
                <w:szCs w:val="28"/>
              </w:rPr>
              <w:t>on ICANN.org</w:t>
            </w:r>
          </w:p>
          <w:p w14:paraId="199E4325" w14:textId="5A5939BA" w:rsidR="00A342B0" w:rsidRPr="00A342B0" w:rsidRDefault="00A342B0" w:rsidP="000F350D">
            <w:pPr>
              <w:pStyle w:val="ListParagraph"/>
              <w:numPr>
                <w:ilvl w:val="0"/>
                <w:numId w:val="4"/>
              </w:numPr>
              <w:rPr>
                <w:rFonts w:ascii="Calibri" w:hAnsi="Calibri" w:cs="Arial"/>
                <w:sz w:val="28"/>
                <w:szCs w:val="28"/>
              </w:rPr>
            </w:pPr>
            <w:r w:rsidRPr="00A342B0">
              <w:rPr>
                <w:rFonts w:ascii="Calibri" w:hAnsi="Calibri" w:cs="Arial"/>
                <w:sz w:val="28"/>
                <w:szCs w:val="28"/>
              </w:rPr>
              <w:t xml:space="preserve">Wiki </w:t>
            </w:r>
            <w:r w:rsidR="0039387A">
              <w:rPr>
                <w:rFonts w:ascii="Calibri" w:hAnsi="Calibri" w:cs="Arial"/>
                <w:sz w:val="28"/>
                <w:szCs w:val="28"/>
              </w:rPr>
              <w:t>p</w:t>
            </w:r>
            <w:r w:rsidR="0039387A" w:rsidRPr="00A342B0">
              <w:rPr>
                <w:rFonts w:ascii="Calibri" w:hAnsi="Calibri" w:cs="Arial"/>
                <w:sz w:val="28"/>
                <w:szCs w:val="28"/>
              </w:rPr>
              <w:t>ost</w:t>
            </w:r>
            <w:r w:rsidR="0039387A">
              <w:rPr>
                <w:rFonts w:ascii="Calibri" w:hAnsi="Calibri" w:cs="Arial"/>
                <w:sz w:val="28"/>
                <w:szCs w:val="28"/>
              </w:rPr>
              <w:t>s</w:t>
            </w:r>
          </w:p>
          <w:p w14:paraId="5D6DA118" w14:textId="2C087BE6" w:rsidR="00F238F2" w:rsidRDefault="00F238F2" w:rsidP="001709B8">
            <w:pPr>
              <w:pStyle w:val="ListParagraph"/>
              <w:numPr>
                <w:ilvl w:val="0"/>
                <w:numId w:val="4"/>
              </w:numPr>
              <w:rPr>
                <w:rFonts w:ascii="Calibri" w:hAnsi="Calibri" w:cs="Arial"/>
                <w:sz w:val="28"/>
                <w:szCs w:val="28"/>
              </w:rPr>
            </w:pPr>
            <w:r>
              <w:rPr>
                <w:rFonts w:ascii="Calibri" w:hAnsi="Calibri" w:cs="Arial"/>
                <w:sz w:val="28"/>
                <w:szCs w:val="28"/>
              </w:rPr>
              <w:t xml:space="preserve">RT members’ update to their membership </w:t>
            </w:r>
          </w:p>
          <w:p w14:paraId="577E6E44" w14:textId="77777777" w:rsidR="005168EF" w:rsidRDefault="00A235D5" w:rsidP="0039387A">
            <w:pPr>
              <w:pStyle w:val="ListParagraph"/>
              <w:numPr>
                <w:ilvl w:val="0"/>
                <w:numId w:val="4"/>
              </w:numPr>
              <w:rPr>
                <w:rFonts w:ascii="Calibri" w:hAnsi="Calibri" w:cs="Arial"/>
                <w:sz w:val="28"/>
                <w:szCs w:val="28"/>
              </w:rPr>
            </w:pPr>
            <w:r>
              <w:rPr>
                <w:rFonts w:ascii="Calibri" w:hAnsi="Calibri" w:cs="Arial"/>
                <w:sz w:val="28"/>
                <w:szCs w:val="28"/>
              </w:rPr>
              <w:t xml:space="preserve">Notification to </w:t>
            </w:r>
            <w:r w:rsidR="00A342B0">
              <w:rPr>
                <w:rFonts w:ascii="Calibri" w:hAnsi="Calibri" w:cs="Arial"/>
                <w:sz w:val="28"/>
                <w:szCs w:val="28"/>
              </w:rPr>
              <w:t xml:space="preserve">SO/ACs </w:t>
            </w:r>
            <w:r>
              <w:rPr>
                <w:rFonts w:ascii="Calibri" w:hAnsi="Calibri" w:cs="Arial"/>
                <w:sz w:val="28"/>
                <w:szCs w:val="28"/>
              </w:rPr>
              <w:t xml:space="preserve">through email </w:t>
            </w:r>
            <w:r w:rsidR="0039387A">
              <w:rPr>
                <w:rFonts w:ascii="Calibri" w:hAnsi="Calibri" w:cs="Arial"/>
                <w:sz w:val="28"/>
                <w:szCs w:val="28"/>
              </w:rPr>
              <w:t>channel</w:t>
            </w:r>
          </w:p>
          <w:p w14:paraId="40FD939D" w14:textId="5C85EC89" w:rsidR="00A235D5" w:rsidRPr="001709B8" w:rsidRDefault="005168EF" w:rsidP="0039387A">
            <w:pPr>
              <w:pStyle w:val="ListParagraph"/>
              <w:numPr>
                <w:ilvl w:val="0"/>
                <w:numId w:val="4"/>
              </w:numPr>
              <w:rPr>
                <w:rFonts w:ascii="Calibri" w:hAnsi="Calibri" w:cs="Arial"/>
                <w:sz w:val="28"/>
                <w:szCs w:val="28"/>
              </w:rPr>
            </w:pPr>
            <w:r>
              <w:rPr>
                <w:rFonts w:ascii="Calibri" w:hAnsi="Calibri" w:cs="Arial"/>
                <w:sz w:val="28"/>
                <w:szCs w:val="28"/>
              </w:rPr>
              <w:t>Social media</w:t>
            </w:r>
          </w:p>
        </w:tc>
      </w:tr>
      <w:tr w:rsidR="006B234B" w:rsidRPr="00E97A70" w14:paraId="53A41D9B" w14:textId="77777777" w:rsidTr="00524FC8">
        <w:trPr>
          <w:trHeight w:val="389"/>
        </w:trPr>
        <w:tc>
          <w:tcPr>
            <w:tcW w:w="10520" w:type="dxa"/>
            <w:gridSpan w:val="2"/>
            <w:shd w:val="clear" w:color="auto" w:fill="8EAADB" w:themeFill="accent1" w:themeFillTint="99"/>
          </w:tcPr>
          <w:p w14:paraId="755EDF29" w14:textId="656B4CDF" w:rsidR="006B234B" w:rsidRPr="00D165F2" w:rsidRDefault="00DE7639" w:rsidP="003D39ED">
            <w:pPr>
              <w:pStyle w:val="ListParagraph"/>
              <w:numPr>
                <w:ilvl w:val="0"/>
                <w:numId w:val="1"/>
              </w:numPr>
              <w:rPr>
                <w:rFonts w:ascii="Calibri" w:hAnsi="Calibri" w:cs="Arial"/>
              </w:rPr>
            </w:pPr>
            <w:r>
              <w:rPr>
                <w:rFonts w:ascii="Calibri" w:hAnsi="Calibri" w:cs="Arial"/>
                <w:b/>
                <w:color w:val="FFFFFF" w:themeColor="background1"/>
                <w:sz w:val="32"/>
              </w:rPr>
              <w:t>Initial Findings</w:t>
            </w:r>
          </w:p>
        </w:tc>
      </w:tr>
      <w:tr w:rsidR="007F46B2" w:rsidRPr="00E97A70" w14:paraId="2B40F95D" w14:textId="77777777" w:rsidTr="00524FC8">
        <w:trPr>
          <w:trHeight w:val="758"/>
        </w:trPr>
        <w:tc>
          <w:tcPr>
            <w:tcW w:w="4324" w:type="dxa"/>
            <w:tcBorders>
              <w:bottom w:val="single" w:sz="4" w:space="0" w:color="auto"/>
            </w:tcBorders>
          </w:tcPr>
          <w:p w14:paraId="33E69883" w14:textId="50EC184A" w:rsidR="007F46B2" w:rsidRPr="00B37202" w:rsidRDefault="00DE7639" w:rsidP="000F350D">
            <w:pPr>
              <w:rPr>
                <w:rFonts w:ascii="Calibri" w:hAnsi="Calibri" w:cs="Arial"/>
                <w:b/>
                <w:sz w:val="28"/>
              </w:rPr>
            </w:pPr>
            <w:r>
              <w:rPr>
                <w:rFonts w:ascii="Calibri" w:hAnsi="Calibri" w:cs="Arial"/>
                <w:b/>
                <w:color w:val="000000" w:themeColor="text1"/>
                <w:sz w:val="28"/>
              </w:rPr>
              <w:t>Objective(s):</w:t>
            </w:r>
          </w:p>
        </w:tc>
        <w:tc>
          <w:tcPr>
            <w:tcW w:w="6196" w:type="dxa"/>
            <w:tcBorders>
              <w:bottom w:val="single" w:sz="4" w:space="0" w:color="auto"/>
            </w:tcBorders>
          </w:tcPr>
          <w:p w14:paraId="5316BE85" w14:textId="18D036A3" w:rsidR="0039387A" w:rsidRDefault="003D39ED" w:rsidP="00DE7639">
            <w:pPr>
              <w:pStyle w:val="ListParagraph"/>
              <w:numPr>
                <w:ilvl w:val="0"/>
                <w:numId w:val="9"/>
              </w:numPr>
              <w:rPr>
                <w:rFonts w:ascii="Calibri" w:hAnsi="Calibri" w:cs="Arial"/>
                <w:sz w:val="28"/>
              </w:rPr>
            </w:pPr>
            <w:r w:rsidRPr="00DE7639">
              <w:rPr>
                <w:rFonts w:ascii="Calibri" w:hAnsi="Calibri" w:cs="Arial"/>
                <w:sz w:val="28"/>
              </w:rPr>
              <w:t>Provide community with overview of data received/requested</w:t>
            </w:r>
            <w:r w:rsidR="0039387A">
              <w:rPr>
                <w:rFonts w:ascii="Calibri" w:hAnsi="Calibri" w:cs="Arial"/>
                <w:sz w:val="28"/>
              </w:rPr>
              <w:t xml:space="preserve"> and</w:t>
            </w:r>
            <w:r w:rsidRPr="00DE7639">
              <w:rPr>
                <w:rFonts w:ascii="Calibri" w:hAnsi="Calibri" w:cs="Arial"/>
                <w:sz w:val="28"/>
              </w:rPr>
              <w:t xml:space="preserve"> purpose of data </w:t>
            </w:r>
          </w:p>
          <w:p w14:paraId="4091EC6A" w14:textId="6E84535E" w:rsidR="0051784C" w:rsidRPr="00DE7639" w:rsidRDefault="0039387A" w:rsidP="00DE7639">
            <w:pPr>
              <w:pStyle w:val="ListParagraph"/>
              <w:numPr>
                <w:ilvl w:val="0"/>
                <w:numId w:val="9"/>
              </w:numPr>
              <w:rPr>
                <w:rFonts w:ascii="Calibri" w:hAnsi="Calibri" w:cs="Arial"/>
                <w:sz w:val="28"/>
              </w:rPr>
            </w:pPr>
            <w:r>
              <w:rPr>
                <w:rFonts w:ascii="Calibri" w:hAnsi="Calibri" w:cs="Arial"/>
                <w:sz w:val="28"/>
              </w:rPr>
              <w:t>S</w:t>
            </w:r>
            <w:r w:rsidR="003D39ED" w:rsidRPr="00DE7639">
              <w:rPr>
                <w:rFonts w:ascii="Calibri" w:hAnsi="Calibri" w:cs="Arial"/>
                <w:sz w:val="28"/>
              </w:rPr>
              <w:t xml:space="preserve">eek input on </w:t>
            </w:r>
            <w:r>
              <w:rPr>
                <w:rFonts w:ascii="Calibri" w:hAnsi="Calibri" w:cs="Arial"/>
                <w:sz w:val="28"/>
              </w:rPr>
              <w:t>potential</w:t>
            </w:r>
            <w:r w:rsidR="003D39ED" w:rsidRPr="00DE7639">
              <w:rPr>
                <w:rFonts w:ascii="Calibri" w:hAnsi="Calibri" w:cs="Arial"/>
                <w:sz w:val="28"/>
              </w:rPr>
              <w:t xml:space="preserve"> additional data points </w:t>
            </w:r>
          </w:p>
          <w:p w14:paraId="30759E27" w14:textId="585FB695" w:rsidR="007F46B2" w:rsidRPr="00DE7639" w:rsidRDefault="0051784C" w:rsidP="00DE7639">
            <w:pPr>
              <w:pStyle w:val="ListParagraph"/>
              <w:numPr>
                <w:ilvl w:val="0"/>
                <w:numId w:val="9"/>
              </w:numPr>
              <w:rPr>
                <w:rFonts w:ascii="Calibri" w:hAnsi="Calibri" w:cs="Arial"/>
                <w:sz w:val="28"/>
              </w:rPr>
            </w:pPr>
            <w:r w:rsidRPr="00DE7639">
              <w:rPr>
                <w:rFonts w:ascii="Calibri" w:hAnsi="Calibri" w:cs="Arial"/>
                <w:sz w:val="28"/>
              </w:rPr>
              <w:t>Present results of data analysis and set of initial findings</w:t>
            </w:r>
          </w:p>
        </w:tc>
      </w:tr>
      <w:tr w:rsidR="00D165F2" w:rsidRPr="00E97A70" w14:paraId="25EE20B6" w14:textId="77777777" w:rsidTr="00524FC8">
        <w:trPr>
          <w:trHeight w:val="1134"/>
        </w:trPr>
        <w:tc>
          <w:tcPr>
            <w:tcW w:w="4324" w:type="dxa"/>
            <w:tcBorders>
              <w:bottom w:val="single" w:sz="4" w:space="0" w:color="auto"/>
            </w:tcBorders>
          </w:tcPr>
          <w:p w14:paraId="76AB2B4A" w14:textId="77777777" w:rsidR="007F46B2" w:rsidRPr="00E97A70" w:rsidRDefault="007F46B2" w:rsidP="000F350D">
            <w:pPr>
              <w:rPr>
                <w:rFonts w:ascii="Calibri" w:hAnsi="Calibri" w:cs="Arial"/>
                <w:b/>
                <w:sz w:val="28"/>
                <w:szCs w:val="28"/>
              </w:rPr>
            </w:pPr>
            <w:r>
              <w:rPr>
                <w:rFonts w:ascii="Calibri" w:hAnsi="Calibri" w:cs="Arial"/>
                <w:b/>
                <w:sz w:val="28"/>
                <w:szCs w:val="28"/>
              </w:rPr>
              <w:t>Actions needed:</w:t>
            </w:r>
          </w:p>
        </w:tc>
        <w:tc>
          <w:tcPr>
            <w:tcW w:w="6196" w:type="dxa"/>
            <w:tcBorders>
              <w:bottom w:val="single" w:sz="4" w:space="0" w:color="auto"/>
            </w:tcBorders>
          </w:tcPr>
          <w:p w14:paraId="3941D7F3" w14:textId="445089E8" w:rsidR="0051784C" w:rsidRDefault="0051784C" w:rsidP="000F350D">
            <w:pPr>
              <w:pStyle w:val="ListParagraph"/>
              <w:numPr>
                <w:ilvl w:val="0"/>
                <w:numId w:val="3"/>
              </w:numPr>
              <w:rPr>
                <w:rFonts w:ascii="Calibri" w:hAnsi="Calibri" w:cs="Arial"/>
                <w:sz w:val="28"/>
                <w:szCs w:val="28"/>
              </w:rPr>
            </w:pPr>
            <w:r>
              <w:rPr>
                <w:rFonts w:ascii="Calibri" w:hAnsi="Calibri" w:cs="Arial"/>
                <w:sz w:val="28"/>
                <w:szCs w:val="28"/>
              </w:rPr>
              <w:t xml:space="preserve">Organize </w:t>
            </w:r>
            <w:r w:rsidR="00E506E9">
              <w:rPr>
                <w:rFonts w:ascii="Calibri" w:hAnsi="Calibri" w:cs="Arial"/>
                <w:sz w:val="28"/>
                <w:szCs w:val="28"/>
              </w:rPr>
              <w:t>remote</w:t>
            </w:r>
            <w:r w:rsidR="00FC36FA">
              <w:rPr>
                <w:rFonts w:ascii="Calibri" w:hAnsi="Calibri" w:cs="Arial"/>
                <w:sz w:val="28"/>
                <w:szCs w:val="28"/>
              </w:rPr>
              <w:t xml:space="preserve"> </w:t>
            </w:r>
            <w:r w:rsidR="00E506E9">
              <w:rPr>
                <w:rFonts w:ascii="Calibri" w:hAnsi="Calibri" w:cs="Arial"/>
                <w:sz w:val="28"/>
                <w:szCs w:val="28"/>
              </w:rPr>
              <w:t>engagement sessions</w:t>
            </w:r>
            <w:r w:rsidR="00FC36FA">
              <w:rPr>
                <w:rFonts w:ascii="Calibri" w:hAnsi="Calibri" w:cs="Arial"/>
                <w:sz w:val="28"/>
                <w:szCs w:val="28"/>
              </w:rPr>
              <w:t xml:space="preserve"> with ICANN </w:t>
            </w:r>
            <w:r w:rsidR="00E506E9">
              <w:rPr>
                <w:rFonts w:ascii="Calibri" w:hAnsi="Calibri" w:cs="Arial"/>
                <w:sz w:val="28"/>
                <w:szCs w:val="28"/>
              </w:rPr>
              <w:t xml:space="preserve">SO/AC s, </w:t>
            </w:r>
            <w:r w:rsidR="00A719F2">
              <w:rPr>
                <w:rFonts w:ascii="Calibri" w:hAnsi="Calibri" w:cs="Arial"/>
                <w:sz w:val="28"/>
                <w:szCs w:val="28"/>
              </w:rPr>
              <w:t>constituency and</w:t>
            </w:r>
            <w:r w:rsidR="00E506E9">
              <w:rPr>
                <w:rFonts w:ascii="Calibri" w:hAnsi="Calibri" w:cs="Arial"/>
                <w:sz w:val="28"/>
                <w:szCs w:val="28"/>
              </w:rPr>
              <w:t xml:space="preserve"> stakeholder </w:t>
            </w:r>
            <w:r w:rsidR="00FC36FA">
              <w:rPr>
                <w:rFonts w:ascii="Calibri" w:hAnsi="Calibri" w:cs="Arial"/>
                <w:sz w:val="28"/>
                <w:szCs w:val="28"/>
              </w:rPr>
              <w:t>groups</w:t>
            </w:r>
          </w:p>
          <w:p w14:paraId="0C7C35EC" w14:textId="62724F07" w:rsidR="0051784C" w:rsidRDefault="0051784C" w:rsidP="000F350D">
            <w:pPr>
              <w:pStyle w:val="ListParagraph"/>
              <w:numPr>
                <w:ilvl w:val="0"/>
                <w:numId w:val="3"/>
              </w:numPr>
              <w:rPr>
                <w:rFonts w:ascii="Calibri" w:hAnsi="Calibri" w:cs="Arial"/>
                <w:sz w:val="28"/>
                <w:szCs w:val="28"/>
              </w:rPr>
            </w:pPr>
            <w:r>
              <w:rPr>
                <w:rFonts w:ascii="Calibri" w:hAnsi="Calibri" w:cs="Arial"/>
                <w:sz w:val="28"/>
                <w:szCs w:val="28"/>
              </w:rPr>
              <w:t xml:space="preserve">Send a note to SO/ACs, </w:t>
            </w:r>
            <w:r w:rsidR="00DE7639">
              <w:rPr>
                <w:rFonts w:ascii="Calibri" w:hAnsi="Calibri" w:cs="Arial"/>
                <w:sz w:val="28"/>
                <w:szCs w:val="28"/>
              </w:rPr>
              <w:t xml:space="preserve">Board Caucus Group, </w:t>
            </w:r>
            <w:r>
              <w:rPr>
                <w:rFonts w:ascii="Calibri" w:hAnsi="Calibri" w:cs="Arial"/>
                <w:sz w:val="28"/>
                <w:szCs w:val="28"/>
              </w:rPr>
              <w:t>constituency and stakeholder groups to suggest face-to-face update</w:t>
            </w:r>
          </w:p>
          <w:p w14:paraId="4437022F" w14:textId="657F3C73" w:rsidR="0051784C" w:rsidRDefault="0039387A" w:rsidP="000F350D">
            <w:pPr>
              <w:pStyle w:val="ListParagraph"/>
              <w:numPr>
                <w:ilvl w:val="0"/>
                <w:numId w:val="3"/>
              </w:numPr>
              <w:rPr>
                <w:rFonts w:ascii="Calibri" w:hAnsi="Calibri" w:cs="Arial"/>
                <w:sz w:val="28"/>
                <w:szCs w:val="28"/>
              </w:rPr>
            </w:pPr>
            <w:r>
              <w:rPr>
                <w:rFonts w:ascii="Calibri" w:hAnsi="Calibri" w:cs="Arial"/>
                <w:sz w:val="28"/>
                <w:szCs w:val="28"/>
              </w:rPr>
              <w:t>R</w:t>
            </w:r>
            <w:r w:rsidR="0051784C">
              <w:rPr>
                <w:rFonts w:ascii="Calibri" w:hAnsi="Calibri" w:cs="Arial"/>
                <w:sz w:val="28"/>
                <w:szCs w:val="28"/>
              </w:rPr>
              <w:t xml:space="preserve">apporteurs </w:t>
            </w:r>
            <w:r w:rsidR="00DE7639">
              <w:rPr>
                <w:rFonts w:ascii="Calibri" w:hAnsi="Calibri" w:cs="Arial"/>
                <w:sz w:val="28"/>
                <w:szCs w:val="28"/>
              </w:rPr>
              <w:t>to deliver overview of findings</w:t>
            </w:r>
            <w:r>
              <w:rPr>
                <w:rFonts w:ascii="Calibri" w:hAnsi="Calibri" w:cs="Arial"/>
                <w:sz w:val="28"/>
                <w:szCs w:val="28"/>
              </w:rPr>
              <w:t xml:space="preserve"> to ICANN org for slides</w:t>
            </w:r>
          </w:p>
          <w:p w14:paraId="1FA8B32A" w14:textId="497865D1" w:rsidR="001709B8" w:rsidRPr="00F238F2" w:rsidRDefault="0039387A" w:rsidP="0039387A">
            <w:pPr>
              <w:pStyle w:val="ListParagraph"/>
              <w:numPr>
                <w:ilvl w:val="0"/>
                <w:numId w:val="3"/>
              </w:numPr>
              <w:rPr>
                <w:rFonts w:ascii="Calibri" w:hAnsi="Calibri" w:cs="Arial"/>
                <w:sz w:val="28"/>
                <w:szCs w:val="28"/>
              </w:rPr>
            </w:pPr>
            <w:r>
              <w:rPr>
                <w:rFonts w:ascii="Calibri" w:hAnsi="Calibri" w:cs="Arial"/>
                <w:sz w:val="28"/>
                <w:szCs w:val="28"/>
              </w:rPr>
              <w:t>L</w:t>
            </w:r>
            <w:r w:rsidR="0051784C">
              <w:rPr>
                <w:rFonts w:ascii="Calibri" w:hAnsi="Calibri" w:cs="Arial"/>
                <w:sz w:val="28"/>
                <w:szCs w:val="28"/>
              </w:rPr>
              <w:t>eadership to approve</w:t>
            </w:r>
            <w:r>
              <w:rPr>
                <w:rFonts w:ascii="Calibri" w:hAnsi="Calibri" w:cs="Arial"/>
                <w:sz w:val="28"/>
                <w:szCs w:val="28"/>
              </w:rPr>
              <w:t xml:space="preserve"> slides ICANN org prepared</w:t>
            </w:r>
          </w:p>
        </w:tc>
      </w:tr>
      <w:tr w:rsidR="00D165F2" w:rsidRPr="00E97A70" w14:paraId="38836A5F" w14:textId="77777777" w:rsidTr="00524FC8">
        <w:trPr>
          <w:trHeight w:val="578"/>
        </w:trPr>
        <w:tc>
          <w:tcPr>
            <w:tcW w:w="4324" w:type="dxa"/>
            <w:tcBorders>
              <w:bottom w:val="single" w:sz="4" w:space="0" w:color="auto"/>
            </w:tcBorders>
          </w:tcPr>
          <w:p w14:paraId="3B69A069" w14:textId="6F20CC18" w:rsidR="007F46B2" w:rsidRPr="00E97A70" w:rsidRDefault="007F46B2" w:rsidP="00DE7639">
            <w:pPr>
              <w:rPr>
                <w:rFonts w:ascii="Calibri" w:hAnsi="Calibri" w:cs="Arial"/>
                <w:sz w:val="28"/>
                <w:szCs w:val="28"/>
              </w:rPr>
            </w:pPr>
            <w:r w:rsidRPr="00E97A70">
              <w:rPr>
                <w:rFonts w:ascii="Calibri" w:hAnsi="Calibri" w:cs="Arial"/>
                <w:b/>
                <w:sz w:val="28"/>
                <w:szCs w:val="28"/>
              </w:rPr>
              <w:t xml:space="preserve">Communication </w:t>
            </w:r>
            <w:r w:rsidR="00DE7639">
              <w:rPr>
                <w:rFonts w:ascii="Calibri" w:hAnsi="Calibri" w:cs="Arial"/>
                <w:b/>
                <w:sz w:val="28"/>
                <w:szCs w:val="28"/>
              </w:rPr>
              <w:t>tool</w:t>
            </w:r>
            <w:r w:rsidRPr="00E97A70">
              <w:rPr>
                <w:rFonts w:ascii="Calibri" w:hAnsi="Calibri" w:cs="Arial"/>
                <w:b/>
                <w:sz w:val="28"/>
                <w:szCs w:val="28"/>
              </w:rPr>
              <w:t>s</w:t>
            </w:r>
            <w:r>
              <w:rPr>
                <w:rFonts w:ascii="Calibri" w:hAnsi="Calibri" w:cs="Arial"/>
                <w:b/>
                <w:sz w:val="28"/>
                <w:szCs w:val="28"/>
              </w:rPr>
              <w:t>:</w:t>
            </w:r>
          </w:p>
        </w:tc>
        <w:tc>
          <w:tcPr>
            <w:tcW w:w="6196" w:type="dxa"/>
            <w:tcBorders>
              <w:bottom w:val="single" w:sz="4" w:space="0" w:color="auto"/>
            </w:tcBorders>
          </w:tcPr>
          <w:p w14:paraId="5292C7D6" w14:textId="77777777" w:rsidR="0051784C" w:rsidRDefault="0051784C" w:rsidP="000F350D">
            <w:pPr>
              <w:pStyle w:val="ListParagraph"/>
              <w:numPr>
                <w:ilvl w:val="0"/>
                <w:numId w:val="4"/>
              </w:numPr>
              <w:rPr>
                <w:rFonts w:ascii="Calibri" w:hAnsi="Calibri" w:cs="Arial"/>
                <w:sz w:val="28"/>
                <w:szCs w:val="28"/>
              </w:rPr>
            </w:pPr>
            <w:r>
              <w:rPr>
                <w:rFonts w:ascii="Calibri" w:hAnsi="Calibri" w:cs="Arial"/>
                <w:sz w:val="28"/>
                <w:szCs w:val="28"/>
              </w:rPr>
              <w:t>Engagement session with ICANN community</w:t>
            </w:r>
          </w:p>
          <w:p w14:paraId="2CC8D7ED" w14:textId="5705DDF1" w:rsidR="0051784C" w:rsidRDefault="0051784C" w:rsidP="000F350D">
            <w:pPr>
              <w:pStyle w:val="ListParagraph"/>
              <w:numPr>
                <w:ilvl w:val="0"/>
                <w:numId w:val="4"/>
              </w:numPr>
              <w:rPr>
                <w:rFonts w:ascii="Calibri" w:hAnsi="Calibri" w:cs="Arial"/>
                <w:sz w:val="28"/>
                <w:szCs w:val="28"/>
              </w:rPr>
            </w:pPr>
            <w:r>
              <w:rPr>
                <w:rFonts w:ascii="Calibri" w:hAnsi="Calibri" w:cs="Arial"/>
                <w:sz w:val="28"/>
                <w:szCs w:val="28"/>
              </w:rPr>
              <w:lastRenderedPageBreak/>
              <w:t>Engagement session</w:t>
            </w:r>
            <w:r w:rsidR="0039387A">
              <w:rPr>
                <w:rFonts w:ascii="Calibri" w:hAnsi="Calibri" w:cs="Arial"/>
                <w:sz w:val="28"/>
                <w:szCs w:val="28"/>
              </w:rPr>
              <w:t>s</w:t>
            </w:r>
            <w:r>
              <w:rPr>
                <w:rFonts w:ascii="Calibri" w:hAnsi="Calibri" w:cs="Arial"/>
                <w:sz w:val="28"/>
                <w:szCs w:val="28"/>
              </w:rPr>
              <w:t xml:space="preserve"> with SO/ACs, constituency and stakeholder groups </w:t>
            </w:r>
          </w:p>
          <w:p w14:paraId="5E3BC21F" w14:textId="0DE69B94" w:rsidR="007F46B2" w:rsidRPr="00A342B0" w:rsidRDefault="0051784C" w:rsidP="000F350D">
            <w:pPr>
              <w:pStyle w:val="ListParagraph"/>
              <w:numPr>
                <w:ilvl w:val="0"/>
                <w:numId w:val="4"/>
              </w:numPr>
              <w:rPr>
                <w:rFonts w:ascii="Calibri" w:hAnsi="Calibri" w:cs="Arial"/>
                <w:sz w:val="28"/>
                <w:szCs w:val="28"/>
              </w:rPr>
            </w:pPr>
            <w:r>
              <w:rPr>
                <w:rFonts w:ascii="Calibri" w:hAnsi="Calibri" w:cs="Arial"/>
                <w:sz w:val="28"/>
                <w:szCs w:val="28"/>
              </w:rPr>
              <w:t>Engagement session with Board Caucus Group</w:t>
            </w:r>
          </w:p>
          <w:p w14:paraId="2E1F143F" w14:textId="40A6DDA5" w:rsidR="007F46B2" w:rsidRDefault="007F46B2" w:rsidP="000F350D">
            <w:pPr>
              <w:pStyle w:val="ListParagraph"/>
              <w:numPr>
                <w:ilvl w:val="0"/>
                <w:numId w:val="4"/>
              </w:numPr>
              <w:rPr>
                <w:rFonts w:ascii="Calibri" w:hAnsi="Calibri" w:cs="Arial"/>
                <w:sz w:val="28"/>
                <w:szCs w:val="28"/>
              </w:rPr>
            </w:pPr>
            <w:r w:rsidRPr="00A342B0">
              <w:rPr>
                <w:rFonts w:ascii="Calibri" w:hAnsi="Calibri" w:cs="Arial"/>
                <w:sz w:val="28"/>
                <w:szCs w:val="28"/>
              </w:rPr>
              <w:t xml:space="preserve">Wiki </w:t>
            </w:r>
            <w:r w:rsidR="0039387A">
              <w:rPr>
                <w:rFonts w:ascii="Calibri" w:hAnsi="Calibri" w:cs="Arial"/>
                <w:sz w:val="28"/>
                <w:szCs w:val="28"/>
              </w:rPr>
              <w:t>p</w:t>
            </w:r>
            <w:r w:rsidR="0039387A" w:rsidRPr="00A342B0">
              <w:rPr>
                <w:rFonts w:ascii="Calibri" w:hAnsi="Calibri" w:cs="Arial"/>
                <w:sz w:val="28"/>
                <w:szCs w:val="28"/>
              </w:rPr>
              <w:t>ost</w:t>
            </w:r>
            <w:r w:rsidR="0039387A">
              <w:rPr>
                <w:rFonts w:ascii="Calibri" w:hAnsi="Calibri" w:cs="Arial"/>
                <w:sz w:val="28"/>
                <w:szCs w:val="28"/>
              </w:rPr>
              <w:t>s</w:t>
            </w:r>
          </w:p>
          <w:p w14:paraId="49A75619" w14:textId="77777777" w:rsidR="00DE7639" w:rsidRDefault="00DE7639" w:rsidP="000F350D">
            <w:pPr>
              <w:pStyle w:val="ListParagraph"/>
              <w:numPr>
                <w:ilvl w:val="0"/>
                <w:numId w:val="4"/>
              </w:numPr>
              <w:rPr>
                <w:rFonts w:ascii="Calibri" w:hAnsi="Calibri" w:cs="Arial"/>
                <w:sz w:val="28"/>
                <w:szCs w:val="28"/>
              </w:rPr>
            </w:pPr>
            <w:r>
              <w:rPr>
                <w:rFonts w:ascii="Calibri" w:hAnsi="Calibri" w:cs="Arial"/>
                <w:sz w:val="28"/>
                <w:szCs w:val="28"/>
              </w:rPr>
              <w:t>Video update</w:t>
            </w:r>
          </w:p>
          <w:p w14:paraId="166524C2" w14:textId="5C91E35F" w:rsidR="00F238F2" w:rsidRDefault="00F238F2" w:rsidP="00F238F2">
            <w:pPr>
              <w:pStyle w:val="ListParagraph"/>
              <w:numPr>
                <w:ilvl w:val="0"/>
                <w:numId w:val="4"/>
              </w:numPr>
              <w:rPr>
                <w:rFonts w:ascii="Calibri" w:hAnsi="Calibri" w:cs="Arial"/>
                <w:sz w:val="28"/>
                <w:szCs w:val="28"/>
              </w:rPr>
            </w:pPr>
            <w:r>
              <w:rPr>
                <w:rFonts w:ascii="Calibri" w:hAnsi="Calibri" w:cs="Arial"/>
                <w:sz w:val="28"/>
                <w:szCs w:val="28"/>
              </w:rPr>
              <w:t xml:space="preserve">RT members’ update to their membership </w:t>
            </w:r>
          </w:p>
          <w:p w14:paraId="16BF09E0" w14:textId="63CCAAF2" w:rsidR="001709B8" w:rsidRDefault="001709B8" w:rsidP="000F350D">
            <w:pPr>
              <w:pStyle w:val="ListParagraph"/>
              <w:numPr>
                <w:ilvl w:val="0"/>
                <w:numId w:val="4"/>
              </w:numPr>
              <w:rPr>
                <w:rFonts w:ascii="Calibri" w:hAnsi="Calibri" w:cs="Arial"/>
                <w:sz w:val="28"/>
                <w:szCs w:val="28"/>
              </w:rPr>
            </w:pPr>
            <w:r>
              <w:rPr>
                <w:rFonts w:ascii="Calibri" w:hAnsi="Calibri" w:cs="Arial"/>
                <w:sz w:val="28"/>
                <w:szCs w:val="28"/>
              </w:rPr>
              <w:t xml:space="preserve">Notification to SO/ACs through email </w:t>
            </w:r>
            <w:r w:rsidR="005168EF">
              <w:rPr>
                <w:rFonts w:ascii="Calibri" w:hAnsi="Calibri" w:cs="Arial"/>
                <w:sz w:val="28"/>
                <w:szCs w:val="28"/>
              </w:rPr>
              <w:t xml:space="preserve">channel </w:t>
            </w:r>
          </w:p>
          <w:p w14:paraId="63A47E05" w14:textId="769D3785" w:rsidR="005168EF" w:rsidRPr="00345709" w:rsidRDefault="005168EF" w:rsidP="000F350D">
            <w:pPr>
              <w:pStyle w:val="ListParagraph"/>
              <w:numPr>
                <w:ilvl w:val="0"/>
                <w:numId w:val="4"/>
              </w:numPr>
              <w:rPr>
                <w:rFonts w:ascii="Calibri" w:hAnsi="Calibri" w:cs="Arial"/>
                <w:sz w:val="28"/>
                <w:szCs w:val="28"/>
              </w:rPr>
            </w:pPr>
            <w:r>
              <w:rPr>
                <w:rFonts w:ascii="Calibri" w:hAnsi="Calibri" w:cs="Arial"/>
                <w:sz w:val="28"/>
                <w:szCs w:val="28"/>
              </w:rPr>
              <w:t>Social media</w:t>
            </w:r>
          </w:p>
        </w:tc>
      </w:tr>
      <w:tr w:rsidR="006B234B" w:rsidRPr="00E97A70" w14:paraId="4DF11E73" w14:textId="77777777" w:rsidTr="00524FC8">
        <w:trPr>
          <w:trHeight w:val="389"/>
        </w:trPr>
        <w:tc>
          <w:tcPr>
            <w:tcW w:w="10520" w:type="dxa"/>
            <w:gridSpan w:val="2"/>
            <w:shd w:val="clear" w:color="auto" w:fill="8EAADB" w:themeFill="accent1" w:themeFillTint="99"/>
          </w:tcPr>
          <w:p w14:paraId="2D34641B" w14:textId="39EA8FD8" w:rsidR="006B234B" w:rsidRPr="00D165F2" w:rsidRDefault="0051784C" w:rsidP="000F350D">
            <w:pPr>
              <w:pStyle w:val="ListParagraph"/>
              <w:numPr>
                <w:ilvl w:val="0"/>
                <w:numId w:val="1"/>
              </w:numPr>
              <w:rPr>
                <w:rFonts w:ascii="Calibri" w:hAnsi="Calibri" w:cs="Arial"/>
              </w:rPr>
            </w:pPr>
            <w:r>
              <w:rPr>
                <w:rFonts w:ascii="Calibri" w:hAnsi="Calibri" w:cs="Arial"/>
                <w:b/>
                <w:color w:val="FFFFFF" w:themeColor="background1"/>
                <w:sz w:val="32"/>
              </w:rPr>
              <w:lastRenderedPageBreak/>
              <w:t>Draft Recommendations</w:t>
            </w:r>
          </w:p>
        </w:tc>
      </w:tr>
      <w:tr w:rsidR="007F46B2" w:rsidRPr="00E97A70" w14:paraId="5870A78B" w14:textId="77777777" w:rsidTr="00524FC8">
        <w:trPr>
          <w:trHeight w:val="722"/>
        </w:trPr>
        <w:tc>
          <w:tcPr>
            <w:tcW w:w="4324" w:type="dxa"/>
            <w:tcBorders>
              <w:bottom w:val="single" w:sz="4" w:space="0" w:color="auto"/>
            </w:tcBorders>
          </w:tcPr>
          <w:p w14:paraId="4D9F8102" w14:textId="74821837" w:rsidR="007F46B2" w:rsidRPr="00B37202" w:rsidRDefault="007F46B2" w:rsidP="000F350D">
            <w:pPr>
              <w:rPr>
                <w:rFonts w:ascii="Calibri" w:hAnsi="Calibri" w:cs="Arial"/>
                <w:b/>
                <w:sz w:val="28"/>
              </w:rPr>
            </w:pPr>
            <w:r w:rsidRPr="00B37202">
              <w:rPr>
                <w:rFonts w:ascii="Calibri" w:hAnsi="Calibri" w:cs="Arial"/>
                <w:b/>
                <w:color w:val="000000" w:themeColor="text1"/>
                <w:sz w:val="28"/>
              </w:rPr>
              <w:t>Objective</w:t>
            </w:r>
            <w:r w:rsidR="00DE7639">
              <w:rPr>
                <w:rFonts w:ascii="Calibri" w:hAnsi="Calibri" w:cs="Arial"/>
                <w:b/>
                <w:color w:val="000000" w:themeColor="text1"/>
                <w:sz w:val="28"/>
              </w:rPr>
              <w:t>(s)</w:t>
            </w:r>
            <w:r>
              <w:rPr>
                <w:rFonts w:ascii="Calibri" w:hAnsi="Calibri" w:cs="Arial"/>
                <w:b/>
                <w:color w:val="000000" w:themeColor="text1"/>
                <w:sz w:val="28"/>
              </w:rPr>
              <w:t>:</w:t>
            </w:r>
          </w:p>
        </w:tc>
        <w:tc>
          <w:tcPr>
            <w:tcW w:w="6196" w:type="dxa"/>
            <w:tcBorders>
              <w:bottom w:val="single" w:sz="4" w:space="0" w:color="auto"/>
            </w:tcBorders>
          </w:tcPr>
          <w:p w14:paraId="2860108F" w14:textId="08681505" w:rsidR="00EE6066" w:rsidRPr="00F101D3" w:rsidRDefault="00EE6066" w:rsidP="00F101D3">
            <w:pPr>
              <w:pStyle w:val="ListParagraph"/>
              <w:numPr>
                <w:ilvl w:val="0"/>
                <w:numId w:val="10"/>
              </w:numPr>
              <w:rPr>
                <w:rFonts w:ascii="Calibri" w:hAnsi="Calibri" w:cs="Arial"/>
                <w:sz w:val="28"/>
              </w:rPr>
            </w:pPr>
            <w:r w:rsidRPr="00F101D3">
              <w:rPr>
                <w:rFonts w:ascii="Calibri" w:hAnsi="Calibri" w:cs="Arial"/>
                <w:sz w:val="28"/>
              </w:rPr>
              <w:t xml:space="preserve">Seek community input on draft recommendations </w:t>
            </w:r>
          </w:p>
          <w:p w14:paraId="7B2513AC" w14:textId="3DC6F449" w:rsidR="00EE6066" w:rsidRPr="00F101D3" w:rsidRDefault="00EE6066" w:rsidP="00F101D3">
            <w:pPr>
              <w:pStyle w:val="ListParagraph"/>
              <w:numPr>
                <w:ilvl w:val="0"/>
                <w:numId w:val="10"/>
              </w:numPr>
              <w:rPr>
                <w:rFonts w:ascii="Calibri" w:hAnsi="Calibri" w:cs="Arial"/>
                <w:sz w:val="28"/>
              </w:rPr>
            </w:pPr>
            <w:r w:rsidRPr="00F101D3">
              <w:rPr>
                <w:rFonts w:ascii="Calibri" w:hAnsi="Calibri" w:cs="Arial"/>
                <w:sz w:val="28"/>
              </w:rPr>
              <w:t xml:space="preserve">Seek </w:t>
            </w:r>
            <w:r w:rsidR="000F350D" w:rsidRPr="00F101D3">
              <w:rPr>
                <w:rFonts w:ascii="Calibri" w:hAnsi="Calibri" w:cs="Arial"/>
                <w:sz w:val="28"/>
              </w:rPr>
              <w:t xml:space="preserve">input and guidance from the Board Caucus Group </w:t>
            </w:r>
            <w:r w:rsidR="0051784C" w:rsidRPr="00F101D3">
              <w:rPr>
                <w:rFonts w:ascii="Calibri" w:hAnsi="Calibri" w:cs="Arial"/>
                <w:sz w:val="28"/>
              </w:rPr>
              <w:t>and ICANN S</w:t>
            </w:r>
            <w:r w:rsidR="0039387A">
              <w:rPr>
                <w:rFonts w:ascii="Calibri" w:hAnsi="Calibri" w:cs="Arial"/>
                <w:sz w:val="28"/>
              </w:rPr>
              <w:t xml:space="preserve">ubject </w:t>
            </w:r>
            <w:r w:rsidR="0051784C" w:rsidRPr="00F101D3">
              <w:rPr>
                <w:rFonts w:ascii="Calibri" w:hAnsi="Calibri" w:cs="Arial"/>
                <w:sz w:val="28"/>
              </w:rPr>
              <w:t>M</w:t>
            </w:r>
            <w:r w:rsidR="0039387A">
              <w:rPr>
                <w:rFonts w:ascii="Calibri" w:hAnsi="Calibri" w:cs="Arial"/>
                <w:sz w:val="28"/>
              </w:rPr>
              <w:t xml:space="preserve">atter </w:t>
            </w:r>
            <w:r w:rsidR="0051784C" w:rsidRPr="00F101D3">
              <w:rPr>
                <w:rFonts w:ascii="Calibri" w:hAnsi="Calibri" w:cs="Arial"/>
                <w:sz w:val="28"/>
              </w:rPr>
              <w:t>E</w:t>
            </w:r>
            <w:r w:rsidR="0039387A">
              <w:rPr>
                <w:rFonts w:ascii="Calibri" w:hAnsi="Calibri" w:cs="Arial"/>
                <w:sz w:val="28"/>
              </w:rPr>
              <w:t>xperts (SME</w:t>
            </w:r>
            <w:r w:rsidR="0051784C" w:rsidRPr="00F101D3">
              <w:rPr>
                <w:rFonts w:ascii="Calibri" w:hAnsi="Calibri" w:cs="Arial"/>
                <w:sz w:val="28"/>
              </w:rPr>
              <w:t>s</w:t>
            </w:r>
            <w:r w:rsidR="0039387A">
              <w:rPr>
                <w:rFonts w:ascii="Calibri" w:hAnsi="Calibri" w:cs="Arial"/>
                <w:sz w:val="28"/>
              </w:rPr>
              <w:t>)</w:t>
            </w:r>
            <w:r w:rsidR="0051784C" w:rsidRPr="00F101D3">
              <w:rPr>
                <w:rFonts w:ascii="Calibri" w:hAnsi="Calibri" w:cs="Arial"/>
                <w:sz w:val="28"/>
              </w:rPr>
              <w:t xml:space="preserve"> </w:t>
            </w:r>
            <w:r w:rsidR="000F350D" w:rsidRPr="00F101D3">
              <w:rPr>
                <w:rFonts w:ascii="Calibri" w:hAnsi="Calibri" w:cs="Arial"/>
                <w:sz w:val="28"/>
              </w:rPr>
              <w:t xml:space="preserve">on </w:t>
            </w:r>
            <w:proofErr w:type="spellStart"/>
            <w:r w:rsidR="000F350D" w:rsidRPr="00F101D3">
              <w:rPr>
                <w:rFonts w:ascii="Calibri" w:hAnsi="Calibri" w:cs="Arial"/>
                <w:sz w:val="28"/>
              </w:rPr>
              <w:t>implementability</w:t>
            </w:r>
            <w:proofErr w:type="spellEnd"/>
            <w:r w:rsidR="000F350D" w:rsidRPr="00F101D3">
              <w:rPr>
                <w:rFonts w:ascii="Calibri" w:hAnsi="Calibri" w:cs="Arial"/>
                <w:sz w:val="28"/>
              </w:rPr>
              <w:t xml:space="preserve"> of draft recommendations</w:t>
            </w:r>
          </w:p>
        </w:tc>
      </w:tr>
      <w:tr w:rsidR="00D165F2" w:rsidRPr="00E97A70" w14:paraId="5FF6D94D" w14:textId="77777777" w:rsidTr="00524FC8">
        <w:trPr>
          <w:trHeight w:val="578"/>
        </w:trPr>
        <w:tc>
          <w:tcPr>
            <w:tcW w:w="4324" w:type="dxa"/>
            <w:tcBorders>
              <w:bottom w:val="single" w:sz="4" w:space="0" w:color="auto"/>
            </w:tcBorders>
          </w:tcPr>
          <w:p w14:paraId="74D85549" w14:textId="77777777" w:rsidR="007F46B2" w:rsidRPr="00E97A70" w:rsidRDefault="007F46B2" w:rsidP="000F350D">
            <w:pPr>
              <w:rPr>
                <w:rFonts w:ascii="Calibri" w:hAnsi="Calibri" w:cs="Arial"/>
                <w:b/>
                <w:sz w:val="28"/>
                <w:szCs w:val="28"/>
              </w:rPr>
            </w:pPr>
            <w:r>
              <w:rPr>
                <w:rFonts w:ascii="Calibri" w:hAnsi="Calibri" w:cs="Arial"/>
                <w:b/>
                <w:sz w:val="28"/>
                <w:szCs w:val="28"/>
              </w:rPr>
              <w:t>Actions needed:</w:t>
            </w:r>
          </w:p>
        </w:tc>
        <w:tc>
          <w:tcPr>
            <w:tcW w:w="6196" w:type="dxa"/>
            <w:tcBorders>
              <w:bottom w:val="single" w:sz="4" w:space="0" w:color="auto"/>
            </w:tcBorders>
          </w:tcPr>
          <w:p w14:paraId="257F81EA" w14:textId="77777777" w:rsidR="00DE7639" w:rsidRDefault="00DE7639" w:rsidP="00DE7639">
            <w:pPr>
              <w:pStyle w:val="ListParagraph"/>
              <w:numPr>
                <w:ilvl w:val="0"/>
                <w:numId w:val="3"/>
              </w:numPr>
              <w:rPr>
                <w:rFonts w:ascii="Calibri" w:hAnsi="Calibri" w:cs="Arial"/>
                <w:sz w:val="28"/>
                <w:szCs w:val="28"/>
              </w:rPr>
            </w:pPr>
            <w:r>
              <w:rPr>
                <w:rFonts w:ascii="Calibri" w:hAnsi="Calibri" w:cs="Arial"/>
                <w:sz w:val="28"/>
                <w:szCs w:val="28"/>
              </w:rPr>
              <w:t>ICANN62</w:t>
            </w:r>
          </w:p>
          <w:p w14:paraId="7E751EFC" w14:textId="3EAE7333" w:rsidR="00DE7639" w:rsidRDefault="00DE7639" w:rsidP="00DE7639">
            <w:pPr>
              <w:pStyle w:val="ListParagraph"/>
              <w:numPr>
                <w:ilvl w:val="1"/>
                <w:numId w:val="3"/>
              </w:numPr>
              <w:rPr>
                <w:rFonts w:ascii="Calibri" w:hAnsi="Calibri" w:cs="Arial"/>
                <w:sz w:val="28"/>
                <w:szCs w:val="28"/>
              </w:rPr>
            </w:pPr>
            <w:r>
              <w:rPr>
                <w:rFonts w:ascii="Calibri" w:hAnsi="Calibri" w:cs="Arial"/>
                <w:sz w:val="28"/>
                <w:szCs w:val="28"/>
              </w:rPr>
              <w:t>Organize engagement session</w:t>
            </w:r>
          </w:p>
          <w:p w14:paraId="6E32A986" w14:textId="4B4F2193" w:rsidR="00DE7639" w:rsidRDefault="00DE7639" w:rsidP="00DE7639">
            <w:pPr>
              <w:pStyle w:val="ListParagraph"/>
              <w:numPr>
                <w:ilvl w:val="1"/>
                <w:numId w:val="3"/>
              </w:numPr>
              <w:rPr>
                <w:rFonts w:ascii="Calibri" w:hAnsi="Calibri" w:cs="Arial"/>
                <w:sz w:val="28"/>
                <w:szCs w:val="28"/>
              </w:rPr>
            </w:pPr>
            <w:r>
              <w:rPr>
                <w:rFonts w:ascii="Calibri" w:hAnsi="Calibri" w:cs="Arial"/>
                <w:sz w:val="28"/>
                <w:szCs w:val="28"/>
              </w:rPr>
              <w:t>Send a note to SO/ACs, Board Caucus Group, constituency and stakeholder groups to suggest face-to-face update</w:t>
            </w:r>
          </w:p>
          <w:p w14:paraId="0D887EB4" w14:textId="14965D5A" w:rsidR="000F350D" w:rsidRDefault="00DE7639" w:rsidP="00DE7639">
            <w:pPr>
              <w:pStyle w:val="ListParagraph"/>
              <w:numPr>
                <w:ilvl w:val="1"/>
                <w:numId w:val="3"/>
              </w:numPr>
              <w:rPr>
                <w:rFonts w:ascii="Calibri" w:hAnsi="Calibri" w:cs="Arial"/>
                <w:sz w:val="28"/>
                <w:szCs w:val="28"/>
              </w:rPr>
            </w:pPr>
            <w:r>
              <w:rPr>
                <w:rFonts w:ascii="Calibri" w:hAnsi="Calibri" w:cs="Arial"/>
                <w:sz w:val="28"/>
                <w:szCs w:val="28"/>
              </w:rPr>
              <w:t>ICANN org to prepare slides for leadership to approve</w:t>
            </w:r>
            <w:r w:rsidR="0039387A">
              <w:rPr>
                <w:rFonts w:ascii="Calibri" w:hAnsi="Calibri" w:cs="Arial"/>
                <w:sz w:val="28"/>
                <w:szCs w:val="28"/>
              </w:rPr>
              <w:t xml:space="preserve"> and </w:t>
            </w:r>
            <w:r>
              <w:rPr>
                <w:rFonts w:ascii="Calibri" w:hAnsi="Calibri" w:cs="Arial"/>
                <w:sz w:val="28"/>
                <w:szCs w:val="28"/>
              </w:rPr>
              <w:t>populate, as needed.</w:t>
            </w:r>
          </w:p>
          <w:p w14:paraId="48716933" w14:textId="67880E73" w:rsidR="00DE7639" w:rsidRDefault="00DE7639" w:rsidP="00DE7639">
            <w:pPr>
              <w:pStyle w:val="ListParagraph"/>
              <w:numPr>
                <w:ilvl w:val="0"/>
                <w:numId w:val="3"/>
              </w:numPr>
              <w:rPr>
                <w:rFonts w:ascii="Calibri" w:hAnsi="Calibri" w:cs="Arial"/>
                <w:sz w:val="28"/>
                <w:szCs w:val="28"/>
              </w:rPr>
            </w:pPr>
            <w:r>
              <w:rPr>
                <w:rFonts w:ascii="Calibri" w:hAnsi="Calibri" w:cs="Arial"/>
                <w:sz w:val="28"/>
                <w:szCs w:val="28"/>
              </w:rPr>
              <w:t>Issue draft report for public comment</w:t>
            </w:r>
          </w:p>
          <w:p w14:paraId="2A4CD0E6" w14:textId="4FFE6AC2" w:rsidR="00DE7639" w:rsidRPr="00F238F2" w:rsidRDefault="00DE7639" w:rsidP="0039387A">
            <w:pPr>
              <w:pStyle w:val="ListParagraph"/>
              <w:numPr>
                <w:ilvl w:val="0"/>
                <w:numId w:val="3"/>
              </w:numPr>
              <w:rPr>
                <w:rFonts w:ascii="Calibri" w:hAnsi="Calibri" w:cs="Arial"/>
                <w:sz w:val="28"/>
                <w:szCs w:val="28"/>
              </w:rPr>
            </w:pPr>
            <w:r w:rsidRPr="00376755">
              <w:rPr>
                <w:rFonts w:ascii="Calibri" w:hAnsi="Calibri" w:cs="Arial"/>
                <w:color w:val="000000" w:themeColor="text1"/>
                <w:sz w:val="28"/>
                <w:szCs w:val="28"/>
              </w:rPr>
              <w:t>Organize</w:t>
            </w:r>
            <w:r w:rsidR="00B53192" w:rsidRPr="00376755">
              <w:rPr>
                <w:rFonts w:ascii="Calibri" w:hAnsi="Calibri" w:cs="Arial"/>
                <w:color w:val="000000" w:themeColor="text1"/>
                <w:sz w:val="28"/>
                <w:szCs w:val="28"/>
              </w:rPr>
              <w:t xml:space="preserve"> two</w:t>
            </w:r>
            <w:r w:rsidRPr="00376755">
              <w:rPr>
                <w:rFonts w:ascii="Calibri" w:hAnsi="Calibri" w:cs="Arial"/>
                <w:color w:val="000000" w:themeColor="text1"/>
                <w:sz w:val="28"/>
                <w:szCs w:val="28"/>
              </w:rPr>
              <w:t xml:space="preserve"> </w:t>
            </w:r>
            <w:r w:rsidR="0039387A" w:rsidRPr="00376755">
              <w:rPr>
                <w:rFonts w:ascii="Calibri" w:hAnsi="Calibri" w:cs="Arial"/>
                <w:color w:val="000000" w:themeColor="text1"/>
                <w:sz w:val="28"/>
                <w:szCs w:val="28"/>
              </w:rPr>
              <w:t>webinar</w:t>
            </w:r>
            <w:r w:rsidR="00B53192" w:rsidRPr="00376755">
              <w:rPr>
                <w:rFonts w:ascii="Calibri" w:hAnsi="Calibri" w:cs="Arial"/>
                <w:color w:val="000000" w:themeColor="text1"/>
                <w:sz w:val="28"/>
                <w:szCs w:val="28"/>
              </w:rPr>
              <w:t xml:space="preserve">s, to </w:t>
            </w:r>
            <w:r w:rsidR="00622B7E" w:rsidRPr="00376755">
              <w:rPr>
                <w:rFonts w:ascii="Calibri" w:hAnsi="Calibri" w:cs="Arial"/>
                <w:color w:val="000000" w:themeColor="text1"/>
                <w:sz w:val="28"/>
                <w:szCs w:val="28"/>
              </w:rPr>
              <w:t>accommodate all time zones.</w:t>
            </w:r>
          </w:p>
        </w:tc>
      </w:tr>
      <w:tr w:rsidR="00D165F2" w:rsidRPr="00E97A70" w14:paraId="4EF2919D" w14:textId="77777777" w:rsidTr="00524FC8">
        <w:trPr>
          <w:trHeight w:val="728"/>
        </w:trPr>
        <w:tc>
          <w:tcPr>
            <w:tcW w:w="4324" w:type="dxa"/>
            <w:tcBorders>
              <w:bottom w:val="single" w:sz="4" w:space="0" w:color="auto"/>
            </w:tcBorders>
          </w:tcPr>
          <w:p w14:paraId="1BFB3F55" w14:textId="27A7B3D8" w:rsidR="007F46B2" w:rsidRPr="00E97A70" w:rsidRDefault="007F46B2" w:rsidP="00DE7639">
            <w:pPr>
              <w:rPr>
                <w:rFonts w:ascii="Calibri" w:hAnsi="Calibri" w:cs="Arial"/>
                <w:sz w:val="28"/>
                <w:szCs w:val="28"/>
              </w:rPr>
            </w:pPr>
            <w:r w:rsidRPr="00E97A70">
              <w:rPr>
                <w:rFonts w:ascii="Calibri" w:hAnsi="Calibri" w:cs="Arial"/>
                <w:b/>
                <w:sz w:val="28"/>
                <w:szCs w:val="28"/>
              </w:rPr>
              <w:t xml:space="preserve">Communication </w:t>
            </w:r>
            <w:r w:rsidR="00DE7639">
              <w:rPr>
                <w:rFonts w:ascii="Calibri" w:hAnsi="Calibri" w:cs="Arial"/>
                <w:b/>
                <w:sz w:val="28"/>
                <w:szCs w:val="28"/>
              </w:rPr>
              <w:t>tools</w:t>
            </w:r>
            <w:r>
              <w:rPr>
                <w:rFonts w:ascii="Calibri" w:hAnsi="Calibri" w:cs="Arial"/>
                <w:b/>
                <w:sz w:val="28"/>
                <w:szCs w:val="28"/>
              </w:rPr>
              <w:t>:</w:t>
            </w:r>
          </w:p>
        </w:tc>
        <w:tc>
          <w:tcPr>
            <w:tcW w:w="6196" w:type="dxa"/>
            <w:tcBorders>
              <w:bottom w:val="single" w:sz="4" w:space="0" w:color="auto"/>
            </w:tcBorders>
          </w:tcPr>
          <w:p w14:paraId="2398B91F" w14:textId="3502A784" w:rsidR="00ED22C9" w:rsidRDefault="00ED22C9" w:rsidP="00ED22C9">
            <w:pPr>
              <w:pStyle w:val="ListParagraph"/>
              <w:numPr>
                <w:ilvl w:val="0"/>
                <w:numId w:val="4"/>
              </w:numPr>
              <w:rPr>
                <w:rFonts w:ascii="Calibri" w:hAnsi="Calibri" w:cs="Arial"/>
                <w:sz w:val="28"/>
                <w:szCs w:val="28"/>
              </w:rPr>
            </w:pPr>
            <w:r>
              <w:rPr>
                <w:rFonts w:ascii="Calibri" w:hAnsi="Calibri" w:cs="Arial"/>
                <w:sz w:val="28"/>
                <w:szCs w:val="28"/>
              </w:rPr>
              <w:t>ICANN62</w:t>
            </w:r>
          </w:p>
          <w:p w14:paraId="2CE9EF61" w14:textId="77777777" w:rsidR="00ED22C9" w:rsidRDefault="00ED22C9" w:rsidP="00ED22C9">
            <w:pPr>
              <w:pStyle w:val="ListParagraph"/>
              <w:numPr>
                <w:ilvl w:val="1"/>
                <w:numId w:val="4"/>
              </w:numPr>
              <w:rPr>
                <w:rFonts w:ascii="Calibri" w:hAnsi="Calibri" w:cs="Arial"/>
                <w:sz w:val="28"/>
                <w:szCs w:val="28"/>
              </w:rPr>
            </w:pPr>
            <w:r>
              <w:rPr>
                <w:rFonts w:ascii="Calibri" w:hAnsi="Calibri" w:cs="Arial"/>
                <w:sz w:val="28"/>
                <w:szCs w:val="28"/>
              </w:rPr>
              <w:t>Engagement session with ICANN community</w:t>
            </w:r>
          </w:p>
          <w:p w14:paraId="259126DE" w14:textId="2F0786AA" w:rsidR="00ED22C9" w:rsidRDefault="00ED22C9" w:rsidP="00ED22C9">
            <w:pPr>
              <w:pStyle w:val="ListParagraph"/>
              <w:numPr>
                <w:ilvl w:val="1"/>
                <w:numId w:val="4"/>
              </w:numPr>
              <w:rPr>
                <w:rFonts w:ascii="Calibri" w:hAnsi="Calibri" w:cs="Arial"/>
                <w:sz w:val="28"/>
                <w:szCs w:val="28"/>
              </w:rPr>
            </w:pPr>
            <w:r>
              <w:rPr>
                <w:rFonts w:ascii="Calibri" w:hAnsi="Calibri" w:cs="Arial"/>
                <w:sz w:val="28"/>
                <w:szCs w:val="28"/>
              </w:rPr>
              <w:t>Engagement session</w:t>
            </w:r>
            <w:r w:rsidR="001709B8">
              <w:rPr>
                <w:rFonts w:ascii="Calibri" w:hAnsi="Calibri" w:cs="Arial"/>
                <w:sz w:val="28"/>
                <w:szCs w:val="28"/>
              </w:rPr>
              <w:t>s</w:t>
            </w:r>
            <w:r>
              <w:rPr>
                <w:rFonts w:ascii="Calibri" w:hAnsi="Calibri" w:cs="Arial"/>
                <w:sz w:val="28"/>
                <w:szCs w:val="28"/>
              </w:rPr>
              <w:t xml:space="preserve"> with SO/ACs, constituency and stakeholder groups </w:t>
            </w:r>
          </w:p>
          <w:p w14:paraId="57CF03A4" w14:textId="77777777" w:rsidR="005168EF" w:rsidRDefault="00ED22C9" w:rsidP="00ED22C9">
            <w:pPr>
              <w:pStyle w:val="ListParagraph"/>
              <w:numPr>
                <w:ilvl w:val="1"/>
                <w:numId w:val="4"/>
              </w:numPr>
              <w:rPr>
                <w:rFonts w:ascii="Calibri" w:hAnsi="Calibri" w:cs="Arial"/>
                <w:sz w:val="28"/>
                <w:szCs w:val="28"/>
              </w:rPr>
            </w:pPr>
            <w:r>
              <w:rPr>
                <w:rFonts w:ascii="Calibri" w:hAnsi="Calibri" w:cs="Arial"/>
                <w:sz w:val="28"/>
                <w:szCs w:val="28"/>
              </w:rPr>
              <w:t>Engagement session with Board Caucus Group</w:t>
            </w:r>
            <w:r w:rsidR="0039387A">
              <w:rPr>
                <w:rFonts w:ascii="Calibri" w:hAnsi="Calibri" w:cs="Arial"/>
                <w:sz w:val="28"/>
                <w:szCs w:val="28"/>
              </w:rPr>
              <w:t xml:space="preserve"> </w:t>
            </w:r>
          </w:p>
          <w:p w14:paraId="4C8CE931" w14:textId="0CFC6802" w:rsidR="00ED22C9" w:rsidRDefault="005168EF" w:rsidP="00ED22C9">
            <w:pPr>
              <w:pStyle w:val="ListParagraph"/>
              <w:numPr>
                <w:ilvl w:val="1"/>
                <w:numId w:val="4"/>
              </w:numPr>
              <w:rPr>
                <w:rFonts w:ascii="Calibri" w:hAnsi="Calibri" w:cs="Arial"/>
                <w:sz w:val="28"/>
                <w:szCs w:val="28"/>
              </w:rPr>
            </w:pPr>
            <w:r>
              <w:rPr>
                <w:rFonts w:ascii="Calibri" w:hAnsi="Calibri" w:cs="Arial"/>
                <w:sz w:val="28"/>
                <w:szCs w:val="28"/>
              </w:rPr>
              <w:t xml:space="preserve">Discussion with </w:t>
            </w:r>
            <w:r w:rsidR="0039387A">
              <w:rPr>
                <w:rFonts w:ascii="Calibri" w:hAnsi="Calibri" w:cs="Arial"/>
                <w:sz w:val="28"/>
                <w:szCs w:val="28"/>
              </w:rPr>
              <w:t>ICANN SMEs</w:t>
            </w:r>
          </w:p>
          <w:p w14:paraId="24B277EF" w14:textId="0F5284B6" w:rsidR="00ED22C9" w:rsidRDefault="00ED22C9" w:rsidP="00ED22C9">
            <w:pPr>
              <w:pStyle w:val="ListParagraph"/>
              <w:numPr>
                <w:ilvl w:val="0"/>
                <w:numId w:val="4"/>
              </w:numPr>
              <w:rPr>
                <w:rFonts w:ascii="Calibri" w:hAnsi="Calibri" w:cs="Arial"/>
                <w:sz w:val="28"/>
                <w:szCs w:val="28"/>
              </w:rPr>
            </w:pPr>
            <w:r>
              <w:rPr>
                <w:rFonts w:ascii="Calibri" w:hAnsi="Calibri" w:cs="Arial"/>
                <w:sz w:val="28"/>
                <w:szCs w:val="28"/>
              </w:rPr>
              <w:t>Public Comment Proceeding</w:t>
            </w:r>
          </w:p>
          <w:p w14:paraId="63AD3DAD" w14:textId="1C7E255F" w:rsidR="005168EF" w:rsidRPr="00F101D3" w:rsidRDefault="005168EF" w:rsidP="005168EF">
            <w:pPr>
              <w:pStyle w:val="ListParagraph"/>
              <w:numPr>
                <w:ilvl w:val="1"/>
                <w:numId w:val="4"/>
              </w:numPr>
              <w:rPr>
                <w:rFonts w:ascii="Calibri" w:hAnsi="Calibri" w:cs="Arial"/>
                <w:sz w:val="28"/>
                <w:szCs w:val="28"/>
              </w:rPr>
            </w:pPr>
            <w:r>
              <w:rPr>
                <w:rFonts w:ascii="Calibri" w:hAnsi="Calibri" w:cs="Arial"/>
                <w:sz w:val="28"/>
                <w:szCs w:val="28"/>
              </w:rPr>
              <w:t>ICANN announcement</w:t>
            </w:r>
          </w:p>
          <w:p w14:paraId="54DACEC5" w14:textId="3560082D" w:rsidR="00ED22C9" w:rsidRDefault="00ED22C9" w:rsidP="00ED22C9">
            <w:pPr>
              <w:pStyle w:val="ListParagraph"/>
              <w:numPr>
                <w:ilvl w:val="1"/>
                <w:numId w:val="4"/>
              </w:numPr>
              <w:rPr>
                <w:rFonts w:ascii="Calibri" w:hAnsi="Calibri" w:cs="Arial"/>
                <w:sz w:val="28"/>
                <w:szCs w:val="28"/>
              </w:rPr>
            </w:pPr>
            <w:r w:rsidRPr="00A342B0">
              <w:rPr>
                <w:rFonts w:ascii="Calibri" w:hAnsi="Calibri" w:cs="Arial"/>
                <w:sz w:val="28"/>
                <w:szCs w:val="28"/>
              </w:rPr>
              <w:t xml:space="preserve">Wiki </w:t>
            </w:r>
            <w:r w:rsidR="005168EF">
              <w:rPr>
                <w:rFonts w:ascii="Calibri" w:hAnsi="Calibri" w:cs="Arial"/>
                <w:sz w:val="28"/>
                <w:szCs w:val="28"/>
              </w:rPr>
              <w:t>p</w:t>
            </w:r>
            <w:r w:rsidR="005168EF" w:rsidRPr="00A342B0">
              <w:rPr>
                <w:rFonts w:ascii="Calibri" w:hAnsi="Calibri" w:cs="Arial"/>
                <w:sz w:val="28"/>
                <w:szCs w:val="28"/>
              </w:rPr>
              <w:t>ost</w:t>
            </w:r>
          </w:p>
          <w:p w14:paraId="7633C34F" w14:textId="77777777" w:rsidR="007F46B2" w:rsidRDefault="00ED22C9" w:rsidP="00ED22C9">
            <w:pPr>
              <w:pStyle w:val="ListParagraph"/>
              <w:numPr>
                <w:ilvl w:val="0"/>
                <w:numId w:val="4"/>
              </w:numPr>
              <w:rPr>
                <w:rFonts w:ascii="Calibri" w:hAnsi="Calibri" w:cs="Arial"/>
                <w:sz w:val="28"/>
                <w:szCs w:val="28"/>
              </w:rPr>
            </w:pPr>
            <w:r>
              <w:rPr>
                <w:rFonts w:ascii="Calibri" w:hAnsi="Calibri" w:cs="Arial"/>
                <w:sz w:val="28"/>
                <w:szCs w:val="28"/>
              </w:rPr>
              <w:t>Video update</w:t>
            </w:r>
          </w:p>
          <w:p w14:paraId="6250711A" w14:textId="402687AE" w:rsidR="00F238F2" w:rsidRDefault="00F238F2" w:rsidP="00F238F2">
            <w:pPr>
              <w:pStyle w:val="ListParagraph"/>
              <w:numPr>
                <w:ilvl w:val="0"/>
                <w:numId w:val="4"/>
              </w:numPr>
              <w:rPr>
                <w:rFonts w:ascii="Calibri" w:hAnsi="Calibri" w:cs="Arial"/>
                <w:sz w:val="28"/>
                <w:szCs w:val="28"/>
              </w:rPr>
            </w:pPr>
            <w:r>
              <w:rPr>
                <w:rFonts w:ascii="Calibri" w:hAnsi="Calibri" w:cs="Arial"/>
                <w:sz w:val="28"/>
                <w:szCs w:val="28"/>
              </w:rPr>
              <w:t xml:space="preserve">RT members’ update to their membership </w:t>
            </w:r>
          </w:p>
          <w:p w14:paraId="3AD8AA4E" w14:textId="212FF62E" w:rsidR="001709B8" w:rsidRDefault="001709B8" w:rsidP="001709B8">
            <w:pPr>
              <w:pStyle w:val="ListParagraph"/>
              <w:numPr>
                <w:ilvl w:val="0"/>
                <w:numId w:val="4"/>
              </w:numPr>
              <w:rPr>
                <w:rFonts w:ascii="Calibri" w:hAnsi="Calibri" w:cs="Arial"/>
                <w:sz w:val="28"/>
                <w:szCs w:val="28"/>
              </w:rPr>
            </w:pPr>
            <w:r>
              <w:rPr>
                <w:rFonts w:ascii="Calibri" w:hAnsi="Calibri" w:cs="Arial"/>
                <w:sz w:val="28"/>
                <w:szCs w:val="28"/>
              </w:rPr>
              <w:t xml:space="preserve">Notification to SO/ACs through email </w:t>
            </w:r>
            <w:r w:rsidR="005168EF">
              <w:rPr>
                <w:rFonts w:ascii="Calibri" w:hAnsi="Calibri" w:cs="Arial"/>
                <w:sz w:val="28"/>
                <w:szCs w:val="28"/>
              </w:rPr>
              <w:t>channel</w:t>
            </w:r>
          </w:p>
          <w:p w14:paraId="58D7194D" w14:textId="4803FFA1" w:rsidR="001709B8" w:rsidRPr="00F101D3" w:rsidRDefault="005168EF" w:rsidP="00F101D3">
            <w:pPr>
              <w:pStyle w:val="ListParagraph"/>
              <w:numPr>
                <w:ilvl w:val="0"/>
                <w:numId w:val="4"/>
              </w:numPr>
              <w:rPr>
                <w:rFonts w:ascii="Calibri" w:hAnsi="Calibri" w:cs="Arial"/>
                <w:sz w:val="28"/>
                <w:szCs w:val="28"/>
              </w:rPr>
            </w:pPr>
            <w:r>
              <w:rPr>
                <w:rFonts w:ascii="Calibri" w:hAnsi="Calibri" w:cs="Arial"/>
                <w:sz w:val="28"/>
                <w:szCs w:val="28"/>
              </w:rPr>
              <w:t>Social media</w:t>
            </w:r>
          </w:p>
        </w:tc>
      </w:tr>
      <w:tr w:rsidR="00D165F2" w:rsidRPr="00E97A70" w14:paraId="59754499" w14:textId="77777777" w:rsidTr="00524FC8">
        <w:trPr>
          <w:trHeight w:val="845"/>
        </w:trPr>
        <w:tc>
          <w:tcPr>
            <w:tcW w:w="10520" w:type="dxa"/>
            <w:gridSpan w:val="2"/>
            <w:shd w:val="clear" w:color="auto" w:fill="8EAADB" w:themeFill="accent1" w:themeFillTint="99"/>
          </w:tcPr>
          <w:p w14:paraId="0D4CE18B" w14:textId="5DB20195" w:rsidR="00D165F2" w:rsidRPr="00D165F2" w:rsidRDefault="00ED22C9" w:rsidP="00ED22C9">
            <w:pPr>
              <w:pStyle w:val="ListParagraph"/>
              <w:numPr>
                <w:ilvl w:val="0"/>
                <w:numId w:val="1"/>
              </w:numPr>
              <w:rPr>
                <w:rFonts w:ascii="Calibri" w:hAnsi="Calibri" w:cs="Arial"/>
                <w:b/>
                <w:color w:val="FFFFFF" w:themeColor="background1"/>
                <w:sz w:val="32"/>
              </w:rPr>
            </w:pPr>
            <w:r>
              <w:rPr>
                <w:rFonts w:ascii="Calibri" w:hAnsi="Calibri" w:cs="Arial"/>
                <w:b/>
                <w:color w:val="FFFFFF" w:themeColor="background1"/>
                <w:sz w:val="32"/>
              </w:rPr>
              <w:t>Draft f</w:t>
            </w:r>
            <w:r w:rsidR="00EE6066">
              <w:rPr>
                <w:rFonts w:ascii="Calibri" w:hAnsi="Calibri" w:cs="Arial"/>
                <w:b/>
                <w:color w:val="FFFFFF" w:themeColor="background1"/>
                <w:sz w:val="32"/>
              </w:rPr>
              <w:t>inal</w:t>
            </w:r>
            <w:r w:rsidR="00D165F2" w:rsidRPr="00D165F2">
              <w:rPr>
                <w:rFonts w:ascii="Calibri" w:hAnsi="Calibri" w:cs="Arial"/>
                <w:b/>
                <w:color w:val="FFFFFF" w:themeColor="background1"/>
                <w:sz w:val="32"/>
              </w:rPr>
              <w:t xml:space="preserve"> recommendations</w:t>
            </w:r>
            <w:r w:rsidR="007275A0">
              <w:t xml:space="preserve"> </w:t>
            </w:r>
            <w:bookmarkStart w:id="0" w:name="_GoBack"/>
            <w:r w:rsidR="007275A0" w:rsidRPr="00C8099D">
              <w:rPr>
                <w:rFonts w:ascii="Calibri" w:hAnsi="Calibri" w:cs="Arial"/>
                <w:color w:val="FFFFFF" w:themeColor="background1"/>
                <w:sz w:val="32"/>
              </w:rPr>
              <w:t>(tentative requirement based on substantive changes)</w:t>
            </w:r>
            <w:bookmarkEnd w:id="0"/>
          </w:p>
        </w:tc>
      </w:tr>
      <w:tr w:rsidR="007F46B2" w:rsidRPr="00E97A70" w14:paraId="42152BB6" w14:textId="77777777" w:rsidTr="00524FC8">
        <w:trPr>
          <w:trHeight w:val="722"/>
        </w:trPr>
        <w:tc>
          <w:tcPr>
            <w:tcW w:w="4324" w:type="dxa"/>
            <w:tcBorders>
              <w:bottom w:val="single" w:sz="4" w:space="0" w:color="auto"/>
            </w:tcBorders>
          </w:tcPr>
          <w:p w14:paraId="66417F43" w14:textId="16FFE3E8" w:rsidR="007F46B2" w:rsidRPr="00B37202" w:rsidRDefault="00DE7639" w:rsidP="000F350D">
            <w:pPr>
              <w:rPr>
                <w:rFonts w:ascii="Calibri" w:hAnsi="Calibri" w:cs="Arial"/>
                <w:b/>
                <w:sz w:val="28"/>
              </w:rPr>
            </w:pPr>
            <w:r>
              <w:rPr>
                <w:rFonts w:ascii="Calibri" w:hAnsi="Calibri" w:cs="Arial"/>
                <w:b/>
                <w:color w:val="000000" w:themeColor="text1"/>
                <w:sz w:val="28"/>
              </w:rPr>
              <w:t>Objective(s):</w:t>
            </w:r>
          </w:p>
        </w:tc>
        <w:tc>
          <w:tcPr>
            <w:tcW w:w="6196" w:type="dxa"/>
            <w:tcBorders>
              <w:bottom w:val="single" w:sz="4" w:space="0" w:color="auto"/>
            </w:tcBorders>
          </w:tcPr>
          <w:p w14:paraId="79BC2645" w14:textId="5C7290D0" w:rsidR="007F46B2" w:rsidRPr="00CC4739" w:rsidRDefault="00DE0D8C" w:rsidP="00ED22C9">
            <w:pPr>
              <w:rPr>
                <w:rFonts w:ascii="Calibri" w:hAnsi="Calibri" w:cs="Arial"/>
                <w:sz w:val="28"/>
              </w:rPr>
            </w:pPr>
            <w:r>
              <w:rPr>
                <w:rFonts w:ascii="Calibri" w:hAnsi="Calibri" w:cs="Arial"/>
                <w:sz w:val="28"/>
              </w:rPr>
              <w:t xml:space="preserve">Request input and guidance from the </w:t>
            </w:r>
            <w:r w:rsidR="008525F1">
              <w:rPr>
                <w:rFonts w:ascii="Calibri" w:hAnsi="Calibri" w:cs="Arial"/>
                <w:sz w:val="28"/>
              </w:rPr>
              <w:t>community</w:t>
            </w:r>
            <w:r>
              <w:rPr>
                <w:rFonts w:ascii="Calibri" w:hAnsi="Calibri" w:cs="Arial"/>
                <w:sz w:val="28"/>
              </w:rPr>
              <w:t xml:space="preserve"> on </w:t>
            </w:r>
            <w:proofErr w:type="spellStart"/>
            <w:r>
              <w:rPr>
                <w:rFonts w:ascii="Calibri" w:hAnsi="Calibri" w:cs="Arial"/>
                <w:sz w:val="28"/>
              </w:rPr>
              <w:t>implementability</w:t>
            </w:r>
            <w:proofErr w:type="spellEnd"/>
            <w:r>
              <w:rPr>
                <w:rFonts w:ascii="Calibri" w:hAnsi="Calibri" w:cs="Arial"/>
                <w:sz w:val="28"/>
              </w:rPr>
              <w:t xml:space="preserve"> of </w:t>
            </w:r>
            <w:r w:rsidR="00ED22C9">
              <w:rPr>
                <w:rFonts w:ascii="Calibri" w:hAnsi="Calibri" w:cs="Arial"/>
                <w:sz w:val="28"/>
              </w:rPr>
              <w:t>draft final</w:t>
            </w:r>
            <w:r>
              <w:rPr>
                <w:rFonts w:ascii="Calibri" w:hAnsi="Calibri" w:cs="Arial"/>
                <w:sz w:val="28"/>
              </w:rPr>
              <w:t xml:space="preserve"> recommendations</w:t>
            </w:r>
            <w:r w:rsidR="00ED22C9">
              <w:rPr>
                <w:rFonts w:ascii="Calibri" w:hAnsi="Calibri" w:cs="Arial"/>
                <w:sz w:val="28"/>
              </w:rPr>
              <w:t>, prior to submission to the ICANN Board</w:t>
            </w:r>
          </w:p>
        </w:tc>
      </w:tr>
      <w:tr w:rsidR="00D165F2" w:rsidRPr="00E97A70" w14:paraId="237D3947" w14:textId="77777777" w:rsidTr="00524FC8">
        <w:trPr>
          <w:trHeight w:val="578"/>
        </w:trPr>
        <w:tc>
          <w:tcPr>
            <w:tcW w:w="4324" w:type="dxa"/>
            <w:tcBorders>
              <w:bottom w:val="single" w:sz="4" w:space="0" w:color="auto"/>
            </w:tcBorders>
          </w:tcPr>
          <w:p w14:paraId="413ACEB1" w14:textId="77777777" w:rsidR="007F46B2" w:rsidRPr="00E97A70" w:rsidRDefault="007F46B2" w:rsidP="000F350D">
            <w:pPr>
              <w:rPr>
                <w:rFonts w:ascii="Calibri" w:hAnsi="Calibri" w:cs="Arial"/>
                <w:b/>
                <w:sz w:val="28"/>
                <w:szCs w:val="28"/>
              </w:rPr>
            </w:pPr>
            <w:r>
              <w:rPr>
                <w:rFonts w:ascii="Calibri" w:hAnsi="Calibri" w:cs="Arial"/>
                <w:b/>
                <w:sz w:val="28"/>
                <w:szCs w:val="28"/>
              </w:rPr>
              <w:t>Actions needed:</w:t>
            </w:r>
          </w:p>
        </w:tc>
        <w:tc>
          <w:tcPr>
            <w:tcW w:w="6196" w:type="dxa"/>
            <w:tcBorders>
              <w:bottom w:val="single" w:sz="4" w:space="0" w:color="auto"/>
            </w:tcBorders>
          </w:tcPr>
          <w:p w14:paraId="2DBD6053" w14:textId="0DC5E714" w:rsidR="00ED22C9" w:rsidRDefault="00ED22C9" w:rsidP="001709B8">
            <w:pPr>
              <w:pStyle w:val="ListParagraph"/>
              <w:numPr>
                <w:ilvl w:val="0"/>
                <w:numId w:val="3"/>
              </w:numPr>
              <w:rPr>
                <w:rFonts w:ascii="Calibri" w:hAnsi="Calibri" w:cs="Arial"/>
                <w:sz w:val="28"/>
                <w:szCs w:val="28"/>
              </w:rPr>
            </w:pPr>
            <w:r>
              <w:rPr>
                <w:rFonts w:ascii="Calibri" w:hAnsi="Calibri" w:cs="Arial"/>
                <w:sz w:val="28"/>
                <w:szCs w:val="28"/>
              </w:rPr>
              <w:t>ICANN63</w:t>
            </w:r>
          </w:p>
          <w:p w14:paraId="06290380" w14:textId="77777777" w:rsidR="001709B8" w:rsidRDefault="001709B8" w:rsidP="001709B8">
            <w:pPr>
              <w:pStyle w:val="ListParagraph"/>
              <w:numPr>
                <w:ilvl w:val="1"/>
                <w:numId w:val="3"/>
              </w:numPr>
              <w:rPr>
                <w:rFonts w:ascii="Calibri" w:hAnsi="Calibri" w:cs="Arial"/>
                <w:sz w:val="28"/>
                <w:szCs w:val="28"/>
              </w:rPr>
            </w:pPr>
            <w:r>
              <w:rPr>
                <w:rFonts w:ascii="Calibri" w:hAnsi="Calibri" w:cs="Arial"/>
                <w:sz w:val="28"/>
                <w:szCs w:val="28"/>
              </w:rPr>
              <w:t>Organize engagement session</w:t>
            </w:r>
          </w:p>
          <w:p w14:paraId="6E77E7BD" w14:textId="77777777" w:rsidR="001709B8" w:rsidRDefault="001709B8" w:rsidP="001709B8">
            <w:pPr>
              <w:pStyle w:val="ListParagraph"/>
              <w:numPr>
                <w:ilvl w:val="1"/>
                <w:numId w:val="3"/>
              </w:numPr>
              <w:rPr>
                <w:rFonts w:ascii="Calibri" w:hAnsi="Calibri" w:cs="Arial"/>
                <w:sz w:val="28"/>
                <w:szCs w:val="28"/>
              </w:rPr>
            </w:pPr>
            <w:r>
              <w:rPr>
                <w:rFonts w:ascii="Calibri" w:hAnsi="Calibri" w:cs="Arial"/>
                <w:sz w:val="28"/>
                <w:szCs w:val="28"/>
              </w:rPr>
              <w:t>Send a note to SO/ACs, Board Caucus Group, constituency and stakeholder groups to suggest face-to-face update</w:t>
            </w:r>
          </w:p>
          <w:p w14:paraId="08183385" w14:textId="1FB60417" w:rsidR="008525F1" w:rsidRPr="00F101D3" w:rsidRDefault="001709B8" w:rsidP="00F101D3">
            <w:pPr>
              <w:pStyle w:val="ListParagraph"/>
              <w:numPr>
                <w:ilvl w:val="1"/>
                <w:numId w:val="3"/>
              </w:numPr>
              <w:rPr>
                <w:rFonts w:ascii="Calibri" w:hAnsi="Calibri" w:cs="Arial"/>
                <w:sz w:val="28"/>
                <w:szCs w:val="28"/>
              </w:rPr>
            </w:pPr>
            <w:r>
              <w:rPr>
                <w:rFonts w:ascii="Calibri" w:hAnsi="Calibri" w:cs="Arial"/>
                <w:sz w:val="28"/>
                <w:szCs w:val="28"/>
              </w:rPr>
              <w:t>ICANN org to prepare slides for leadership to approve/populate, as needed</w:t>
            </w:r>
          </w:p>
        </w:tc>
      </w:tr>
      <w:tr w:rsidR="00D165F2" w:rsidRPr="00E97A70" w14:paraId="1F0B4C5C" w14:textId="77777777" w:rsidTr="00524FC8">
        <w:trPr>
          <w:trHeight w:val="4112"/>
        </w:trPr>
        <w:tc>
          <w:tcPr>
            <w:tcW w:w="4324" w:type="dxa"/>
          </w:tcPr>
          <w:p w14:paraId="160B28F8" w14:textId="0EB9BACD" w:rsidR="007F46B2" w:rsidRPr="00E97A70" w:rsidRDefault="007F46B2" w:rsidP="00DE7639">
            <w:pPr>
              <w:rPr>
                <w:rFonts w:ascii="Calibri" w:hAnsi="Calibri" w:cs="Arial"/>
                <w:sz w:val="28"/>
                <w:szCs w:val="28"/>
              </w:rPr>
            </w:pPr>
            <w:r w:rsidRPr="00E97A70">
              <w:rPr>
                <w:rFonts w:ascii="Calibri" w:hAnsi="Calibri" w:cs="Arial"/>
                <w:b/>
                <w:sz w:val="28"/>
                <w:szCs w:val="28"/>
              </w:rPr>
              <w:t xml:space="preserve">Communication </w:t>
            </w:r>
            <w:r w:rsidR="00DE7639">
              <w:rPr>
                <w:rFonts w:ascii="Calibri" w:hAnsi="Calibri" w:cs="Arial"/>
                <w:b/>
                <w:sz w:val="28"/>
                <w:szCs w:val="28"/>
              </w:rPr>
              <w:t>tools</w:t>
            </w:r>
            <w:r>
              <w:rPr>
                <w:rFonts w:ascii="Calibri" w:hAnsi="Calibri" w:cs="Arial"/>
                <w:b/>
                <w:sz w:val="28"/>
                <w:szCs w:val="28"/>
              </w:rPr>
              <w:t>:</w:t>
            </w:r>
          </w:p>
        </w:tc>
        <w:tc>
          <w:tcPr>
            <w:tcW w:w="6196" w:type="dxa"/>
          </w:tcPr>
          <w:p w14:paraId="6D12D522" w14:textId="3018CEEB" w:rsidR="001709B8" w:rsidRDefault="001709B8" w:rsidP="001709B8">
            <w:pPr>
              <w:pStyle w:val="ListParagraph"/>
              <w:numPr>
                <w:ilvl w:val="0"/>
                <w:numId w:val="4"/>
              </w:numPr>
              <w:rPr>
                <w:rFonts w:ascii="Calibri" w:hAnsi="Calibri" w:cs="Arial"/>
                <w:sz w:val="28"/>
                <w:szCs w:val="28"/>
              </w:rPr>
            </w:pPr>
            <w:r>
              <w:rPr>
                <w:rFonts w:ascii="Calibri" w:hAnsi="Calibri" w:cs="Arial"/>
                <w:sz w:val="28"/>
                <w:szCs w:val="28"/>
              </w:rPr>
              <w:t>ICANN63</w:t>
            </w:r>
          </w:p>
          <w:p w14:paraId="0687639B" w14:textId="77777777" w:rsidR="001709B8" w:rsidRDefault="001709B8" w:rsidP="001709B8">
            <w:pPr>
              <w:pStyle w:val="ListParagraph"/>
              <w:numPr>
                <w:ilvl w:val="1"/>
                <w:numId w:val="4"/>
              </w:numPr>
              <w:rPr>
                <w:rFonts w:ascii="Calibri" w:hAnsi="Calibri" w:cs="Arial"/>
                <w:sz w:val="28"/>
                <w:szCs w:val="28"/>
              </w:rPr>
            </w:pPr>
            <w:r>
              <w:rPr>
                <w:rFonts w:ascii="Calibri" w:hAnsi="Calibri" w:cs="Arial"/>
                <w:sz w:val="28"/>
                <w:szCs w:val="28"/>
              </w:rPr>
              <w:t>Engagement session with ICANN community</w:t>
            </w:r>
          </w:p>
          <w:p w14:paraId="1304D44E" w14:textId="77777777" w:rsidR="001709B8" w:rsidRDefault="001709B8" w:rsidP="001709B8">
            <w:pPr>
              <w:pStyle w:val="ListParagraph"/>
              <w:numPr>
                <w:ilvl w:val="1"/>
                <w:numId w:val="4"/>
              </w:numPr>
              <w:rPr>
                <w:rFonts w:ascii="Calibri" w:hAnsi="Calibri" w:cs="Arial"/>
                <w:sz w:val="28"/>
                <w:szCs w:val="28"/>
              </w:rPr>
            </w:pPr>
            <w:r>
              <w:rPr>
                <w:rFonts w:ascii="Calibri" w:hAnsi="Calibri" w:cs="Arial"/>
                <w:sz w:val="28"/>
                <w:szCs w:val="28"/>
              </w:rPr>
              <w:t xml:space="preserve">Engagement sessions with SO/ACs, constituency and stakeholder groups </w:t>
            </w:r>
          </w:p>
          <w:p w14:paraId="3B516125" w14:textId="77777777" w:rsidR="001709B8" w:rsidRDefault="001709B8" w:rsidP="001709B8">
            <w:pPr>
              <w:pStyle w:val="ListParagraph"/>
              <w:numPr>
                <w:ilvl w:val="1"/>
                <w:numId w:val="4"/>
              </w:numPr>
              <w:rPr>
                <w:rFonts w:ascii="Calibri" w:hAnsi="Calibri" w:cs="Arial"/>
                <w:sz w:val="28"/>
                <w:szCs w:val="28"/>
              </w:rPr>
            </w:pPr>
            <w:r>
              <w:rPr>
                <w:rFonts w:ascii="Calibri" w:hAnsi="Calibri" w:cs="Arial"/>
                <w:sz w:val="28"/>
                <w:szCs w:val="28"/>
              </w:rPr>
              <w:t>Engagement session with Board Caucus Group</w:t>
            </w:r>
          </w:p>
          <w:p w14:paraId="0926EFBB" w14:textId="35C7830B" w:rsidR="005168EF" w:rsidRDefault="005168EF" w:rsidP="001709B8">
            <w:pPr>
              <w:pStyle w:val="ListParagraph"/>
              <w:numPr>
                <w:ilvl w:val="1"/>
                <w:numId w:val="4"/>
              </w:numPr>
              <w:rPr>
                <w:rFonts w:ascii="Calibri" w:hAnsi="Calibri" w:cs="Arial"/>
                <w:sz w:val="28"/>
                <w:szCs w:val="28"/>
              </w:rPr>
            </w:pPr>
            <w:r>
              <w:rPr>
                <w:rFonts w:ascii="Calibri" w:hAnsi="Calibri" w:cs="Arial"/>
                <w:sz w:val="28"/>
                <w:szCs w:val="28"/>
              </w:rPr>
              <w:t>Discussion with ICANN SMEs</w:t>
            </w:r>
          </w:p>
          <w:p w14:paraId="412D6E7E" w14:textId="5308D1A9" w:rsidR="007F46B2" w:rsidRPr="00F101D3" w:rsidRDefault="007F46B2" w:rsidP="005168EF">
            <w:pPr>
              <w:pStyle w:val="ListParagraph"/>
              <w:numPr>
                <w:ilvl w:val="0"/>
                <w:numId w:val="4"/>
              </w:numPr>
              <w:rPr>
                <w:rFonts w:ascii="Calibri" w:hAnsi="Calibri" w:cs="Arial"/>
                <w:sz w:val="28"/>
                <w:szCs w:val="28"/>
              </w:rPr>
            </w:pPr>
            <w:r w:rsidRPr="00A342B0">
              <w:rPr>
                <w:rFonts w:ascii="Calibri" w:hAnsi="Calibri" w:cs="Arial"/>
                <w:sz w:val="28"/>
                <w:szCs w:val="28"/>
              </w:rPr>
              <w:t xml:space="preserve">Wiki </w:t>
            </w:r>
            <w:r w:rsidR="005168EF">
              <w:rPr>
                <w:rFonts w:ascii="Calibri" w:hAnsi="Calibri" w:cs="Arial"/>
                <w:sz w:val="28"/>
                <w:szCs w:val="28"/>
              </w:rPr>
              <w:t>p</w:t>
            </w:r>
            <w:r w:rsidR="005168EF" w:rsidRPr="00A342B0">
              <w:rPr>
                <w:rFonts w:ascii="Calibri" w:hAnsi="Calibri" w:cs="Arial"/>
                <w:sz w:val="28"/>
                <w:szCs w:val="28"/>
              </w:rPr>
              <w:t>ost</w:t>
            </w:r>
          </w:p>
          <w:p w14:paraId="09480273" w14:textId="77B7DD0B" w:rsidR="00F238F2" w:rsidRDefault="00F238F2" w:rsidP="00F238F2">
            <w:pPr>
              <w:pStyle w:val="ListParagraph"/>
              <w:numPr>
                <w:ilvl w:val="0"/>
                <w:numId w:val="4"/>
              </w:numPr>
              <w:rPr>
                <w:rFonts w:ascii="Calibri" w:hAnsi="Calibri" w:cs="Arial"/>
                <w:sz w:val="28"/>
                <w:szCs w:val="28"/>
              </w:rPr>
            </w:pPr>
            <w:r>
              <w:rPr>
                <w:rFonts w:ascii="Calibri" w:hAnsi="Calibri" w:cs="Arial"/>
                <w:sz w:val="28"/>
                <w:szCs w:val="28"/>
              </w:rPr>
              <w:t xml:space="preserve">RT members’ </w:t>
            </w:r>
            <w:r w:rsidR="005168EF">
              <w:rPr>
                <w:rFonts w:ascii="Calibri" w:hAnsi="Calibri" w:cs="Arial"/>
                <w:sz w:val="28"/>
                <w:szCs w:val="28"/>
              </w:rPr>
              <w:t>u</w:t>
            </w:r>
            <w:r>
              <w:rPr>
                <w:rFonts w:ascii="Calibri" w:hAnsi="Calibri" w:cs="Arial"/>
                <w:sz w:val="28"/>
                <w:szCs w:val="28"/>
              </w:rPr>
              <w:t xml:space="preserve">pdate to their membership </w:t>
            </w:r>
          </w:p>
          <w:p w14:paraId="2E055E9C" w14:textId="39404F5A" w:rsidR="001709B8" w:rsidRPr="00F101D3" w:rsidRDefault="001709B8" w:rsidP="00F101D3">
            <w:pPr>
              <w:pStyle w:val="ListParagraph"/>
              <w:numPr>
                <w:ilvl w:val="0"/>
                <w:numId w:val="4"/>
              </w:numPr>
              <w:rPr>
                <w:rFonts w:ascii="Calibri" w:hAnsi="Calibri" w:cs="Arial"/>
                <w:sz w:val="28"/>
                <w:szCs w:val="28"/>
              </w:rPr>
            </w:pPr>
            <w:r>
              <w:rPr>
                <w:rFonts w:ascii="Calibri" w:hAnsi="Calibri" w:cs="Arial"/>
                <w:sz w:val="28"/>
                <w:szCs w:val="28"/>
              </w:rPr>
              <w:t xml:space="preserve">Notification to SO/ACs through email </w:t>
            </w:r>
            <w:r w:rsidR="005168EF">
              <w:rPr>
                <w:rFonts w:ascii="Calibri" w:hAnsi="Calibri" w:cs="Arial"/>
                <w:sz w:val="28"/>
                <w:szCs w:val="28"/>
              </w:rPr>
              <w:t>channel</w:t>
            </w:r>
          </w:p>
        </w:tc>
      </w:tr>
      <w:tr w:rsidR="007275A0" w:rsidRPr="00E97A70" w14:paraId="6E85F69C" w14:textId="77777777" w:rsidTr="00524FC8">
        <w:trPr>
          <w:trHeight w:val="74"/>
        </w:trPr>
        <w:tc>
          <w:tcPr>
            <w:tcW w:w="10520" w:type="dxa"/>
            <w:gridSpan w:val="2"/>
            <w:shd w:val="clear" w:color="auto" w:fill="8EAADB" w:themeFill="accent1" w:themeFillTint="99"/>
          </w:tcPr>
          <w:p w14:paraId="43D21BEC" w14:textId="055732BE" w:rsidR="007275A0" w:rsidRPr="002E711E" w:rsidRDefault="002E711E" w:rsidP="00376755">
            <w:pPr>
              <w:pStyle w:val="ListParagraph"/>
              <w:numPr>
                <w:ilvl w:val="0"/>
                <w:numId w:val="1"/>
              </w:numPr>
              <w:rPr>
                <w:rFonts w:ascii="Calibri" w:hAnsi="Calibri" w:cs="Arial"/>
                <w:sz w:val="28"/>
                <w:szCs w:val="28"/>
              </w:rPr>
            </w:pPr>
            <w:r w:rsidRPr="00071E10">
              <w:rPr>
                <w:rFonts w:ascii="Calibri" w:hAnsi="Calibri" w:cs="Arial"/>
                <w:b/>
                <w:color w:val="FF0000"/>
                <w:sz w:val="32"/>
              </w:rPr>
              <w:t>Communication </w:t>
            </w:r>
            <w:r w:rsidR="00071E10">
              <w:rPr>
                <w:rFonts w:ascii="Calibri" w:hAnsi="Calibri" w:cs="Arial"/>
                <w:b/>
                <w:color w:val="FF0000"/>
                <w:sz w:val="32"/>
              </w:rPr>
              <w:t>on</w:t>
            </w:r>
            <w:r w:rsidRPr="00071E10">
              <w:rPr>
                <w:rFonts w:ascii="Calibri" w:hAnsi="Calibri" w:cs="Arial"/>
                <w:b/>
                <w:color w:val="FF0000"/>
                <w:sz w:val="32"/>
              </w:rPr>
              <w:t> final report</w:t>
            </w:r>
            <w:r w:rsidR="00473131">
              <w:rPr>
                <w:rFonts w:ascii="Calibri" w:hAnsi="Calibri" w:cs="Arial"/>
                <w:b/>
                <w:color w:val="FF0000"/>
                <w:sz w:val="32"/>
              </w:rPr>
              <w:t xml:space="preserve"> (p</w:t>
            </w:r>
            <w:r w:rsidR="00376755">
              <w:rPr>
                <w:rFonts w:ascii="Calibri" w:hAnsi="Calibri" w:cs="Arial"/>
                <w:b/>
                <w:color w:val="FF0000"/>
                <w:sz w:val="32"/>
              </w:rPr>
              <w:t>ost</w:t>
            </w:r>
            <w:r w:rsidR="00473131">
              <w:rPr>
                <w:rFonts w:ascii="Calibri" w:hAnsi="Calibri" w:cs="Arial"/>
                <w:b/>
                <w:color w:val="FF0000"/>
                <w:sz w:val="32"/>
              </w:rPr>
              <w:t>-Board Submission)</w:t>
            </w:r>
          </w:p>
        </w:tc>
      </w:tr>
      <w:tr w:rsidR="007275A0" w:rsidRPr="00E97A70" w14:paraId="1943315C" w14:textId="77777777" w:rsidTr="0061194C">
        <w:trPr>
          <w:trHeight w:val="1673"/>
        </w:trPr>
        <w:tc>
          <w:tcPr>
            <w:tcW w:w="4324" w:type="dxa"/>
          </w:tcPr>
          <w:p w14:paraId="2BB1BB0A" w14:textId="42B7B940" w:rsidR="007275A0" w:rsidRPr="00E97A70" w:rsidRDefault="00071E10" w:rsidP="00DE7639">
            <w:pPr>
              <w:rPr>
                <w:rFonts w:ascii="Calibri" w:hAnsi="Calibri" w:cs="Arial"/>
                <w:b/>
                <w:sz w:val="28"/>
                <w:szCs w:val="28"/>
              </w:rPr>
            </w:pPr>
            <w:r>
              <w:rPr>
                <w:rFonts w:ascii="Calibri" w:hAnsi="Calibri" w:cs="Arial"/>
                <w:b/>
                <w:color w:val="000000" w:themeColor="text1"/>
                <w:sz w:val="28"/>
              </w:rPr>
              <w:t>Objective(s):</w:t>
            </w:r>
          </w:p>
        </w:tc>
        <w:tc>
          <w:tcPr>
            <w:tcW w:w="6196" w:type="dxa"/>
          </w:tcPr>
          <w:p w14:paraId="4B7F7851" w14:textId="2A1A1618" w:rsidR="00DC072F" w:rsidRPr="00C8099D" w:rsidRDefault="00DC072F" w:rsidP="00DC072F">
            <w:pPr>
              <w:pStyle w:val="ListParagraph"/>
              <w:numPr>
                <w:ilvl w:val="0"/>
                <w:numId w:val="11"/>
              </w:numPr>
              <w:rPr>
                <w:rFonts w:ascii="Calibri" w:hAnsi="Calibri" w:cs="Arial"/>
                <w:color w:val="000000" w:themeColor="text1"/>
                <w:sz w:val="28"/>
              </w:rPr>
            </w:pPr>
            <w:r w:rsidRPr="00C8099D">
              <w:rPr>
                <w:rFonts w:ascii="Calibri" w:hAnsi="Calibri" w:cs="Arial"/>
                <w:color w:val="000000" w:themeColor="text1"/>
                <w:sz w:val="28"/>
              </w:rPr>
              <w:t>Provide community with overview of fin</w:t>
            </w:r>
            <w:r w:rsidR="00376755" w:rsidRPr="00C8099D">
              <w:rPr>
                <w:rFonts w:ascii="Calibri" w:hAnsi="Calibri" w:cs="Arial"/>
                <w:color w:val="000000" w:themeColor="text1"/>
                <w:sz w:val="28"/>
              </w:rPr>
              <w:t>dings and final recommendations.</w:t>
            </w:r>
          </w:p>
          <w:p w14:paraId="5C613BE2" w14:textId="0345AE52" w:rsidR="007275A0" w:rsidRPr="00C8099D" w:rsidRDefault="001C7AF6" w:rsidP="00DC072F">
            <w:pPr>
              <w:pStyle w:val="ListParagraph"/>
              <w:numPr>
                <w:ilvl w:val="0"/>
                <w:numId w:val="11"/>
              </w:numPr>
              <w:rPr>
                <w:rFonts w:ascii="Calibri" w:hAnsi="Calibri" w:cs="Arial"/>
                <w:color w:val="000000" w:themeColor="text1"/>
                <w:sz w:val="28"/>
                <w:szCs w:val="28"/>
              </w:rPr>
            </w:pPr>
            <w:r w:rsidRPr="00C8099D">
              <w:rPr>
                <w:rFonts w:ascii="Calibri" w:hAnsi="Calibri" w:cs="Arial"/>
                <w:color w:val="000000" w:themeColor="text1"/>
                <w:sz w:val="28"/>
                <w:szCs w:val="28"/>
              </w:rPr>
              <w:t>Share information on next steps once the report is sent to the Board</w:t>
            </w:r>
          </w:p>
        </w:tc>
      </w:tr>
      <w:tr w:rsidR="007275A0" w:rsidRPr="00E97A70" w14:paraId="2D64A43A" w14:textId="77777777" w:rsidTr="000C187F">
        <w:trPr>
          <w:trHeight w:val="2627"/>
        </w:trPr>
        <w:tc>
          <w:tcPr>
            <w:tcW w:w="4324" w:type="dxa"/>
          </w:tcPr>
          <w:p w14:paraId="449B5927" w14:textId="3F5C89F0" w:rsidR="007275A0" w:rsidRPr="00E97A70" w:rsidRDefault="00071E10" w:rsidP="00DE7639">
            <w:pPr>
              <w:rPr>
                <w:rFonts w:ascii="Calibri" w:hAnsi="Calibri" w:cs="Arial"/>
                <w:b/>
                <w:sz w:val="28"/>
                <w:szCs w:val="28"/>
              </w:rPr>
            </w:pPr>
            <w:r>
              <w:rPr>
                <w:rFonts w:ascii="Calibri" w:hAnsi="Calibri" w:cs="Arial"/>
                <w:b/>
                <w:sz w:val="28"/>
                <w:szCs w:val="28"/>
              </w:rPr>
              <w:t>Actions needed:</w:t>
            </w:r>
          </w:p>
        </w:tc>
        <w:tc>
          <w:tcPr>
            <w:tcW w:w="6196" w:type="dxa"/>
          </w:tcPr>
          <w:p w14:paraId="4EAF2DBE" w14:textId="77777777" w:rsidR="0061194C" w:rsidRPr="00C8099D" w:rsidRDefault="0061194C" w:rsidP="0061194C">
            <w:pPr>
              <w:pStyle w:val="ListParagraph"/>
              <w:numPr>
                <w:ilvl w:val="0"/>
                <w:numId w:val="4"/>
              </w:numPr>
              <w:rPr>
                <w:rFonts w:ascii="Calibri" w:hAnsi="Calibri" w:cs="Arial"/>
                <w:color w:val="000000" w:themeColor="text1"/>
                <w:sz w:val="28"/>
                <w:szCs w:val="28"/>
              </w:rPr>
            </w:pPr>
            <w:r w:rsidRPr="00C8099D">
              <w:rPr>
                <w:rFonts w:ascii="Calibri" w:hAnsi="Calibri" w:cs="Arial"/>
                <w:color w:val="000000" w:themeColor="text1"/>
                <w:sz w:val="28"/>
                <w:szCs w:val="28"/>
              </w:rPr>
              <w:t>ICANN org to prepare slides for leadership to approve and populate, as needed.</w:t>
            </w:r>
          </w:p>
          <w:p w14:paraId="16B80A02" w14:textId="6C329240" w:rsidR="007275A0" w:rsidRPr="00C8099D" w:rsidRDefault="0061194C" w:rsidP="0061194C">
            <w:pPr>
              <w:pStyle w:val="ListParagraph"/>
              <w:numPr>
                <w:ilvl w:val="0"/>
                <w:numId w:val="4"/>
              </w:numPr>
              <w:rPr>
                <w:rFonts w:ascii="Calibri" w:hAnsi="Calibri" w:cs="Arial"/>
                <w:color w:val="000000" w:themeColor="text1"/>
                <w:sz w:val="28"/>
                <w:szCs w:val="28"/>
              </w:rPr>
            </w:pPr>
            <w:r w:rsidRPr="00C8099D">
              <w:rPr>
                <w:rFonts w:ascii="Calibri" w:hAnsi="Calibri" w:cs="Arial"/>
                <w:color w:val="000000" w:themeColor="text1"/>
                <w:sz w:val="28"/>
                <w:szCs w:val="28"/>
              </w:rPr>
              <w:t>Organize two webinars, to accommodate all time zones.</w:t>
            </w:r>
          </w:p>
        </w:tc>
      </w:tr>
      <w:tr w:rsidR="00071E10" w:rsidRPr="00E97A70" w14:paraId="60C83D7D" w14:textId="77777777" w:rsidTr="00524FC8">
        <w:trPr>
          <w:trHeight w:val="4112"/>
        </w:trPr>
        <w:tc>
          <w:tcPr>
            <w:tcW w:w="4324" w:type="dxa"/>
            <w:tcBorders>
              <w:bottom w:val="single" w:sz="4" w:space="0" w:color="auto"/>
            </w:tcBorders>
          </w:tcPr>
          <w:p w14:paraId="51C57C17" w14:textId="572C65BE" w:rsidR="00071E10" w:rsidRPr="00E97A70" w:rsidRDefault="00071E10" w:rsidP="00071E10">
            <w:pPr>
              <w:rPr>
                <w:rFonts w:ascii="Calibri" w:hAnsi="Calibri" w:cs="Arial"/>
                <w:b/>
                <w:sz w:val="28"/>
                <w:szCs w:val="28"/>
              </w:rPr>
            </w:pPr>
            <w:r w:rsidRPr="00E97A70">
              <w:rPr>
                <w:rFonts w:ascii="Calibri" w:hAnsi="Calibri" w:cs="Arial"/>
                <w:b/>
                <w:sz w:val="28"/>
                <w:szCs w:val="28"/>
              </w:rPr>
              <w:t xml:space="preserve">Communication </w:t>
            </w:r>
            <w:r>
              <w:rPr>
                <w:rFonts w:ascii="Calibri" w:hAnsi="Calibri" w:cs="Arial"/>
                <w:b/>
                <w:sz w:val="28"/>
                <w:szCs w:val="28"/>
              </w:rPr>
              <w:t>tools:</w:t>
            </w:r>
          </w:p>
        </w:tc>
        <w:tc>
          <w:tcPr>
            <w:tcW w:w="6196" w:type="dxa"/>
            <w:tcBorders>
              <w:bottom w:val="single" w:sz="4" w:space="0" w:color="auto"/>
            </w:tcBorders>
          </w:tcPr>
          <w:p w14:paraId="3CDC515F" w14:textId="77777777" w:rsidR="008D31D5" w:rsidRPr="00C8099D" w:rsidRDefault="008D31D5" w:rsidP="008D31D5">
            <w:pPr>
              <w:pStyle w:val="ListParagraph"/>
              <w:numPr>
                <w:ilvl w:val="0"/>
                <w:numId w:val="4"/>
              </w:numPr>
              <w:rPr>
                <w:rFonts w:ascii="Calibri" w:hAnsi="Calibri" w:cs="Arial"/>
                <w:color w:val="000000" w:themeColor="text1"/>
                <w:sz w:val="28"/>
                <w:szCs w:val="28"/>
              </w:rPr>
            </w:pPr>
            <w:r w:rsidRPr="00C8099D">
              <w:rPr>
                <w:rFonts w:ascii="Calibri" w:hAnsi="Calibri" w:cs="Arial"/>
                <w:color w:val="000000" w:themeColor="text1"/>
                <w:sz w:val="28"/>
                <w:szCs w:val="28"/>
              </w:rPr>
              <w:t xml:space="preserve">RT members’ update to their membership </w:t>
            </w:r>
          </w:p>
          <w:p w14:paraId="6B2A8B4A" w14:textId="77777777" w:rsidR="008D31D5" w:rsidRPr="00C8099D" w:rsidRDefault="008D31D5" w:rsidP="008D31D5">
            <w:pPr>
              <w:pStyle w:val="ListParagraph"/>
              <w:numPr>
                <w:ilvl w:val="0"/>
                <w:numId w:val="4"/>
              </w:numPr>
              <w:rPr>
                <w:rFonts w:ascii="Calibri" w:hAnsi="Calibri" w:cs="Arial"/>
                <w:color w:val="000000" w:themeColor="text1"/>
                <w:sz w:val="28"/>
                <w:szCs w:val="28"/>
              </w:rPr>
            </w:pPr>
            <w:r w:rsidRPr="00C8099D">
              <w:rPr>
                <w:rFonts w:ascii="Calibri" w:hAnsi="Calibri" w:cs="Arial"/>
                <w:color w:val="000000" w:themeColor="text1"/>
                <w:sz w:val="28"/>
                <w:szCs w:val="28"/>
              </w:rPr>
              <w:t>Notification to SO/ACs through email channel</w:t>
            </w:r>
          </w:p>
          <w:p w14:paraId="487CF8F3" w14:textId="67B15B7B" w:rsidR="008D31D5" w:rsidRPr="00C8099D" w:rsidRDefault="008D31D5" w:rsidP="008D31D5">
            <w:pPr>
              <w:pStyle w:val="ListParagraph"/>
              <w:numPr>
                <w:ilvl w:val="0"/>
                <w:numId w:val="4"/>
              </w:numPr>
              <w:rPr>
                <w:rFonts w:ascii="Calibri" w:hAnsi="Calibri" w:cs="Arial"/>
                <w:color w:val="000000" w:themeColor="text1"/>
                <w:sz w:val="28"/>
                <w:szCs w:val="28"/>
              </w:rPr>
            </w:pPr>
            <w:r w:rsidRPr="00C8099D">
              <w:rPr>
                <w:rFonts w:ascii="Calibri" w:hAnsi="Calibri" w:cs="Arial"/>
                <w:color w:val="000000" w:themeColor="text1"/>
                <w:sz w:val="28"/>
                <w:szCs w:val="28"/>
              </w:rPr>
              <w:t>Wiki post</w:t>
            </w:r>
          </w:p>
          <w:p w14:paraId="20365E31" w14:textId="5A2E97A8" w:rsidR="00071E10" w:rsidRPr="00C8099D" w:rsidRDefault="008D31D5" w:rsidP="008D31D5">
            <w:pPr>
              <w:pStyle w:val="ListParagraph"/>
              <w:numPr>
                <w:ilvl w:val="0"/>
                <w:numId w:val="4"/>
              </w:numPr>
              <w:rPr>
                <w:rFonts w:ascii="Calibri" w:hAnsi="Calibri" w:cs="Arial"/>
                <w:color w:val="000000" w:themeColor="text1"/>
                <w:sz w:val="28"/>
                <w:szCs w:val="28"/>
              </w:rPr>
            </w:pPr>
            <w:r w:rsidRPr="00C8099D">
              <w:rPr>
                <w:rFonts w:ascii="Calibri" w:hAnsi="Calibri" w:cs="Arial"/>
                <w:color w:val="000000" w:themeColor="text1"/>
                <w:sz w:val="28"/>
                <w:szCs w:val="28"/>
              </w:rPr>
              <w:t>Social media</w:t>
            </w:r>
          </w:p>
        </w:tc>
      </w:tr>
    </w:tbl>
    <w:p w14:paraId="4C7A74AE" w14:textId="77777777" w:rsidR="00CC4739" w:rsidRDefault="00CC4739"/>
    <w:sectPr w:rsidR="00CC4739" w:rsidSect="004829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1705C" w14:textId="77777777" w:rsidR="008D4089" w:rsidRDefault="008D4089" w:rsidP="00CC4739">
      <w:r>
        <w:separator/>
      </w:r>
    </w:p>
  </w:endnote>
  <w:endnote w:type="continuationSeparator" w:id="0">
    <w:p w14:paraId="6AF27817" w14:textId="77777777" w:rsidR="008D4089" w:rsidRDefault="008D4089" w:rsidP="00CC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00ED5" w14:textId="77777777" w:rsidR="008D4089" w:rsidRDefault="008D4089" w:rsidP="00CC4739">
      <w:r>
        <w:separator/>
      </w:r>
    </w:p>
  </w:footnote>
  <w:footnote w:type="continuationSeparator" w:id="0">
    <w:p w14:paraId="306969EA" w14:textId="77777777" w:rsidR="008D4089" w:rsidRDefault="008D4089" w:rsidP="00CC4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88E4" w14:textId="77777777" w:rsidR="00CC4739" w:rsidRDefault="00CC4739" w:rsidP="00CC4739">
    <w:pPr>
      <w:pStyle w:val="Header"/>
      <w:jc w:val="center"/>
    </w:pPr>
    <w:r w:rsidRPr="000576E3">
      <w:t>RDS-WHOIS2-RT OUTREACH PLAN – DRA</w:t>
    </w:r>
    <w:r>
      <w:t>FT FOR REVIEW TEAM CONSIDERATION</w:t>
    </w:r>
  </w:p>
  <w:p w14:paraId="147C785C" w14:textId="77777777" w:rsidR="00CC4739" w:rsidRDefault="00CC47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CA8"/>
    <w:multiLevelType w:val="hybridMultilevel"/>
    <w:tmpl w:val="1C16FCE8"/>
    <w:lvl w:ilvl="0" w:tplc="D28E2C12">
      <w:start w:val="1"/>
      <w:numFmt w:val="decimal"/>
      <w:lvlText w:val="%1."/>
      <w:lvlJc w:val="left"/>
      <w:pPr>
        <w:ind w:left="720" w:hanging="360"/>
      </w:pPr>
      <w:rPr>
        <w:rFonts w:hint="default"/>
        <w:b/>
        <w:color w:val="FFFFFF" w:themeColor="background1"/>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30E2C"/>
    <w:multiLevelType w:val="hybridMultilevel"/>
    <w:tmpl w:val="E4E4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35655"/>
    <w:multiLevelType w:val="hybridMultilevel"/>
    <w:tmpl w:val="91A4E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0365D"/>
    <w:multiLevelType w:val="hybridMultilevel"/>
    <w:tmpl w:val="7360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757CD"/>
    <w:multiLevelType w:val="hybridMultilevel"/>
    <w:tmpl w:val="33C0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1793F"/>
    <w:multiLevelType w:val="hybridMultilevel"/>
    <w:tmpl w:val="86FA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01053"/>
    <w:multiLevelType w:val="hybridMultilevel"/>
    <w:tmpl w:val="EDD0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106F7"/>
    <w:multiLevelType w:val="hybridMultilevel"/>
    <w:tmpl w:val="AD76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416D9"/>
    <w:multiLevelType w:val="hybridMultilevel"/>
    <w:tmpl w:val="7668F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F1869"/>
    <w:multiLevelType w:val="hybridMultilevel"/>
    <w:tmpl w:val="938C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6150F"/>
    <w:multiLevelType w:val="hybridMultilevel"/>
    <w:tmpl w:val="387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7"/>
  </w:num>
  <w:num w:numId="6">
    <w:abstractNumId w:val="2"/>
  </w:num>
  <w:num w:numId="7">
    <w:abstractNumId w:val="8"/>
  </w:num>
  <w:num w:numId="8">
    <w:abstractNumId w:val="3"/>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39"/>
    <w:rsid w:val="00071E10"/>
    <w:rsid w:val="000C187F"/>
    <w:rsid w:val="000F350D"/>
    <w:rsid w:val="001709B8"/>
    <w:rsid w:val="001947F9"/>
    <w:rsid w:val="001C7AF6"/>
    <w:rsid w:val="002417D6"/>
    <w:rsid w:val="00283247"/>
    <w:rsid w:val="002E711E"/>
    <w:rsid w:val="0033766E"/>
    <w:rsid w:val="00345709"/>
    <w:rsid w:val="00350394"/>
    <w:rsid w:val="00376755"/>
    <w:rsid w:val="0039387A"/>
    <w:rsid w:val="003D39ED"/>
    <w:rsid w:val="003E6C17"/>
    <w:rsid w:val="00451000"/>
    <w:rsid w:val="00473131"/>
    <w:rsid w:val="00482980"/>
    <w:rsid w:val="00493FB2"/>
    <w:rsid w:val="004A0268"/>
    <w:rsid w:val="004A3A89"/>
    <w:rsid w:val="00515A11"/>
    <w:rsid w:val="005168EF"/>
    <w:rsid w:val="0051784C"/>
    <w:rsid w:val="00524FC8"/>
    <w:rsid w:val="00540205"/>
    <w:rsid w:val="00541913"/>
    <w:rsid w:val="00595412"/>
    <w:rsid w:val="00595B3C"/>
    <w:rsid w:val="005F3645"/>
    <w:rsid w:val="0061194C"/>
    <w:rsid w:val="00622B7E"/>
    <w:rsid w:val="006752D9"/>
    <w:rsid w:val="006A59DE"/>
    <w:rsid w:val="006B234B"/>
    <w:rsid w:val="006C0ED0"/>
    <w:rsid w:val="006E2243"/>
    <w:rsid w:val="0071717E"/>
    <w:rsid w:val="007275A0"/>
    <w:rsid w:val="00732FE5"/>
    <w:rsid w:val="00774841"/>
    <w:rsid w:val="007B63F6"/>
    <w:rsid w:val="007F46B2"/>
    <w:rsid w:val="008525F1"/>
    <w:rsid w:val="008A7B33"/>
    <w:rsid w:val="008D31D5"/>
    <w:rsid w:val="008D4089"/>
    <w:rsid w:val="008F189E"/>
    <w:rsid w:val="009227C9"/>
    <w:rsid w:val="00934564"/>
    <w:rsid w:val="00947C7A"/>
    <w:rsid w:val="00965BCC"/>
    <w:rsid w:val="00986FCF"/>
    <w:rsid w:val="009B05AA"/>
    <w:rsid w:val="009C487A"/>
    <w:rsid w:val="009D0E20"/>
    <w:rsid w:val="009D19ED"/>
    <w:rsid w:val="00A235D5"/>
    <w:rsid w:val="00A342B0"/>
    <w:rsid w:val="00A66137"/>
    <w:rsid w:val="00A719F2"/>
    <w:rsid w:val="00A86FC4"/>
    <w:rsid w:val="00B03E8D"/>
    <w:rsid w:val="00B3343E"/>
    <w:rsid w:val="00B53192"/>
    <w:rsid w:val="00B62D7C"/>
    <w:rsid w:val="00B97BFF"/>
    <w:rsid w:val="00BF489E"/>
    <w:rsid w:val="00C8099D"/>
    <w:rsid w:val="00CC4739"/>
    <w:rsid w:val="00CD60A4"/>
    <w:rsid w:val="00D165F2"/>
    <w:rsid w:val="00D24DAE"/>
    <w:rsid w:val="00DB4EFD"/>
    <w:rsid w:val="00DC072F"/>
    <w:rsid w:val="00DE0D8C"/>
    <w:rsid w:val="00DE7639"/>
    <w:rsid w:val="00DF7343"/>
    <w:rsid w:val="00DF78B9"/>
    <w:rsid w:val="00E506E9"/>
    <w:rsid w:val="00E544EF"/>
    <w:rsid w:val="00E833D8"/>
    <w:rsid w:val="00ED22C9"/>
    <w:rsid w:val="00EE6066"/>
    <w:rsid w:val="00F101D3"/>
    <w:rsid w:val="00F238F2"/>
    <w:rsid w:val="00F63C6A"/>
    <w:rsid w:val="00FC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4E8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739"/>
    <w:pPr>
      <w:tabs>
        <w:tab w:val="center" w:pos="4680"/>
        <w:tab w:val="right" w:pos="9360"/>
      </w:tabs>
    </w:pPr>
  </w:style>
  <w:style w:type="character" w:customStyle="1" w:styleId="HeaderChar">
    <w:name w:val="Header Char"/>
    <w:basedOn w:val="DefaultParagraphFont"/>
    <w:link w:val="Header"/>
    <w:uiPriority w:val="99"/>
    <w:rsid w:val="00CC4739"/>
  </w:style>
  <w:style w:type="paragraph" w:styleId="Footer">
    <w:name w:val="footer"/>
    <w:basedOn w:val="Normal"/>
    <w:link w:val="FooterChar"/>
    <w:uiPriority w:val="99"/>
    <w:unhideWhenUsed/>
    <w:rsid w:val="00CC4739"/>
    <w:pPr>
      <w:tabs>
        <w:tab w:val="center" w:pos="4680"/>
        <w:tab w:val="right" w:pos="9360"/>
      </w:tabs>
    </w:pPr>
  </w:style>
  <w:style w:type="character" w:customStyle="1" w:styleId="FooterChar">
    <w:name w:val="Footer Char"/>
    <w:basedOn w:val="DefaultParagraphFont"/>
    <w:link w:val="Footer"/>
    <w:uiPriority w:val="99"/>
    <w:rsid w:val="00CC4739"/>
  </w:style>
  <w:style w:type="table" w:styleId="TableGrid">
    <w:name w:val="Table Grid"/>
    <w:basedOn w:val="TableNormal"/>
    <w:uiPriority w:val="39"/>
    <w:rsid w:val="00CC4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4739"/>
    <w:pPr>
      <w:ind w:left="720"/>
      <w:contextualSpacing/>
    </w:pPr>
  </w:style>
  <w:style w:type="character" w:styleId="Hyperlink">
    <w:name w:val="Hyperlink"/>
    <w:basedOn w:val="DefaultParagraphFont"/>
    <w:uiPriority w:val="99"/>
    <w:unhideWhenUsed/>
    <w:rsid w:val="004A3A89"/>
    <w:rPr>
      <w:color w:val="0563C1" w:themeColor="hyperlink"/>
      <w:u w:val="single"/>
    </w:rPr>
  </w:style>
  <w:style w:type="paragraph" w:styleId="BalloonText">
    <w:name w:val="Balloon Text"/>
    <w:basedOn w:val="Normal"/>
    <w:link w:val="BalloonTextChar"/>
    <w:uiPriority w:val="99"/>
    <w:semiHidden/>
    <w:unhideWhenUsed/>
    <w:rsid w:val="00F63C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C6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3C6A"/>
    <w:rPr>
      <w:sz w:val="18"/>
      <w:szCs w:val="18"/>
    </w:rPr>
  </w:style>
  <w:style w:type="paragraph" w:styleId="CommentText">
    <w:name w:val="annotation text"/>
    <w:basedOn w:val="Normal"/>
    <w:link w:val="CommentTextChar"/>
    <w:uiPriority w:val="99"/>
    <w:semiHidden/>
    <w:unhideWhenUsed/>
    <w:rsid w:val="00F63C6A"/>
  </w:style>
  <w:style w:type="character" w:customStyle="1" w:styleId="CommentTextChar">
    <w:name w:val="Comment Text Char"/>
    <w:basedOn w:val="DefaultParagraphFont"/>
    <w:link w:val="CommentText"/>
    <w:uiPriority w:val="99"/>
    <w:semiHidden/>
    <w:rsid w:val="00F63C6A"/>
  </w:style>
  <w:style w:type="paragraph" w:styleId="CommentSubject">
    <w:name w:val="annotation subject"/>
    <w:basedOn w:val="CommentText"/>
    <w:next w:val="CommentText"/>
    <w:link w:val="CommentSubjectChar"/>
    <w:uiPriority w:val="99"/>
    <w:semiHidden/>
    <w:unhideWhenUsed/>
    <w:rsid w:val="00F63C6A"/>
    <w:rPr>
      <w:b/>
      <w:bCs/>
      <w:sz w:val="20"/>
      <w:szCs w:val="20"/>
    </w:rPr>
  </w:style>
  <w:style w:type="character" w:customStyle="1" w:styleId="CommentSubjectChar">
    <w:name w:val="Comment Subject Char"/>
    <w:basedOn w:val="CommentTextChar"/>
    <w:link w:val="CommentSubject"/>
    <w:uiPriority w:val="99"/>
    <w:semiHidden/>
    <w:rsid w:val="00F63C6A"/>
    <w:rPr>
      <w:b/>
      <w:bCs/>
      <w:sz w:val="20"/>
      <w:szCs w:val="20"/>
    </w:rPr>
  </w:style>
  <w:style w:type="paragraph" w:styleId="Revision">
    <w:name w:val="Revision"/>
    <w:hidden/>
    <w:uiPriority w:val="99"/>
    <w:semiHidden/>
    <w:rsid w:val="00DE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3348">
      <w:bodyDiv w:val="1"/>
      <w:marLeft w:val="0"/>
      <w:marRight w:val="0"/>
      <w:marTop w:val="0"/>
      <w:marBottom w:val="0"/>
      <w:divBdr>
        <w:top w:val="none" w:sz="0" w:space="0" w:color="auto"/>
        <w:left w:val="none" w:sz="0" w:space="0" w:color="auto"/>
        <w:bottom w:val="none" w:sz="0" w:space="0" w:color="auto"/>
        <w:right w:val="none" w:sz="0" w:space="0" w:color="auto"/>
      </w:divBdr>
    </w:div>
    <w:div w:id="627398003">
      <w:bodyDiv w:val="1"/>
      <w:marLeft w:val="0"/>
      <w:marRight w:val="0"/>
      <w:marTop w:val="0"/>
      <w:marBottom w:val="0"/>
      <w:divBdr>
        <w:top w:val="none" w:sz="0" w:space="0" w:color="auto"/>
        <w:left w:val="none" w:sz="0" w:space="0" w:color="auto"/>
        <w:bottom w:val="none" w:sz="0" w:space="0" w:color="auto"/>
        <w:right w:val="none" w:sz="0" w:space="0" w:color="auto"/>
      </w:divBdr>
    </w:div>
    <w:div w:id="743572619">
      <w:bodyDiv w:val="1"/>
      <w:marLeft w:val="0"/>
      <w:marRight w:val="0"/>
      <w:marTop w:val="0"/>
      <w:marBottom w:val="0"/>
      <w:divBdr>
        <w:top w:val="none" w:sz="0" w:space="0" w:color="auto"/>
        <w:left w:val="none" w:sz="0" w:space="0" w:color="auto"/>
        <w:bottom w:val="none" w:sz="0" w:space="0" w:color="auto"/>
        <w:right w:val="none" w:sz="0" w:space="0" w:color="auto"/>
      </w:divBdr>
    </w:div>
    <w:div w:id="1003898731">
      <w:bodyDiv w:val="1"/>
      <w:marLeft w:val="0"/>
      <w:marRight w:val="0"/>
      <w:marTop w:val="0"/>
      <w:marBottom w:val="0"/>
      <w:divBdr>
        <w:top w:val="none" w:sz="0" w:space="0" w:color="auto"/>
        <w:left w:val="none" w:sz="0" w:space="0" w:color="auto"/>
        <w:bottom w:val="none" w:sz="0" w:space="0" w:color="auto"/>
        <w:right w:val="none" w:sz="0" w:space="0" w:color="auto"/>
      </w:divBdr>
    </w:div>
    <w:div w:id="1581214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Deroulez</dc:creator>
  <cp:keywords/>
  <dc:description/>
  <cp:lastModifiedBy>jean-Baptiste Deroulez</cp:lastModifiedBy>
  <cp:revision>3</cp:revision>
  <dcterms:created xsi:type="dcterms:W3CDTF">2018-01-12T09:53:00Z</dcterms:created>
  <dcterms:modified xsi:type="dcterms:W3CDTF">2018-01-12T09:54:00Z</dcterms:modified>
</cp:coreProperties>
</file>