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placeholder>
                  <w:docPart w:val="C3D94668AFCD7249A91E0FB7B263993F"/>
                </w:placeholder>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159AEA6B" w14:textId="7C6ADC08" w:rsidR="00513C88" w:rsidRDefault="0049686E">
          <w:pPr>
            <w:pStyle w:val="TOC1"/>
            <w:rPr>
              <w:rFonts w:eastAsiaTheme="minorEastAsia" w:cstheme="minorBidi"/>
              <w:b w:val="0"/>
              <w:bCs w:val="0"/>
              <w:caps w:val="0"/>
              <w:sz w:val="24"/>
              <w:szCs w:val="24"/>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1768401" w:history="1">
            <w:r w:rsidR="00513C88" w:rsidRPr="00D17AC2">
              <w:rPr>
                <w:rStyle w:val="Hyperlink"/>
              </w:rPr>
              <w:t>1</w:t>
            </w:r>
            <w:r w:rsidR="00513C88">
              <w:rPr>
                <w:rFonts w:eastAsiaTheme="minorEastAsia" w:cstheme="minorBidi"/>
                <w:b w:val="0"/>
                <w:bCs w:val="0"/>
                <w:caps w:val="0"/>
                <w:sz w:val="24"/>
                <w:szCs w:val="24"/>
              </w:rPr>
              <w:tab/>
            </w:r>
            <w:r w:rsidR="00513C88" w:rsidRPr="00D17AC2">
              <w:rPr>
                <w:rStyle w:val="Hyperlink"/>
              </w:rPr>
              <w:t>Executive Summary</w:t>
            </w:r>
            <w:r w:rsidR="00513C88">
              <w:rPr>
                <w:webHidden/>
              </w:rPr>
              <w:tab/>
            </w:r>
            <w:r w:rsidR="00513C88">
              <w:rPr>
                <w:webHidden/>
              </w:rPr>
              <w:fldChar w:fldCharType="begin"/>
            </w:r>
            <w:r w:rsidR="00513C88">
              <w:rPr>
                <w:webHidden/>
              </w:rPr>
              <w:instrText xml:space="preserve"> PAGEREF _Toc1768401 \h </w:instrText>
            </w:r>
            <w:r w:rsidR="00513C88">
              <w:rPr>
                <w:webHidden/>
              </w:rPr>
            </w:r>
            <w:r w:rsidR="00513C88">
              <w:rPr>
                <w:webHidden/>
              </w:rPr>
              <w:fldChar w:fldCharType="separate"/>
            </w:r>
            <w:r w:rsidR="00513C88">
              <w:rPr>
                <w:webHidden/>
              </w:rPr>
              <w:t>6</w:t>
            </w:r>
            <w:r w:rsidR="00513C88">
              <w:rPr>
                <w:webHidden/>
              </w:rPr>
              <w:fldChar w:fldCharType="end"/>
            </w:r>
          </w:hyperlink>
        </w:p>
        <w:p w14:paraId="731FC9CF" w14:textId="64787C9E" w:rsidR="00513C88" w:rsidRDefault="00513C88">
          <w:pPr>
            <w:pStyle w:val="TOC2"/>
            <w:rPr>
              <w:rFonts w:eastAsiaTheme="minorEastAsia" w:cstheme="minorBidi"/>
              <w:b w:val="0"/>
              <w:bCs w:val="0"/>
              <w:noProof/>
              <w:sz w:val="24"/>
              <w:szCs w:val="24"/>
            </w:rPr>
          </w:pPr>
          <w:hyperlink w:anchor="_Toc1768402" w:history="1">
            <w:r w:rsidRPr="00D17AC2">
              <w:rPr>
                <w:rStyle w:val="Hyperlink"/>
                <w:noProof/>
              </w:rPr>
              <w:t>1.1</w:t>
            </w:r>
            <w:r>
              <w:rPr>
                <w:rFonts w:eastAsiaTheme="minorEastAsia" w:cstheme="minorBidi"/>
                <w:b w:val="0"/>
                <w:bCs w:val="0"/>
                <w:noProof/>
                <w:sz w:val="24"/>
                <w:szCs w:val="24"/>
              </w:rPr>
              <w:tab/>
            </w:r>
            <w:r w:rsidRPr="00D17AC2">
              <w:rPr>
                <w:rStyle w:val="Hyperlink"/>
                <w:noProof/>
              </w:rPr>
              <w:t>Overview</w:t>
            </w:r>
            <w:r>
              <w:rPr>
                <w:noProof/>
                <w:webHidden/>
              </w:rPr>
              <w:tab/>
            </w:r>
            <w:r>
              <w:rPr>
                <w:noProof/>
                <w:webHidden/>
              </w:rPr>
              <w:fldChar w:fldCharType="begin"/>
            </w:r>
            <w:r>
              <w:rPr>
                <w:noProof/>
                <w:webHidden/>
              </w:rPr>
              <w:instrText xml:space="preserve"> PAGEREF _Toc1768402 \h </w:instrText>
            </w:r>
            <w:r>
              <w:rPr>
                <w:noProof/>
                <w:webHidden/>
              </w:rPr>
            </w:r>
            <w:r>
              <w:rPr>
                <w:noProof/>
                <w:webHidden/>
              </w:rPr>
              <w:fldChar w:fldCharType="separate"/>
            </w:r>
            <w:r>
              <w:rPr>
                <w:noProof/>
                <w:webHidden/>
              </w:rPr>
              <w:t>6</w:t>
            </w:r>
            <w:r>
              <w:rPr>
                <w:noProof/>
                <w:webHidden/>
              </w:rPr>
              <w:fldChar w:fldCharType="end"/>
            </w:r>
          </w:hyperlink>
        </w:p>
        <w:p w14:paraId="258DFA38" w14:textId="2705A28C" w:rsidR="00513C88" w:rsidRDefault="00513C88">
          <w:pPr>
            <w:pStyle w:val="TOC3"/>
            <w:tabs>
              <w:tab w:val="left" w:pos="686"/>
            </w:tabs>
            <w:rPr>
              <w:rFonts w:eastAsiaTheme="minorEastAsia" w:cstheme="minorBidi"/>
              <w:noProof/>
              <w:sz w:val="24"/>
              <w:szCs w:val="24"/>
            </w:rPr>
          </w:pPr>
          <w:hyperlink w:anchor="_Toc1768403" w:history="1">
            <w:r w:rsidRPr="00D17AC2">
              <w:rPr>
                <w:rStyle w:val="Hyperlink"/>
                <w:noProof/>
              </w:rPr>
              <w:t>1.1.1</w:t>
            </w:r>
            <w:r>
              <w:rPr>
                <w:rFonts w:eastAsiaTheme="minorEastAsia" w:cstheme="minorBidi"/>
                <w:noProof/>
                <w:sz w:val="24"/>
                <w:szCs w:val="24"/>
              </w:rPr>
              <w:tab/>
            </w:r>
            <w:r w:rsidRPr="00D17AC2">
              <w:rPr>
                <w:rStyle w:val="Hyperlink"/>
                <w:noProof/>
              </w:rPr>
              <w:t>Introduction</w:t>
            </w:r>
            <w:r>
              <w:rPr>
                <w:noProof/>
                <w:webHidden/>
              </w:rPr>
              <w:tab/>
            </w:r>
            <w:r>
              <w:rPr>
                <w:noProof/>
                <w:webHidden/>
              </w:rPr>
              <w:fldChar w:fldCharType="begin"/>
            </w:r>
            <w:r>
              <w:rPr>
                <w:noProof/>
                <w:webHidden/>
              </w:rPr>
              <w:instrText xml:space="preserve"> PAGEREF _Toc1768403 \h </w:instrText>
            </w:r>
            <w:r>
              <w:rPr>
                <w:noProof/>
                <w:webHidden/>
              </w:rPr>
            </w:r>
            <w:r>
              <w:rPr>
                <w:noProof/>
                <w:webHidden/>
              </w:rPr>
              <w:fldChar w:fldCharType="separate"/>
            </w:r>
            <w:r>
              <w:rPr>
                <w:noProof/>
                <w:webHidden/>
              </w:rPr>
              <w:t>6</w:t>
            </w:r>
            <w:r>
              <w:rPr>
                <w:noProof/>
                <w:webHidden/>
              </w:rPr>
              <w:fldChar w:fldCharType="end"/>
            </w:r>
          </w:hyperlink>
        </w:p>
        <w:p w14:paraId="52C4FF19" w14:textId="2D1BDF66" w:rsidR="00513C88" w:rsidRDefault="00513C88">
          <w:pPr>
            <w:pStyle w:val="TOC3"/>
            <w:tabs>
              <w:tab w:val="left" w:pos="686"/>
            </w:tabs>
            <w:rPr>
              <w:rFonts w:eastAsiaTheme="minorEastAsia" w:cstheme="minorBidi"/>
              <w:noProof/>
              <w:sz w:val="24"/>
              <w:szCs w:val="24"/>
            </w:rPr>
          </w:pPr>
          <w:hyperlink w:anchor="_Toc1768404" w:history="1">
            <w:r w:rsidRPr="00D17AC2">
              <w:rPr>
                <w:rStyle w:val="Hyperlink"/>
                <w:noProof/>
              </w:rPr>
              <w:t>1.1.2</w:t>
            </w:r>
            <w:r>
              <w:rPr>
                <w:rFonts w:eastAsiaTheme="minorEastAsia" w:cstheme="minorBidi"/>
                <w:noProof/>
                <w:sz w:val="24"/>
                <w:szCs w:val="24"/>
              </w:rPr>
              <w:tab/>
            </w:r>
            <w:r w:rsidRPr="00D17AC2">
              <w:rPr>
                <w:rStyle w:val="Hyperlink"/>
                <w:noProof/>
              </w:rPr>
              <w:t>Subject Background</w:t>
            </w:r>
            <w:r>
              <w:rPr>
                <w:noProof/>
                <w:webHidden/>
              </w:rPr>
              <w:tab/>
            </w:r>
            <w:r>
              <w:rPr>
                <w:noProof/>
                <w:webHidden/>
              </w:rPr>
              <w:fldChar w:fldCharType="begin"/>
            </w:r>
            <w:r>
              <w:rPr>
                <w:noProof/>
                <w:webHidden/>
              </w:rPr>
              <w:instrText xml:space="preserve"> PAGEREF _Toc1768404 \h </w:instrText>
            </w:r>
            <w:r>
              <w:rPr>
                <w:noProof/>
                <w:webHidden/>
              </w:rPr>
            </w:r>
            <w:r>
              <w:rPr>
                <w:noProof/>
                <w:webHidden/>
              </w:rPr>
              <w:fldChar w:fldCharType="separate"/>
            </w:r>
            <w:r>
              <w:rPr>
                <w:noProof/>
                <w:webHidden/>
              </w:rPr>
              <w:t>6</w:t>
            </w:r>
            <w:r>
              <w:rPr>
                <w:noProof/>
                <w:webHidden/>
              </w:rPr>
              <w:fldChar w:fldCharType="end"/>
            </w:r>
          </w:hyperlink>
        </w:p>
        <w:p w14:paraId="6A7B4A3B" w14:textId="3B590736" w:rsidR="00513C88" w:rsidRDefault="00513C88">
          <w:pPr>
            <w:pStyle w:val="TOC3"/>
            <w:tabs>
              <w:tab w:val="left" w:pos="686"/>
            </w:tabs>
            <w:rPr>
              <w:rFonts w:eastAsiaTheme="minorEastAsia" w:cstheme="minorBidi"/>
              <w:noProof/>
              <w:sz w:val="24"/>
              <w:szCs w:val="24"/>
            </w:rPr>
          </w:pPr>
          <w:hyperlink w:anchor="_Toc1768405" w:history="1">
            <w:r w:rsidRPr="00D17AC2">
              <w:rPr>
                <w:rStyle w:val="Hyperlink"/>
                <w:noProof/>
              </w:rPr>
              <w:t>1.1.3</w:t>
            </w:r>
            <w:r>
              <w:rPr>
                <w:rFonts w:eastAsiaTheme="minorEastAsia" w:cstheme="minorBidi"/>
                <w:noProof/>
                <w:sz w:val="24"/>
                <w:szCs w:val="24"/>
              </w:rPr>
              <w:tab/>
            </w:r>
            <w:r w:rsidRPr="00D17AC2">
              <w:rPr>
                <w:rStyle w:val="Hyperlink"/>
                <w:noProof/>
              </w:rPr>
              <w:t>Review Scope</w:t>
            </w:r>
            <w:r>
              <w:rPr>
                <w:noProof/>
                <w:webHidden/>
              </w:rPr>
              <w:tab/>
            </w:r>
            <w:r>
              <w:rPr>
                <w:noProof/>
                <w:webHidden/>
              </w:rPr>
              <w:fldChar w:fldCharType="begin"/>
            </w:r>
            <w:r>
              <w:rPr>
                <w:noProof/>
                <w:webHidden/>
              </w:rPr>
              <w:instrText xml:space="preserve"> PAGEREF _Toc1768405 \h </w:instrText>
            </w:r>
            <w:r>
              <w:rPr>
                <w:noProof/>
                <w:webHidden/>
              </w:rPr>
            </w:r>
            <w:r>
              <w:rPr>
                <w:noProof/>
                <w:webHidden/>
              </w:rPr>
              <w:fldChar w:fldCharType="separate"/>
            </w:r>
            <w:r>
              <w:rPr>
                <w:noProof/>
                <w:webHidden/>
              </w:rPr>
              <w:t>6</w:t>
            </w:r>
            <w:r>
              <w:rPr>
                <w:noProof/>
                <w:webHidden/>
              </w:rPr>
              <w:fldChar w:fldCharType="end"/>
            </w:r>
          </w:hyperlink>
        </w:p>
        <w:p w14:paraId="16DBA5B5" w14:textId="23D3D099" w:rsidR="00513C88" w:rsidRDefault="00513C88">
          <w:pPr>
            <w:pStyle w:val="TOC3"/>
            <w:tabs>
              <w:tab w:val="left" w:pos="686"/>
            </w:tabs>
            <w:rPr>
              <w:rFonts w:eastAsiaTheme="minorEastAsia" w:cstheme="minorBidi"/>
              <w:noProof/>
              <w:sz w:val="24"/>
              <w:szCs w:val="24"/>
            </w:rPr>
          </w:pPr>
          <w:hyperlink w:anchor="_Toc1768406" w:history="1">
            <w:r w:rsidRPr="00D17AC2">
              <w:rPr>
                <w:rStyle w:val="Hyperlink"/>
                <w:noProof/>
              </w:rPr>
              <w:t>1.1.4</w:t>
            </w:r>
            <w:r>
              <w:rPr>
                <w:rFonts w:eastAsiaTheme="minorEastAsia" w:cstheme="minorBidi"/>
                <w:noProof/>
                <w:sz w:val="24"/>
                <w:szCs w:val="24"/>
              </w:rPr>
              <w:tab/>
            </w:r>
            <w:r w:rsidRPr="00D17AC2">
              <w:rPr>
                <w:rStyle w:val="Hyperlink"/>
                <w:noProof/>
              </w:rPr>
              <w:t>Methodology</w:t>
            </w:r>
            <w:r>
              <w:rPr>
                <w:noProof/>
                <w:webHidden/>
              </w:rPr>
              <w:tab/>
            </w:r>
            <w:r>
              <w:rPr>
                <w:noProof/>
                <w:webHidden/>
              </w:rPr>
              <w:fldChar w:fldCharType="begin"/>
            </w:r>
            <w:r>
              <w:rPr>
                <w:noProof/>
                <w:webHidden/>
              </w:rPr>
              <w:instrText xml:space="preserve"> PAGEREF _Toc1768406 \h </w:instrText>
            </w:r>
            <w:r>
              <w:rPr>
                <w:noProof/>
                <w:webHidden/>
              </w:rPr>
            </w:r>
            <w:r>
              <w:rPr>
                <w:noProof/>
                <w:webHidden/>
              </w:rPr>
              <w:fldChar w:fldCharType="separate"/>
            </w:r>
            <w:r>
              <w:rPr>
                <w:noProof/>
                <w:webHidden/>
              </w:rPr>
              <w:t>7</w:t>
            </w:r>
            <w:r>
              <w:rPr>
                <w:noProof/>
                <w:webHidden/>
              </w:rPr>
              <w:fldChar w:fldCharType="end"/>
            </w:r>
          </w:hyperlink>
        </w:p>
        <w:p w14:paraId="0370D64B" w14:textId="29D18B51" w:rsidR="00513C88" w:rsidRDefault="00513C88">
          <w:pPr>
            <w:pStyle w:val="TOC3"/>
            <w:tabs>
              <w:tab w:val="left" w:pos="686"/>
            </w:tabs>
            <w:rPr>
              <w:rFonts w:eastAsiaTheme="minorEastAsia" w:cstheme="minorBidi"/>
              <w:noProof/>
              <w:sz w:val="24"/>
              <w:szCs w:val="24"/>
            </w:rPr>
          </w:pPr>
          <w:hyperlink w:anchor="_Toc1768407" w:history="1">
            <w:r w:rsidRPr="00D17AC2">
              <w:rPr>
                <w:rStyle w:val="Hyperlink"/>
                <w:noProof/>
              </w:rPr>
              <w:t>1.1.1</w:t>
            </w:r>
            <w:r>
              <w:rPr>
                <w:rFonts w:eastAsiaTheme="minorEastAsia" w:cstheme="minorBidi"/>
                <w:noProof/>
                <w:sz w:val="24"/>
                <w:szCs w:val="24"/>
              </w:rPr>
              <w:tab/>
            </w:r>
            <w:r w:rsidRPr="00D17AC2">
              <w:rPr>
                <w:rStyle w:val="Hyperlink"/>
                <w:noProof/>
              </w:rPr>
              <w:t>Summary Findings</w:t>
            </w:r>
            <w:r>
              <w:rPr>
                <w:noProof/>
                <w:webHidden/>
              </w:rPr>
              <w:tab/>
            </w:r>
            <w:r>
              <w:rPr>
                <w:noProof/>
                <w:webHidden/>
              </w:rPr>
              <w:fldChar w:fldCharType="begin"/>
            </w:r>
            <w:r>
              <w:rPr>
                <w:noProof/>
                <w:webHidden/>
              </w:rPr>
              <w:instrText xml:space="preserve"> PAGEREF _Toc1768407 \h </w:instrText>
            </w:r>
            <w:r>
              <w:rPr>
                <w:noProof/>
                <w:webHidden/>
              </w:rPr>
            </w:r>
            <w:r>
              <w:rPr>
                <w:noProof/>
                <w:webHidden/>
              </w:rPr>
              <w:fldChar w:fldCharType="separate"/>
            </w:r>
            <w:r>
              <w:rPr>
                <w:noProof/>
                <w:webHidden/>
              </w:rPr>
              <w:t>8</w:t>
            </w:r>
            <w:r>
              <w:rPr>
                <w:noProof/>
                <w:webHidden/>
              </w:rPr>
              <w:fldChar w:fldCharType="end"/>
            </w:r>
          </w:hyperlink>
        </w:p>
        <w:p w14:paraId="1AD99DF1" w14:textId="2F71CF37" w:rsidR="00513C88" w:rsidRDefault="00513C88">
          <w:pPr>
            <w:pStyle w:val="TOC3"/>
            <w:tabs>
              <w:tab w:val="left" w:pos="686"/>
            </w:tabs>
            <w:rPr>
              <w:rFonts w:eastAsiaTheme="minorEastAsia" w:cstheme="minorBidi"/>
              <w:noProof/>
              <w:sz w:val="24"/>
              <w:szCs w:val="24"/>
            </w:rPr>
          </w:pPr>
          <w:hyperlink w:anchor="_Toc1768408" w:history="1">
            <w:r w:rsidRPr="00D17AC2">
              <w:rPr>
                <w:rStyle w:val="Hyperlink"/>
                <w:noProof/>
              </w:rPr>
              <w:t>1.1.2</w:t>
            </w:r>
            <w:r>
              <w:rPr>
                <w:rFonts w:eastAsiaTheme="minorEastAsia" w:cstheme="minorBidi"/>
                <w:noProof/>
                <w:sz w:val="24"/>
                <w:szCs w:val="24"/>
              </w:rPr>
              <w:tab/>
            </w:r>
            <w:r w:rsidRPr="00D17AC2">
              <w:rPr>
                <w:rStyle w:val="Hyperlink"/>
                <w:noProof/>
              </w:rPr>
              <w:t>Review Conclusions</w:t>
            </w:r>
            <w:r>
              <w:rPr>
                <w:noProof/>
                <w:webHidden/>
              </w:rPr>
              <w:tab/>
            </w:r>
            <w:r>
              <w:rPr>
                <w:noProof/>
                <w:webHidden/>
              </w:rPr>
              <w:fldChar w:fldCharType="begin"/>
            </w:r>
            <w:r>
              <w:rPr>
                <w:noProof/>
                <w:webHidden/>
              </w:rPr>
              <w:instrText xml:space="preserve"> PAGEREF _Toc1768408 \h </w:instrText>
            </w:r>
            <w:r>
              <w:rPr>
                <w:noProof/>
                <w:webHidden/>
              </w:rPr>
            </w:r>
            <w:r>
              <w:rPr>
                <w:noProof/>
                <w:webHidden/>
              </w:rPr>
              <w:fldChar w:fldCharType="separate"/>
            </w:r>
            <w:r>
              <w:rPr>
                <w:noProof/>
                <w:webHidden/>
              </w:rPr>
              <w:t>10</w:t>
            </w:r>
            <w:r>
              <w:rPr>
                <w:noProof/>
                <w:webHidden/>
              </w:rPr>
              <w:fldChar w:fldCharType="end"/>
            </w:r>
          </w:hyperlink>
        </w:p>
        <w:p w14:paraId="298CDDD9" w14:textId="27459038" w:rsidR="00513C88" w:rsidRDefault="00513C88">
          <w:pPr>
            <w:pStyle w:val="TOC2"/>
            <w:rPr>
              <w:rFonts w:eastAsiaTheme="minorEastAsia" w:cstheme="minorBidi"/>
              <w:b w:val="0"/>
              <w:bCs w:val="0"/>
              <w:noProof/>
              <w:sz w:val="24"/>
              <w:szCs w:val="24"/>
            </w:rPr>
          </w:pPr>
          <w:hyperlink w:anchor="_Toc1768409" w:history="1">
            <w:r w:rsidRPr="00D17AC2">
              <w:rPr>
                <w:rStyle w:val="Hyperlink"/>
                <w:noProof/>
              </w:rPr>
              <w:t>1.2</w:t>
            </w:r>
            <w:r>
              <w:rPr>
                <w:rFonts w:eastAsiaTheme="minorEastAsia" w:cstheme="minorBidi"/>
                <w:b w:val="0"/>
                <w:bCs w:val="0"/>
                <w:noProof/>
                <w:sz w:val="24"/>
                <w:szCs w:val="24"/>
              </w:rPr>
              <w:tab/>
            </w:r>
            <w:r w:rsidRPr="00D17AC2">
              <w:rPr>
                <w:rStyle w:val="Hyperlink"/>
                <w:noProof/>
              </w:rPr>
              <w:t>Review Team Recommendations</w:t>
            </w:r>
            <w:r>
              <w:rPr>
                <w:noProof/>
                <w:webHidden/>
              </w:rPr>
              <w:tab/>
            </w:r>
            <w:r>
              <w:rPr>
                <w:noProof/>
                <w:webHidden/>
              </w:rPr>
              <w:fldChar w:fldCharType="begin"/>
            </w:r>
            <w:r>
              <w:rPr>
                <w:noProof/>
                <w:webHidden/>
              </w:rPr>
              <w:instrText xml:space="preserve"> PAGEREF _Toc1768409 \h </w:instrText>
            </w:r>
            <w:r>
              <w:rPr>
                <w:noProof/>
                <w:webHidden/>
              </w:rPr>
            </w:r>
            <w:r>
              <w:rPr>
                <w:noProof/>
                <w:webHidden/>
              </w:rPr>
              <w:fldChar w:fldCharType="separate"/>
            </w:r>
            <w:r>
              <w:rPr>
                <w:noProof/>
                <w:webHidden/>
              </w:rPr>
              <w:t>10</w:t>
            </w:r>
            <w:r>
              <w:rPr>
                <w:noProof/>
                <w:webHidden/>
              </w:rPr>
              <w:fldChar w:fldCharType="end"/>
            </w:r>
          </w:hyperlink>
        </w:p>
        <w:p w14:paraId="1C27A99F" w14:textId="0F187339" w:rsidR="00513C88" w:rsidRDefault="00513C88">
          <w:pPr>
            <w:pStyle w:val="TOC1"/>
            <w:rPr>
              <w:rFonts w:eastAsiaTheme="minorEastAsia" w:cstheme="minorBidi"/>
              <w:b w:val="0"/>
              <w:bCs w:val="0"/>
              <w:caps w:val="0"/>
              <w:sz w:val="24"/>
              <w:szCs w:val="24"/>
            </w:rPr>
          </w:pPr>
          <w:hyperlink w:anchor="_Toc1768410" w:history="1">
            <w:r w:rsidRPr="00D17AC2">
              <w:rPr>
                <w:rStyle w:val="Hyperlink"/>
              </w:rPr>
              <w:t>2</w:t>
            </w:r>
            <w:r>
              <w:rPr>
                <w:rFonts w:eastAsiaTheme="minorEastAsia" w:cstheme="minorBidi"/>
                <w:b w:val="0"/>
                <w:bCs w:val="0"/>
                <w:caps w:val="0"/>
                <w:sz w:val="24"/>
                <w:szCs w:val="24"/>
              </w:rPr>
              <w:tab/>
            </w:r>
            <w:r w:rsidRPr="00D17AC2">
              <w:rPr>
                <w:rStyle w:val="Hyperlink"/>
              </w:rPr>
              <w:t>Review Background</w:t>
            </w:r>
            <w:r>
              <w:rPr>
                <w:webHidden/>
              </w:rPr>
              <w:tab/>
            </w:r>
            <w:r>
              <w:rPr>
                <w:webHidden/>
              </w:rPr>
              <w:fldChar w:fldCharType="begin"/>
            </w:r>
            <w:r>
              <w:rPr>
                <w:webHidden/>
              </w:rPr>
              <w:instrText xml:space="preserve"> PAGEREF _Toc1768410 \h </w:instrText>
            </w:r>
            <w:r>
              <w:rPr>
                <w:webHidden/>
              </w:rPr>
            </w:r>
            <w:r>
              <w:rPr>
                <w:webHidden/>
              </w:rPr>
              <w:fldChar w:fldCharType="separate"/>
            </w:r>
            <w:r>
              <w:rPr>
                <w:webHidden/>
              </w:rPr>
              <w:t>15</w:t>
            </w:r>
            <w:r>
              <w:rPr>
                <w:webHidden/>
              </w:rPr>
              <w:fldChar w:fldCharType="end"/>
            </w:r>
          </w:hyperlink>
        </w:p>
        <w:p w14:paraId="38A2FFCB" w14:textId="577EF171" w:rsidR="00513C88" w:rsidRDefault="00513C88">
          <w:pPr>
            <w:pStyle w:val="TOC1"/>
            <w:rPr>
              <w:rFonts w:eastAsiaTheme="minorEastAsia" w:cstheme="minorBidi"/>
              <w:b w:val="0"/>
              <w:bCs w:val="0"/>
              <w:caps w:val="0"/>
              <w:sz w:val="24"/>
              <w:szCs w:val="24"/>
            </w:rPr>
          </w:pPr>
          <w:hyperlink w:anchor="_Toc1768411" w:history="1">
            <w:r w:rsidRPr="00D17AC2">
              <w:rPr>
                <w:rStyle w:val="Hyperlink"/>
              </w:rPr>
              <w:t>3</w:t>
            </w:r>
            <w:r>
              <w:rPr>
                <w:rFonts w:eastAsiaTheme="minorEastAsia" w:cstheme="minorBidi"/>
                <w:b w:val="0"/>
                <w:bCs w:val="0"/>
                <w:caps w:val="0"/>
                <w:sz w:val="24"/>
                <w:szCs w:val="24"/>
              </w:rPr>
              <w:tab/>
            </w:r>
            <w:r w:rsidRPr="00D17AC2">
              <w:rPr>
                <w:rStyle w:val="Hyperlink"/>
              </w:rPr>
              <w:t>Objective 1: Assessment of WHOIS1 Recommendations Implementation</w:t>
            </w:r>
            <w:r>
              <w:rPr>
                <w:webHidden/>
              </w:rPr>
              <w:tab/>
            </w:r>
            <w:r>
              <w:rPr>
                <w:webHidden/>
              </w:rPr>
              <w:fldChar w:fldCharType="begin"/>
            </w:r>
            <w:r>
              <w:rPr>
                <w:webHidden/>
              </w:rPr>
              <w:instrText xml:space="preserve"> PAGEREF _Toc1768411 \h </w:instrText>
            </w:r>
            <w:r>
              <w:rPr>
                <w:webHidden/>
              </w:rPr>
            </w:r>
            <w:r>
              <w:rPr>
                <w:webHidden/>
              </w:rPr>
              <w:fldChar w:fldCharType="separate"/>
            </w:r>
            <w:r>
              <w:rPr>
                <w:webHidden/>
              </w:rPr>
              <w:t>19</w:t>
            </w:r>
            <w:r>
              <w:rPr>
                <w:webHidden/>
              </w:rPr>
              <w:fldChar w:fldCharType="end"/>
            </w:r>
          </w:hyperlink>
        </w:p>
        <w:p w14:paraId="603BF014" w14:textId="0A29D612" w:rsidR="00513C88" w:rsidRDefault="00513C88">
          <w:pPr>
            <w:pStyle w:val="TOC2"/>
            <w:rPr>
              <w:rFonts w:eastAsiaTheme="minorEastAsia" w:cstheme="minorBidi"/>
              <w:b w:val="0"/>
              <w:bCs w:val="0"/>
              <w:noProof/>
              <w:sz w:val="24"/>
              <w:szCs w:val="24"/>
            </w:rPr>
          </w:pPr>
          <w:hyperlink w:anchor="_Toc1768412" w:history="1">
            <w:r w:rsidRPr="00D17AC2">
              <w:rPr>
                <w:rStyle w:val="Hyperlink"/>
                <w:noProof/>
              </w:rPr>
              <w:t>3.1</w:t>
            </w:r>
            <w:r>
              <w:rPr>
                <w:rFonts w:eastAsiaTheme="minorEastAsia" w:cstheme="minorBidi"/>
                <w:b w:val="0"/>
                <w:bCs w:val="0"/>
                <w:noProof/>
                <w:sz w:val="24"/>
                <w:szCs w:val="24"/>
              </w:rPr>
              <w:tab/>
            </w:r>
            <w:r w:rsidRPr="00D17AC2">
              <w:rPr>
                <w:rStyle w:val="Hyperlink"/>
                <w:noProof/>
              </w:rPr>
              <w:t>Introduction</w:t>
            </w:r>
            <w:r>
              <w:rPr>
                <w:noProof/>
                <w:webHidden/>
              </w:rPr>
              <w:tab/>
            </w:r>
            <w:r>
              <w:rPr>
                <w:noProof/>
                <w:webHidden/>
              </w:rPr>
              <w:fldChar w:fldCharType="begin"/>
            </w:r>
            <w:r>
              <w:rPr>
                <w:noProof/>
                <w:webHidden/>
              </w:rPr>
              <w:instrText xml:space="preserve"> PAGEREF _Toc1768412 \h </w:instrText>
            </w:r>
            <w:r>
              <w:rPr>
                <w:noProof/>
                <w:webHidden/>
              </w:rPr>
            </w:r>
            <w:r>
              <w:rPr>
                <w:noProof/>
                <w:webHidden/>
              </w:rPr>
              <w:fldChar w:fldCharType="separate"/>
            </w:r>
            <w:r>
              <w:rPr>
                <w:noProof/>
                <w:webHidden/>
              </w:rPr>
              <w:t>19</w:t>
            </w:r>
            <w:r>
              <w:rPr>
                <w:noProof/>
                <w:webHidden/>
              </w:rPr>
              <w:fldChar w:fldCharType="end"/>
            </w:r>
          </w:hyperlink>
        </w:p>
        <w:p w14:paraId="7676073A" w14:textId="0C96CEFE" w:rsidR="00513C88" w:rsidRDefault="00513C88">
          <w:pPr>
            <w:pStyle w:val="TOC2"/>
            <w:rPr>
              <w:rFonts w:eastAsiaTheme="minorEastAsia" w:cstheme="minorBidi"/>
              <w:b w:val="0"/>
              <w:bCs w:val="0"/>
              <w:noProof/>
              <w:sz w:val="24"/>
              <w:szCs w:val="24"/>
            </w:rPr>
          </w:pPr>
          <w:hyperlink w:anchor="_Toc1768413" w:history="1">
            <w:r w:rsidRPr="00D17AC2">
              <w:rPr>
                <w:rStyle w:val="Hyperlink"/>
                <w:noProof/>
              </w:rPr>
              <w:t>3.2</w:t>
            </w:r>
            <w:r>
              <w:rPr>
                <w:rFonts w:eastAsiaTheme="minorEastAsia" w:cstheme="minorBidi"/>
                <w:b w:val="0"/>
                <w:bCs w:val="0"/>
                <w:noProof/>
                <w:sz w:val="24"/>
                <w:szCs w:val="24"/>
              </w:rPr>
              <w:tab/>
            </w:r>
            <w:r w:rsidRPr="00D17AC2">
              <w:rPr>
                <w:rStyle w:val="Hyperlink"/>
                <w:noProof/>
              </w:rPr>
              <w:t>WHOIS1 Rec #1: Strategic Priority</w:t>
            </w:r>
            <w:r>
              <w:rPr>
                <w:noProof/>
                <w:webHidden/>
              </w:rPr>
              <w:tab/>
            </w:r>
            <w:r>
              <w:rPr>
                <w:noProof/>
                <w:webHidden/>
              </w:rPr>
              <w:fldChar w:fldCharType="begin"/>
            </w:r>
            <w:r>
              <w:rPr>
                <w:noProof/>
                <w:webHidden/>
              </w:rPr>
              <w:instrText xml:space="preserve"> PAGEREF _Toc1768413 \h </w:instrText>
            </w:r>
            <w:r>
              <w:rPr>
                <w:noProof/>
                <w:webHidden/>
              </w:rPr>
            </w:r>
            <w:r>
              <w:rPr>
                <w:noProof/>
                <w:webHidden/>
              </w:rPr>
              <w:fldChar w:fldCharType="separate"/>
            </w:r>
            <w:r>
              <w:rPr>
                <w:noProof/>
                <w:webHidden/>
              </w:rPr>
              <w:t>19</w:t>
            </w:r>
            <w:r>
              <w:rPr>
                <w:noProof/>
                <w:webHidden/>
              </w:rPr>
              <w:fldChar w:fldCharType="end"/>
            </w:r>
          </w:hyperlink>
        </w:p>
        <w:p w14:paraId="290045B7" w14:textId="2D8762BD" w:rsidR="00513C88" w:rsidRDefault="00513C88">
          <w:pPr>
            <w:pStyle w:val="TOC3"/>
            <w:tabs>
              <w:tab w:val="left" w:pos="686"/>
            </w:tabs>
            <w:rPr>
              <w:rFonts w:eastAsiaTheme="minorEastAsia" w:cstheme="minorBidi"/>
              <w:noProof/>
              <w:sz w:val="24"/>
              <w:szCs w:val="24"/>
            </w:rPr>
          </w:pPr>
          <w:hyperlink w:anchor="_Toc1768414" w:history="1">
            <w:r w:rsidRPr="00D17AC2">
              <w:rPr>
                <w:rStyle w:val="Hyperlink"/>
                <w:noProof/>
              </w:rPr>
              <w:t>3.2.1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_Toc1768414 \h </w:instrText>
            </w:r>
            <w:r>
              <w:rPr>
                <w:noProof/>
                <w:webHidden/>
              </w:rPr>
            </w:r>
            <w:r>
              <w:rPr>
                <w:noProof/>
                <w:webHidden/>
              </w:rPr>
              <w:fldChar w:fldCharType="separate"/>
            </w:r>
            <w:r>
              <w:rPr>
                <w:noProof/>
                <w:webHidden/>
              </w:rPr>
              <w:t>19</w:t>
            </w:r>
            <w:r>
              <w:rPr>
                <w:noProof/>
                <w:webHidden/>
              </w:rPr>
              <w:fldChar w:fldCharType="end"/>
            </w:r>
          </w:hyperlink>
        </w:p>
        <w:p w14:paraId="0A7F4AE3" w14:textId="6466ED27" w:rsidR="00513C88" w:rsidRDefault="00513C88">
          <w:pPr>
            <w:pStyle w:val="TOC3"/>
            <w:tabs>
              <w:tab w:val="left" w:pos="686"/>
            </w:tabs>
            <w:rPr>
              <w:rFonts w:eastAsiaTheme="minorEastAsia" w:cstheme="minorBidi"/>
              <w:noProof/>
              <w:sz w:val="24"/>
              <w:szCs w:val="24"/>
            </w:rPr>
          </w:pPr>
          <w:hyperlink w:anchor="_Toc1768415" w:history="1">
            <w:r w:rsidRPr="00D17AC2">
              <w:rPr>
                <w:rStyle w:val="Hyperlink"/>
                <w:noProof/>
              </w:rPr>
              <w:t>3.2.2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_Toc1768415 \h </w:instrText>
            </w:r>
            <w:r>
              <w:rPr>
                <w:noProof/>
                <w:webHidden/>
              </w:rPr>
            </w:r>
            <w:r>
              <w:rPr>
                <w:noProof/>
                <w:webHidden/>
              </w:rPr>
              <w:fldChar w:fldCharType="separate"/>
            </w:r>
            <w:r>
              <w:rPr>
                <w:noProof/>
                <w:webHidden/>
              </w:rPr>
              <w:t>21</w:t>
            </w:r>
            <w:r>
              <w:rPr>
                <w:noProof/>
                <w:webHidden/>
              </w:rPr>
              <w:fldChar w:fldCharType="end"/>
            </w:r>
          </w:hyperlink>
        </w:p>
        <w:p w14:paraId="50688BEE" w14:textId="66718D0B" w:rsidR="00513C88" w:rsidRDefault="00513C88">
          <w:pPr>
            <w:pStyle w:val="TOC3"/>
            <w:tabs>
              <w:tab w:val="left" w:pos="686"/>
            </w:tabs>
            <w:rPr>
              <w:rFonts w:eastAsiaTheme="minorEastAsia" w:cstheme="minorBidi"/>
              <w:noProof/>
              <w:sz w:val="24"/>
              <w:szCs w:val="24"/>
            </w:rPr>
          </w:pPr>
          <w:hyperlink w:anchor="_Toc1768416" w:history="1">
            <w:r w:rsidRPr="00D17AC2">
              <w:rPr>
                <w:rStyle w:val="Hyperlink"/>
                <w:noProof/>
              </w:rPr>
              <w:t>3.2.3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_Toc1768416 \h </w:instrText>
            </w:r>
            <w:r>
              <w:rPr>
                <w:noProof/>
                <w:webHidden/>
              </w:rPr>
            </w:r>
            <w:r>
              <w:rPr>
                <w:noProof/>
                <w:webHidden/>
              </w:rPr>
              <w:fldChar w:fldCharType="separate"/>
            </w:r>
            <w:r>
              <w:rPr>
                <w:noProof/>
                <w:webHidden/>
              </w:rPr>
              <w:t>28</w:t>
            </w:r>
            <w:r>
              <w:rPr>
                <w:noProof/>
                <w:webHidden/>
              </w:rPr>
              <w:fldChar w:fldCharType="end"/>
            </w:r>
          </w:hyperlink>
        </w:p>
        <w:p w14:paraId="55CCFC68" w14:textId="1D795887" w:rsidR="00513C88" w:rsidRDefault="00513C88">
          <w:pPr>
            <w:pStyle w:val="TOC3"/>
            <w:tabs>
              <w:tab w:val="left" w:pos="686"/>
            </w:tabs>
            <w:rPr>
              <w:rFonts w:eastAsiaTheme="minorEastAsia" w:cstheme="minorBidi"/>
              <w:noProof/>
              <w:sz w:val="24"/>
              <w:szCs w:val="24"/>
            </w:rPr>
          </w:pPr>
          <w:hyperlink w:anchor="_Toc1768417" w:history="1">
            <w:r w:rsidRPr="00D17AC2">
              <w:rPr>
                <w:rStyle w:val="Hyperlink"/>
                <w:noProof/>
              </w:rPr>
              <w:t>1.1.2</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_Toc1768417 \h </w:instrText>
            </w:r>
            <w:r>
              <w:rPr>
                <w:noProof/>
                <w:webHidden/>
              </w:rPr>
            </w:r>
            <w:r>
              <w:rPr>
                <w:noProof/>
                <w:webHidden/>
              </w:rPr>
              <w:fldChar w:fldCharType="separate"/>
            </w:r>
            <w:r>
              <w:rPr>
                <w:noProof/>
                <w:webHidden/>
              </w:rPr>
              <w:t>28</w:t>
            </w:r>
            <w:r>
              <w:rPr>
                <w:noProof/>
                <w:webHidden/>
              </w:rPr>
              <w:fldChar w:fldCharType="end"/>
            </w:r>
          </w:hyperlink>
        </w:p>
        <w:p w14:paraId="33FBFE8B" w14:textId="14BF18B9" w:rsidR="00513C88" w:rsidRDefault="00513C88">
          <w:pPr>
            <w:pStyle w:val="TOC3"/>
            <w:tabs>
              <w:tab w:val="left" w:pos="686"/>
            </w:tabs>
            <w:rPr>
              <w:rFonts w:eastAsiaTheme="minorEastAsia" w:cstheme="minorBidi"/>
              <w:noProof/>
              <w:sz w:val="24"/>
              <w:szCs w:val="24"/>
            </w:rPr>
          </w:pPr>
          <w:hyperlink w:anchor="_Toc1768418" w:history="1">
            <w:r w:rsidRPr="00D17AC2">
              <w:rPr>
                <w:rStyle w:val="Hyperlink"/>
                <w:noProof/>
              </w:rPr>
              <w:t>1.1.3</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_Toc1768418 \h </w:instrText>
            </w:r>
            <w:r>
              <w:rPr>
                <w:noProof/>
                <w:webHidden/>
              </w:rPr>
            </w:r>
            <w:r>
              <w:rPr>
                <w:noProof/>
                <w:webHidden/>
              </w:rPr>
              <w:fldChar w:fldCharType="separate"/>
            </w:r>
            <w:r>
              <w:rPr>
                <w:noProof/>
                <w:webHidden/>
              </w:rPr>
              <w:t>31</w:t>
            </w:r>
            <w:r>
              <w:rPr>
                <w:noProof/>
                <w:webHidden/>
              </w:rPr>
              <w:fldChar w:fldCharType="end"/>
            </w:r>
          </w:hyperlink>
        </w:p>
        <w:p w14:paraId="6560EF63" w14:textId="1BA616A8" w:rsidR="00513C88" w:rsidRDefault="00513C88">
          <w:pPr>
            <w:pStyle w:val="TOC2"/>
            <w:rPr>
              <w:rFonts w:eastAsiaTheme="minorEastAsia" w:cstheme="minorBidi"/>
              <w:b w:val="0"/>
              <w:bCs w:val="0"/>
              <w:noProof/>
              <w:sz w:val="24"/>
              <w:szCs w:val="24"/>
            </w:rPr>
          </w:pPr>
          <w:hyperlink w:anchor="_Toc1768419" w:history="1">
            <w:r w:rsidRPr="00D17AC2">
              <w:rPr>
                <w:rStyle w:val="Hyperlink"/>
                <w:noProof/>
              </w:rPr>
              <w:t>3.3</w:t>
            </w:r>
            <w:r>
              <w:rPr>
                <w:rFonts w:eastAsiaTheme="minorEastAsia" w:cstheme="minorBidi"/>
                <w:b w:val="0"/>
                <w:bCs w:val="0"/>
                <w:noProof/>
                <w:sz w:val="24"/>
                <w:szCs w:val="24"/>
              </w:rPr>
              <w:tab/>
            </w:r>
            <w:r w:rsidRPr="00D17AC2">
              <w:rPr>
                <w:rStyle w:val="Hyperlink"/>
                <w:noProof/>
              </w:rPr>
              <w:t>WHOIS1 Rec #2: Single WHOIS Policy</w:t>
            </w:r>
            <w:r>
              <w:rPr>
                <w:noProof/>
                <w:webHidden/>
              </w:rPr>
              <w:tab/>
            </w:r>
            <w:r>
              <w:rPr>
                <w:noProof/>
                <w:webHidden/>
              </w:rPr>
              <w:fldChar w:fldCharType="begin"/>
            </w:r>
            <w:r>
              <w:rPr>
                <w:noProof/>
                <w:webHidden/>
              </w:rPr>
              <w:instrText xml:space="preserve"> PAGEREF _Toc1768419 \h </w:instrText>
            </w:r>
            <w:r>
              <w:rPr>
                <w:noProof/>
                <w:webHidden/>
              </w:rPr>
            </w:r>
            <w:r>
              <w:rPr>
                <w:noProof/>
                <w:webHidden/>
              </w:rPr>
              <w:fldChar w:fldCharType="separate"/>
            </w:r>
            <w:r>
              <w:rPr>
                <w:noProof/>
                <w:webHidden/>
              </w:rPr>
              <w:t>31</w:t>
            </w:r>
            <w:r>
              <w:rPr>
                <w:noProof/>
                <w:webHidden/>
              </w:rPr>
              <w:fldChar w:fldCharType="end"/>
            </w:r>
          </w:hyperlink>
        </w:p>
        <w:p w14:paraId="52CCA173" w14:textId="000CCAB2" w:rsidR="00513C88" w:rsidRDefault="00513C88">
          <w:pPr>
            <w:pStyle w:val="TOC3"/>
            <w:tabs>
              <w:tab w:val="left" w:pos="686"/>
            </w:tabs>
            <w:rPr>
              <w:rFonts w:eastAsiaTheme="minorEastAsia" w:cstheme="minorBidi"/>
              <w:noProof/>
              <w:sz w:val="24"/>
              <w:szCs w:val="24"/>
            </w:rPr>
          </w:pPr>
          <w:hyperlink w:anchor="_Toc1768420" w:history="1">
            <w:r w:rsidRPr="00D17AC2">
              <w:rPr>
                <w:rStyle w:val="Hyperlink"/>
                <w:noProof/>
              </w:rPr>
              <w:t>3.3.1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_Toc1768420 \h </w:instrText>
            </w:r>
            <w:r>
              <w:rPr>
                <w:noProof/>
                <w:webHidden/>
              </w:rPr>
            </w:r>
            <w:r>
              <w:rPr>
                <w:noProof/>
                <w:webHidden/>
              </w:rPr>
              <w:fldChar w:fldCharType="separate"/>
            </w:r>
            <w:r>
              <w:rPr>
                <w:noProof/>
                <w:webHidden/>
              </w:rPr>
              <w:t>31</w:t>
            </w:r>
            <w:r>
              <w:rPr>
                <w:noProof/>
                <w:webHidden/>
              </w:rPr>
              <w:fldChar w:fldCharType="end"/>
            </w:r>
          </w:hyperlink>
        </w:p>
        <w:p w14:paraId="0F5A959E" w14:textId="14BF0318" w:rsidR="00513C88" w:rsidRDefault="00513C88">
          <w:pPr>
            <w:pStyle w:val="TOC3"/>
            <w:tabs>
              <w:tab w:val="left" w:pos="686"/>
            </w:tabs>
            <w:rPr>
              <w:rFonts w:eastAsiaTheme="minorEastAsia" w:cstheme="minorBidi"/>
              <w:noProof/>
              <w:sz w:val="24"/>
              <w:szCs w:val="24"/>
            </w:rPr>
          </w:pPr>
          <w:hyperlink w:anchor="_Toc1768421" w:history="1">
            <w:r w:rsidRPr="00D17AC2">
              <w:rPr>
                <w:rStyle w:val="Hyperlink"/>
                <w:noProof/>
              </w:rPr>
              <w:t>3.3.2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_Toc1768421 \h </w:instrText>
            </w:r>
            <w:r>
              <w:rPr>
                <w:noProof/>
                <w:webHidden/>
              </w:rPr>
            </w:r>
            <w:r>
              <w:rPr>
                <w:noProof/>
                <w:webHidden/>
              </w:rPr>
              <w:fldChar w:fldCharType="separate"/>
            </w:r>
            <w:r>
              <w:rPr>
                <w:noProof/>
                <w:webHidden/>
              </w:rPr>
              <w:t>31</w:t>
            </w:r>
            <w:r>
              <w:rPr>
                <w:noProof/>
                <w:webHidden/>
              </w:rPr>
              <w:fldChar w:fldCharType="end"/>
            </w:r>
          </w:hyperlink>
        </w:p>
        <w:p w14:paraId="212A83E6" w14:textId="1E2E23EB" w:rsidR="00513C88" w:rsidRDefault="00513C88">
          <w:pPr>
            <w:pStyle w:val="TOC3"/>
            <w:tabs>
              <w:tab w:val="left" w:pos="686"/>
            </w:tabs>
            <w:rPr>
              <w:rFonts w:eastAsiaTheme="minorEastAsia" w:cstheme="minorBidi"/>
              <w:noProof/>
              <w:sz w:val="24"/>
              <w:szCs w:val="24"/>
            </w:rPr>
          </w:pPr>
          <w:hyperlink w:anchor="_Toc1768422" w:history="1">
            <w:r w:rsidRPr="00D17AC2">
              <w:rPr>
                <w:rStyle w:val="Hyperlink"/>
                <w:noProof/>
              </w:rPr>
              <w:t>3.3.3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_Toc1768422 \h </w:instrText>
            </w:r>
            <w:r>
              <w:rPr>
                <w:noProof/>
                <w:webHidden/>
              </w:rPr>
            </w:r>
            <w:r>
              <w:rPr>
                <w:noProof/>
                <w:webHidden/>
              </w:rPr>
              <w:fldChar w:fldCharType="separate"/>
            </w:r>
            <w:r>
              <w:rPr>
                <w:noProof/>
                <w:webHidden/>
              </w:rPr>
              <w:t>34</w:t>
            </w:r>
            <w:r>
              <w:rPr>
                <w:noProof/>
                <w:webHidden/>
              </w:rPr>
              <w:fldChar w:fldCharType="end"/>
            </w:r>
          </w:hyperlink>
        </w:p>
        <w:p w14:paraId="7712DC8D" w14:textId="7EE123C5" w:rsidR="00513C88" w:rsidRDefault="00513C88">
          <w:pPr>
            <w:pStyle w:val="TOC3"/>
            <w:tabs>
              <w:tab w:val="left" w:pos="686"/>
            </w:tabs>
            <w:rPr>
              <w:rFonts w:eastAsiaTheme="minorEastAsia" w:cstheme="minorBidi"/>
              <w:noProof/>
              <w:sz w:val="24"/>
              <w:szCs w:val="24"/>
            </w:rPr>
          </w:pPr>
          <w:hyperlink w:anchor="_Toc1768423" w:history="1">
            <w:r w:rsidRPr="00D17AC2">
              <w:rPr>
                <w:rStyle w:val="Hyperlink"/>
                <w:noProof/>
              </w:rPr>
              <w:t>3.3.4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_Toc1768423 \h </w:instrText>
            </w:r>
            <w:r>
              <w:rPr>
                <w:noProof/>
                <w:webHidden/>
              </w:rPr>
            </w:r>
            <w:r>
              <w:rPr>
                <w:noProof/>
                <w:webHidden/>
              </w:rPr>
              <w:fldChar w:fldCharType="separate"/>
            </w:r>
            <w:r>
              <w:rPr>
                <w:noProof/>
                <w:webHidden/>
              </w:rPr>
              <w:t>34</w:t>
            </w:r>
            <w:r>
              <w:rPr>
                <w:noProof/>
                <w:webHidden/>
              </w:rPr>
              <w:fldChar w:fldCharType="end"/>
            </w:r>
          </w:hyperlink>
        </w:p>
        <w:p w14:paraId="29A410CC" w14:textId="31D07303" w:rsidR="00513C88" w:rsidRDefault="00513C88">
          <w:pPr>
            <w:pStyle w:val="TOC3"/>
            <w:tabs>
              <w:tab w:val="left" w:pos="686"/>
            </w:tabs>
            <w:rPr>
              <w:rFonts w:eastAsiaTheme="minorEastAsia" w:cstheme="minorBidi"/>
              <w:noProof/>
              <w:sz w:val="24"/>
              <w:szCs w:val="24"/>
            </w:rPr>
          </w:pPr>
          <w:hyperlink w:anchor="_Toc1768424" w:history="1">
            <w:r w:rsidRPr="00D17AC2">
              <w:rPr>
                <w:rStyle w:val="Hyperlink"/>
                <w:noProof/>
              </w:rPr>
              <w:t>3.3.5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_Toc1768424 \h </w:instrText>
            </w:r>
            <w:r>
              <w:rPr>
                <w:noProof/>
                <w:webHidden/>
              </w:rPr>
            </w:r>
            <w:r>
              <w:rPr>
                <w:noProof/>
                <w:webHidden/>
              </w:rPr>
              <w:fldChar w:fldCharType="separate"/>
            </w:r>
            <w:r>
              <w:rPr>
                <w:noProof/>
                <w:webHidden/>
              </w:rPr>
              <w:t>34</w:t>
            </w:r>
            <w:r>
              <w:rPr>
                <w:noProof/>
                <w:webHidden/>
              </w:rPr>
              <w:fldChar w:fldCharType="end"/>
            </w:r>
          </w:hyperlink>
        </w:p>
        <w:p w14:paraId="16253A74" w14:textId="0F7AB7B8" w:rsidR="00513C88" w:rsidRDefault="00513C88">
          <w:pPr>
            <w:pStyle w:val="TOC2"/>
            <w:rPr>
              <w:rFonts w:eastAsiaTheme="minorEastAsia" w:cstheme="minorBidi"/>
              <w:b w:val="0"/>
              <w:bCs w:val="0"/>
              <w:noProof/>
              <w:sz w:val="24"/>
              <w:szCs w:val="24"/>
            </w:rPr>
          </w:pPr>
          <w:hyperlink w:anchor="_Toc1768425" w:history="1">
            <w:r w:rsidRPr="00D17AC2">
              <w:rPr>
                <w:rStyle w:val="Hyperlink"/>
                <w:noProof/>
              </w:rPr>
              <w:t>3.4</w:t>
            </w:r>
            <w:r>
              <w:rPr>
                <w:rFonts w:eastAsiaTheme="minorEastAsia" w:cstheme="minorBidi"/>
                <w:b w:val="0"/>
                <w:bCs w:val="0"/>
                <w:noProof/>
                <w:sz w:val="24"/>
                <w:szCs w:val="24"/>
              </w:rPr>
              <w:tab/>
            </w:r>
            <w:r w:rsidRPr="00D17AC2">
              <w:rPr>
                <w:rStyle w:val="Hyperlink"/>
                <w:noProof/>
              </w:rPr>
              <w:t>WHOIS1 Rec #3: Outreach</w:t>
            </w:r>
            <w:r>
              <w:rPr>
                <w:noProof/>
                <w:webHidden/>
              </w:rPr>
              <w:tab/>
            </w:r>
            <w:r>
              <w:rPr>
                <w:noProof/>
                <w:webHidden/>
              </w:rPr>
              <w:fldChar w:fldCharType="begin"/>
            </w:r>
            <w:r>
              <w:rPr>
                <w:noProof/>
                <w:webHidden/>
              </w:rPr>
              <w:instrText xml:space="preserve"> PAGEREF _Toc1768425 \h </w:instrText>
            </w:r>
            <w:r>
              <w:rPr>
                <w:noProof/>
                <w:webHidden/>
              </w:rPr>
            </w:r>
            <w:r>
              <w:rPr>
                <w:noProof/>
                <w:webHidden/>
              </w:rPr>
              <w:fldChar w:fldCharType="separate"/>
            </w:r>
            <w:r>
              <w:rPr>
                <w:noProof/>
                <w:webHidden/>
              </w:rPr>
              <w:t>35</w:t>
            </w:r>
            <w:r>
              <w:rPr>
                <w:noProof/>
                <w:webHidden/>
              </w:rPr>
              <w:fldChar w:fldCharType="end"/>
            </w:r>
          </w:hyperlink>
        </w:p>
        <w:p w14:paraId="2D402D8A" w14:textId="0329209A" w:rsidR="00513C88" w:rsidRDefault="00513C88">
          <w:pPr>
            <w:pStyle w:val="TOC3"/>
            <w:tabs>
              <w:tab w:val="left" w:pos="686"/>
            </w:tabs>
            <w:rPr>
              <w:rFonts w:eastAsiaTheme="minorEastAsia" w:cstheme="minorBidi"/>
              <w:noProof/>
              <w:sz w:val="24"/>
              <w:szCs w:val="24"/>
            </w:rPr>
          </w:pPr>
          <w:hyperlink w:anchor="_Toc1768426" w:history="1">
            <w:r w:rsidRPr="00D17AC2">
              <w:rPr>
                <w:rStyle w:val="Hyperlink"/>
                <w:noProof/>
              </w:rPr>
              <w:t>3.4.1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_Toc1768426 \h </w:instrText>
            </w:r>
            <w:r>
              <w:rPr>
                <w:noProof/>
                <w:webHidden/>
              </w:rPr>
            </w:r>
            <w:r>
              <w:rPr>
                <w:noProof/>
                <w:webHidden/>
              </w:rPr>
              <w:fldChar w:fldCharType="separate"/>
            </w:r>
            <w:r>
              <w:rPr>
                <w:noProof/>
                <w:webHidden/>
              </w:rPr>
              <w:t>35</w:t>
            </w:r>
            <w:r>
              <w:rPr>
                <w:noProof/>
                <w:webHidden/>
              </w:rPr>
              <w:fldChar w:fldCharType="end"/>
            </w:r>
          </w:hyperlink>
        </w:p>
        <w:p w14:paraId="121FBFDB" w14:textId="2C6FA43D" w:rsidR="00513C88" w:rsidRDefault="00513C88">
          <w:pPr>
            <w:pStyle w:val="TOC3"/>
            <w:tabs>
              <w:tab w:val="left" w:pos="686"/>
            </w:tabs>
            <w:rPr>
              <w:rFonts w:eastAsiaTheme="minorEastAsia" w:cstheme="minorBidi"/>
              <w:noProof/>
              <w:sz w:val="24"/>
              <w:szCs w:val="24"/>
            </w:rPr>
          </w:pPr>
          <w:hyperlink w:anchor="_Toc1768427" w:history="1">
            <w:r w:rsidRPr="00D17AC2">
              <w:rPr>
                <w:rStyle w:val="Hyperlink"/>
                <w:noProof/>
              </w:rPr>
              <w:t>3.4.2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_Toc1768427 \h </w:instrText>
            </w:r>
            <w:r>
              <w:rPr>
                <w:noProof/>
                <w:webHidden/>
              </w:rPr>
            </w:r>
            <w:r>
              <w:rPr>
                <w:noProof/>
                <w:webHidden/>
              </w:rPr>
              <w:fldChar w:fldCharType="separate"/>
            </w:r>
            <w:r>
              <w:rPr>
                <w:noProof/>
                <w:webHidden/>
              </w:rPr>
              <w:t>35</w:t>
            </w:r>
            <w:r>
              <w:rPr>
                <w:noProof/>
                <w:webHidden/>
              </w:rPr>
              <w:fldChar w:fldCharType="end"/>
            </w:r>
          </w:hyperlink>
        </w:p>
        <w:p w14:paraId="670FFB4A" w14:textId="035673FF" w:rsidR="00513C88" w:rsidRDefault="00513C88">
          <w:pPr>
            <w:pStyle w:val="TOC3"/>
            <w:tabs>
              <w:tab w:val="left" w:pos="686"/>
            </w:tabs>
            <w:rPr>
              <w:rFonts w:eastAsiaTheme="minorEastAsia" w:cstheme="minorBidi"/>
              <w:noProof/>
              <w:sz w:val="24"/>
              <w:szCs w:val="24"/>
            </w:rPr>
          </w:pPr>
          <w:hyperlink w:anchor="_Toc1768428" w:history="1">
            <w:r w:rsidRPr="00D17AC2">
              <w:rPr>
                <w:rStyle w:val="Hyperlink"/>
                <w:noProof/>
              </w:rPr>
              <w:t>3.4.3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_Toc1768428 \h </w:instrText>
            </w:r>
            <w:r>
              <w:rPr>
                <w:noProof/>
                <w:webHidden/>
              </w:rPr>
            </w:r>
            <w:r>
              <w:rPr>
                <w:noProof/>
                <w:webHidden/>
              </w:rPr>
              <w:fldChar w:fldCharType="separate"/>
            </w:r>
            <w:r>
              <w:rPr>
                <w:noProof/>
                <w:webHidden/>
              </w:rPr>
              <w:t>36</w:t>
            </w:r>
            <w:r>
              <w:rPr>
                <w:noProof/>
                <w:webHidden/>
              </w:rPr>
              <w:fldChar w:fldCharType="end"/>
            </w:r>
          </w:hyperlink>
        </w:p>
        <w:p w14:paraId="6B2831B4" w14:textId="75CC2FEB" w:rsidR="00513C88" w:rsidRDefault="00513C88">
          <w:pPr>
            <w:pStyle w:val="TOC3"/>
            <w:tabs>
              <w:tab w:val="left" w:pos="686"/>
            </w:tabs>
            <w:rPr>
              <w:rFonts w:eastAsiaTheme="minorEastAsia" w:cstheme="minorBidi"/>
              <w:noProof/>
              <w:sz w:val="24"/>
              <w:szCs w:val="24"/>
            </w:rPr>
          </w:pPr>
          <w:hyperlink w:anchor="_Toc1768429" w:history="1">
            <w:r w:rsidRPr="00D17AC2">
              <w:rPr>
                <w:rStyle w:val="Hyperlink"/>
                <w:noProof/>
              </w:rPr>
              <w:t>3.4.4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_Toc1768429 \h </w:instrText>
            </w:r>
            <w:r>
              <w:rPr>
                <w:noProof/>
                <w:webHidden/>
              </w:rPr>
            </w:r>
            <w:r>
              <w:rPr>
                <w:noProof/>
                <w:webHidden/>
              </w:rPr>
              <w:fldChar w:fldCharType="separate"/>
            </w:r>
            <w:r>
              <w:rPr>
                <w:noProof/>
                <w:webHidden/>
              </w:rPr>
              <w:t>37</w:t>
            </w:r>
            <w:r>
              <w:rPr>
                <w:noProof/>
                <w:webHidden/>
              </w:rPr>
              <w:fldChar w:fldCharType="end"/>
            </w:r>
          </w:hyperlink>
        </w:p>
        <w:p w14:paraId="0007AED8" w14:textId="51690B5E" w:rsidR="00513C88" w:rsidRDefault="00513C88">
          <w:pPr>
            <w:pStyle w:val="TOC3"/>
            <w:tabs>
              <w:tab w:val="left" w:pos="686"/>
            </w:tabs>
            <w:rPr>
              <w:rFonts w:eastAsiaTheme="minorEastAsia" w:cstheme="minorBidi"/>
              <w:noProof/>
              <w:sz w:val="24"/>
              <w:szCs w:val="24"/>
            </w:rPr>
          </w:pPr>
          <w:hyperlink w:anchor="_Toc1768430" w:history="1">
            <w:r w:rsidRPr="00D17AC2">
              <w:rPr>
                <w:rStyle w:val="Hyperlink"/>
                <w:noProof/>
              </w:rPr>
              <w:t>3.4.5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_Toc1768430 \h </w:instrText>
            </w:r>
            <w:r>
              <w:rPr>
                <w:noProof/>
                <w:webHidden/>
              </w:rPr>
            </w:r>
            <w:r>
              <w:rPr>
                <w:noProof/>
                <w:webHidden/>
              </w:rPr>
              <w:fldChar w:fldCharType="separate"/>
            </w:r>
            <w:r>
              <w:rPr>
                <w:noProof/>
                <w:webHidden/>
              </w:rPr>
              <w:t>39</w:t>
            </w:r>
            <w:r>
              <w:rPr>
                <w:noProof/>
                <w:webHidden/>
              </w:rPr>
              <w:fldChar w:fldCharType="end"/>
            </w:r>
          </w:hyperlink>
        </w:p>
        <w:p w14:paraId="41CB5009" w14:textId="4E0372D3" w:rsidR="00513C88" w:rsidRDefault="00513C88">
          <w:pPr>
            <w:pStyle w:val="TOC2"/>
            <w:rPr>
              <w:rFonts w:eastAsiaTheme="minorEastAsia" w:cstheme="minorBidi"/>
              <w:b w:val="0"/>
              <w:bCs w:val="0"/>
              <w:noProof/>
              <w:sz w:val="24"/>
              <w:szCs w:val="24"/>
            </w:rPr>
          </w:pPr>
          <w:hyperlink w:anchor="_Toc1768431" w:history="1">
            <w:r w:rsidRPr="00D17AC2">
              <w:rPr>
                <w:rStyle w:val="Hyperlink"/>
                <w:noProof/>
              </w:rPr>
              <w:t>3.5</w:t>
            </w:r>
            <w:r>
              <w:rPr>
                <w:rFonts w:eastAsiaTheme="minorEastAsia" w:cstheme="minorBidi"/>
                <w:b w:val="0"/>
                <w:bCs w:val="0"/>
                <w:noProof/>
                <w:sz w:val="24"/>
                <w:szCs w:val="24"/>
              </w:rPr>
              <w:tab/>
            </w:r>
            <w:r w:rsidRPr="00D17AC2">
              <w:rPr>
                <w:rStyle w:val="Hyperlink"/>
                <w:noProof/>
              </w:rPr>
              <w:t>WHOIS1 Rec #4: Compliance</w:t>
            </w:r>
            <w:r>
              <w:rPr>
                <w:noProof/>
                <w:webHidden/>
              </w:rPr>
              <w:tab/>
            </w:r>
            <w:r>
              <w:rPr>
                <w:noProof/>
                <w:webHidden/>
              </w:rPr>
              <w:fldChar w:fldCharType="begin"/>
            </w:r>
            <w:r>
              <w:rPr>
                <w:noProof/>
                <w:webHidden/>
              </w:rPr>
              <w:instrText xml:space="preserve"> PAGEREF _Toc1768431 \h </w:instrText>
            </w:r>
            <w:r>
              <w:rPr>
                <w:noProof/>
                <w:webHidden/>
              </w:rPr>
            </w:r>
            <w:r>
              <w:rPr>
                <w:noProof/>
                <w:webHidden/>
              </w:rPr>
              <w:fldChar w:fldCharType="separate"/>
            </w:r>
            <w:r>
              <w:rPr>
                <w:noProof/>
                <w:webHidden/>
              </w:rPr>
              <w:t>39</w:t>
            </w:r>
            <w:r>
              <w:rPr>
                <w:noProof/>
                <w:webHidden/>
              </w:rPr>
              <w:fldChar w:fldCharType="end"/>
            </w:r>
          </w:hyperlink>
        </w:p>
        <w:p w14:paraId="2FCA529F" w14:textId="1DAD1B98" w:rsidR="00513C88" w:rsidRDefault="00513C88">
          <w:pPr>
            <w:pStyle w:val="TOC3"/>
            <w:tabs>
              <w:tab w:val="left" w:pos="686"/>
            </w:tabs>
            <w:rPr>
              <w:rFonts w:eastAsiaTheme="minorEastAsia" w:cstheme="minorBidi"/>
              <w:noProof/>
              <w:sz w:val="24"/>
              <w:szCs w:val="24"/>
            </w:rPr>
          </w:pPr>
          <w:hyperlink w:anchor="_Toc1768432" w:history="1">
            <w:r w:rsidRPr="00D17AC2">
              <w:rPr>
                <w:rStyle w:val="Hyperlink"/>
                <w:noProof/>
              </w:rPr>
              <w:t>3.5.1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_Toc1768432 \h </w:instrText>
            </w:r>
            <w:r>
              <w:rPr>
                <w:noProof/>
                <w:webHidden/>
              </w:rPr>
            </w:r>
            <w:r>
              <w:rPr>
                <w:noProof/>
                <w:webHidden/>
              </w:rPr>
              <w:fldChar w:fldCharType="separate"/>
            </w:r>
            <w:r>
              <w:rPr>
                <w:noProof/>
                <w:webHidden/>
              </w:rPr>
              <w:t>39</w:t>
            </w:r>
            <w:r>
              <w:rPr>
                <w:noProof/>
                <w:webHidden/>
              </w:rPr>
              <w:fldChar w:fldCharType="end"/>
            </w:r>
          </w:hyperlink>
        </w:p>
        <w:p w14:paraId="7FD06DB5" w14:textId="18AD7641" w:rsidR="00513C88" w:rsidRDefault="00513C88">
          <w:pPr>
            <w:pStyle w:val="TOC3"/>
            <w:tabs>
              <w:tab w:val="left" w:pos="686"/>
            </w:tabs>
            <w:rPr>
              <w:rFonts w:eastAsiaTheme="minorEastAsia" w:cstheme="minorBidi"/>
              <w:noProof/>
              <w:sz w:val="24"/>
              <w:szCs w:val="24"/>
            </w:rPr>
          </w:pPr>
          <w:hyperlink w:anchor="_Toc1768433" w:history="1">
            <w:r w:rsidRPr="00D17AC2">
              <w:rPr>
                <w:rStyle w:val="Hyperlink"/>
                <w:noProof/>
              </w:rPr>
              <w:t>3.5.2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_Toc1768433 \h </w:instrText>
            </w:r>
            <w:r>
              <w:rPr>
                <w:noProof/>
                <w:webHidden/>
              </w:rPr>
            </w:r>
            <w:r>
              <w:rPr>
                <w:noProof/>
                <w:webHidden/>
              </w:rPr>
              <w:fldChar w:fldCharType="separate"/>
            </w:r>
            <w:r>
              <w:rPr>
                <w:noProof/>
                <w:webHidden/>
              </w:rPr>
              <w:t>39</w:t>
            </w:r>
            <w:r>
              <w:rPr>
                <w:noProof/>
                <w:webHidden/>
              </w:rPr>
              <w:fldChar w:fldCharType="end"/>
            </w:r>
          </w:hyperlink>
        </w:p>
        <w:p w14:paraId="7A0DB1AF" w14:textId="49CF19FD" w:rsidR="00513C88" w:rsidRDefault="00513C88">
          <w:pPr>
            <w:pStyle w:val="TOC3"/>
            <w:tabs>
              <w:tab w:val="left" w:pos="686"/>
            </w:tabs>
            <w:rPr>
              <w:rFonts w:eastAsiaTheme="minorEastAsia" w:cstheme="minorBidi"/>
              <w:noProof/>
              <w:sz w:val="24"/>
              <w:szCs w:val="24"/>
            </w:rPr>
          </w:pPr>
          <w:hyperlink w:anchor="_Toc1768434" w:history="1">
            <w:r w:rsidRPr="00D17AC2">
              <w:rPr>
                <w:rStyle w:val="Hyperlink"/>
                <w:noProof/>
              </w:rPr>
              <w:t>3.5.3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_Toc1768434 \h </w:instrText>
            </w:r>
            <w:r>
              <w:rPr>
                <w:noProof/>
                <w:webHidden/>
              </w:rPr>
            </w:r>
            <w:r>
              <w:rPr>
                <w:noProof/>
                <w:webHidden/>
              </w:rPr>
              <w:fldChar w:fldCharType="separate"/>
            </w:r>
            <w:r>
              <w:rPr>
                <w:noProof/>
                <w:webHidden/>
              </w:rPr>
              <w:t>43</w:t>
            </w:r>
            <w:r>
              <w:rPr>
                <w:noProof/>
                <w:webHidden/>
              </w:rPr>
              <w:fldChar w:fldCharType="end"/>
            </w:r>
          </w:hyperlink>
        </w:p>
        <w:p w14:paraId="7A668D5E" w14:textId="5D0D703E" w:rsidR="00513C88" w:rsidRDefault="00513C88">
          <w:pPr>
            <w:pStyle w:val="TOC3"/>
            <w:tabs>
              <w:tab w:val="left" w:pos="686"/>
            </w:tabs>
            <w:rPr>
              <w:rFonts w:eastAsiaTheme="minorEastAsia" w:cstheme="minorBidi"/>
              <w:noProof/>
              <w:sz w:val="24"/>
              <w:szCs w:val="24"/>
            </w:rPr>
          </w:pPr>
          <w:hyperlink w:anchor="_Toc1768435" w:history="1">
            <w:r w:rsidRPr="00D17AC2">
              <w:rPr>
                <w:rStyle w:val="Hyperlink"/>
                <w:noProof/>
              </w:rPr>
              <w:t>3.5.4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_Toc1768435 \h </w:instrText>
            </w:r>
            <w:r>
              <w:rPr>
                <w:noProof/>
                <w:webHidden/>
              </w:rPr>
            </w:r>
            <w:r>
              <w:rPr>
                <w:noProof/>
                <w:webHidden/>
              </w:rPr>
              <w:fldChar w:fldCharType="separate"/>
            </w:r>
            <w:r>
              <w:rPr>
                <w:noProof/>
                <w:webHidden/>
              </w:rPr>
              <w:t>43</w:t>
            </w:r>
            <w:r>
              <w:rPr>
                <w:noProof/>
                <w:webHidden/>
              </w:rPr>
              <w:fldChar w:fldCharType="end"/>
            </w:r>
          </w:hyperlink>
        </w:p>
        <w:p w14:paraId="4B4A46A9" w14:textId="0DE50185" w:rsidR="00513C88" w:rsidRDefault="00513C88">
          <w:pPr>
            <w:pStyle w:val="TOC3"/>
            <w:tabs>
              <w:tab w:val="left" w:pos="686"/>
            </w:tabs>
            <w:rPr>
              <w:rFonts w:eastAsiaTheme="minorEastAsia" w:cstheme="minorBidi"/>
              <w:noProof/>
              <w:sz w:val="24"/>
              <w:szCs w:val="24"/>
            </w:rPr>
          </w:pPr>
          <w:hyperlink w:anchor="_Toc1768436" w:history="1">
            <w:r w:rsidRPr="00D17AC2">
              <w:rPr>
                <w:rStyle w:val="Hyperlink"/>
                <w:noProof/>
              </w:rPr>
              <w:t>3.5.5</w:t>
            </w:r>
            <w:r>
              <w:rPr>
                <w:rFonts w:eastAsiaTheme="minorEastAsia" w:cstheme="minorBidi"/>
                <w:noProof/>
                <w:sz w:val="24"/>
                <w:szCs w:val="24"/>
              </w:rPr>
              <w:tab/>
            </w:r>
            <w:r w:rsidRPr="00D17AC2">
              <w:rPr>
                <w:rStyle w:val="Hyperlink"/>
                <w:b/>
                <w:bCs/>
                <w:noProof/>
              </w:rPr>
              <w:t>Possible Impact of GDPR and Other Applicable Laws</w:t>
            </w:r>
            <w:r>
              <w:rPr>
                <w:noProof/>
                <w:webHidden/>
              </w:rPr>
              <w:tab/>
            </w:r>
            <w:r>
              <w:rPr>
                <w:noProof/>
                <w:webHidden/>
              </w:rPr>
              <w:fldChar w:fldCharType="begin"/>
            </w:r>
            <w:r>
              <w:rPr>
                <w:noProof/>
                <w:webHidden/>
              </w:rPr>
              <w:instrText xml:space="preserve"> PAGEREF _Toc1768436 \h </w:instrText>
            </w:r>
            <w:r>
              <w:rPr>
                <w:noProof/>
                <w:webHidden/>
              </w:rPr>
            </w:r>
            <w:r>
              <w:rPr>
                <w:noProof/>
                <w:webHidden/>
              </w:rPr>
              <w:fldChar w:fldCharType="separate"/>
            </w:r>
            <w:r>
              <w:rPr>
                <w:noProof/>
                <w:webHidden/>
              </w:rPr>
              <w:t>45</w:t>
            </w:r>
            <w:r>
              <w:rPr>
                <w:noProof/>
                <w:webHidden/>
              </w:rPr>
              <w:fldChar w:fldCharType="end"/>
            </w:r>
          </w:hyperlink>
        </w:p>
        <w:p w14:paraId="7B859071" w14:textId="71473D3C" w:rsidR="00513C88" w:rsidRDefault="00513C88">
          <w:pPr>
            <w:pStyle w:val="TOC2"/>
            <w:rPr>
              <w:rFonts w:eastAsiaTheme="minorEastAsia" w:cstheme="minorBidi"/>
              <w:b w:val="0"/>
              <w:bCs w:val="0"/>
              <w:noProof/>
              <w:sz w:val="24"/>
              <w:szCs w:val="24"/>
            </w:rPr>
          </w:pPr>
          <w:hyperlink w:anchor="_Toc1768437" w:history="1">
            <w:r w:rsidRPr="00D17AC2">
              <w:rPr>
                <w:rStyle w:val="Hyperlink"/>
                <w:noProof/>
              </w:rPr>
              <w:t>3.6</w:t>
            </w:r>
            <w:r>
              <w:rPr>
                <w:rFonts w:eastAsiaTheme="minorEastAsia" w:cstheme="minorBidi"/>
                <w:b w:val="0"/>
                <w:bCs w:val="0"/>
                <w:noProof/>
                <w:sz w:val="24"/>
                <w:szCs w:val="24"/>
              </w:rPr>
              <w:tab/>
            </w:r>
            <w:r w:rsidRPr="00D17AC2">
              <w:rPr>
                <w:rStyle w:val="Hyperlink"/>
                <w:noProof/>
              </w:rPr>
              <w:t>WHOIS1 Recs #5-9: Data Accuracy</w:t>
            </w:r>
            <w:r>
              <w:rPr>
                <w:noProof/>
                <w:webHidden/>
              </w:rPr>
              <w:tab/>
            </w:r>
            <w:r>
              <w:rPr>
                <w:noProof/>
                <w:webHidden/>
              </w:rPr>
              <w:fldChar w:fldCharType="begin"/>
            </w:r>
            <w:r>
              <w:rPr>
                <w:noProof/>
                <w:webHidden/>
              </w:rPr>
              <w:instrText xml:space="preserve"> PAGEREF _Toc1768437 \h </w:instrText>
            </w:r>
            <w:r>
              <w:rPr>
                <w:noProof/>
                <w:webHidden/>
              </w:rPr>
            </w:r>
            <w:r>
              <w:rPr>
                <w:noProof/>
                <w:webHidden/>
              </w:rPr>
              <w:fldChar w:fldCharType="separate"/>
            </w:r>
            <w:r>
              <w:rPr>
                <w:noProof/>
                <w:webHidden/>
              </w:rPr>
              <w:t>46</w:t>
            </w:r>
            <w:r>
              <w:rPr>
                <w:noProof/>
                <w:webHidden/>
              </w:rPr>
              <w:fldChar w:fldCharType="end"/>
            </w:r>
          </w:hyperlink>
        </w:p>
        <w:p w14:paraId="4E033117" w14:textId="274B821E" w:rsidR="00513C88" w:rsidRDefault="00513C88">
          <w:pPr>
            <w:pStyle w:val="TOC3"/>
            <w:tabs>
              <w:tab w:val="left" w:pos="686"/>
            </w:tabs>
            <w:rPr>
              <w:rFonts w:eastAsiaTheme="minorEastAsia" w:cstheme="minorBidi"/>
              <w:noProof/>
              <w:sz w:val="24"/>
              <w:szCs w:val="24"/>
            </w:rPr>
          </w:pPr>
          <w:hyperlink w:anchor="_Toc1768438" w:history="1">
            <w:r w:rsidRPr="00D17AC2">
              <w:rPr>
                <w:rStyle w:val="Hyperlink"/>
                <w:noProof/>
              </w:rPr>
              <w:t>3.6.1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_Toc1768438 \h </w:instrText>
            </w:r>
            <w:r>
              <w:rPr>
                <w:noProof/>
                <w:webHidden/>
              </w:rPr>
            </w:r>
            <w:r>
              <w:rPr>
                <w:noProof/>
                <w:webHidden/>
              </w:rPr>
              <w:fldChar w:fldCharType="separate"/>
            </w:r>
            <w:r>
              <w:rPr>
                <w:noProof/>
                <w:webHidden/>
              </w:rPr>
              <w:t>46</w:t>
            </w:r>
            <w:r>
              <w:rPr>
                <w:noProof/>
                <w:webHidden/>
              </w:rPr>
              <w:fldChar w:fldCharType="end"/>
            </w:r>
          </w:hyperlink>
        </w:p>
        <w:p w14:paraId="6B7F2AE0" w14:textId="1D4E1054" w:rsidR="00513C88" w:rsidRDefault="00513C88">
          <w:pPr>
            <w:pStyle w:val="TOC3"/>
            <w:tabs>
              <w:tab w:val="left" w:pos="686"/>
            </w:tabs>
            <w:rPr>
              <w:rFonts w:eastAsiaTheme="minorEastAsia" w:cstheme="minorBidi"/>
              <w:noProof/>
              <w:sz w:val="24"/>
              <w:szCs w:val="24"/>
            </w:rPr>
          </w:pPr>
          <w:hyperlink w:anchor="_Toc1768439" w:history="1">
            <w:r w:rsidRPr="00D17AC2">
              <w:rPr>
                <w:rStyle w:val="Hyperlink"/>
                <w:noProof/>
              </w:rPr>
              <w:t>3.6.2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_Toc1768439 \h </w:instrText>
            </w:r>
            <w:r>
              <w:rPr>
                <w:noProof/>
                <w:webHidden/>
              </w:rPr>
            </w:r>
            <w:r>
              <w:rPr>
                <w:noProof/>
                <w:webHidden/>
              </w:rPr>
              <w:fldChar w:fldCharType="separate"/>
            </w:r>
            <w:r>
              <w:rPr>
                <w:noProof/>
                <w:webHidden/>
              </w:rPr>
              <w:t>47</w:t>
            </w:r>
            <w:r>
              <w:rPr>
                <w:noProof/>
                <w:webHidden/>
              </w:rPr>
              <w:fldChar w:fldCharType="end"/>
            </w:r>
          </w:hyperlink>
        </w:p>
        <w:p w14:paraId="089CC652" w14:textId="2871D679" w:rsidR="00513C88" w:rsidRDefault="00513C88">
          <w:pPr>
            <w:pStyle w:val="TOC3"/>
            <w:tabs>
              <w:tab w:val="left" w:pos="686"/>
            </w:tabs>
            <w:rPr>
              <w:rFonts w:eastAsiaTheme="minorEastAsia" w:cstheme="minorBidi"/>
              <w:noProof/>
              <w:sz w:val="24"/>
              <w:szCs w:val="24"/>
            </w:rPr>
          </w:pPr>
          <w:hyperlink w:anchor="_Toc1768440" w:history="1">
            <w:r w:rsidRPr="00D17AC2">
              <w:rPr>
                <w:rStyle w:val="Hyperlink"/>
                <w:noProof/>
              </w:rPr>
              <w:t>3.6.3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_Toc1768440 \h </w:instrText>
            </w:r>
            <w:r>
              <w:rPr>
                <w:noProof/>
                <w:webHidden/>
              </w:rPr>
            </w:r>
            <w:r>
              <w:rPr>
                <w:noProof/>
                <w:webHidden/>
              </w:rPr>
              <w:fldChar w:fldCharType="separate"/>
            </w:r>
            <w:r>
              <w:rPr>
                <w:noProof/>
                <w:webHidden/>
              </w:rPr>
              <w:t>57</w:t>
            </w:r>
            <w:r>
              <w:rPr>
                <w:noProof/>
                <w:webHidden/>
              </w:rPr>
              <w:fldChar w:fldCharType="end"/>
            </w:r>
          </w:hyperlink>
        </w:p>
        <w:p w14:paraId="0170DD7B" w14:textId="51A5ED1B" w:rsidR="00513C88" w:rsidRDefault="00513C88">
          <w:pPr>
            <w:pStyle w:val="TOC3"/>
            <w:tabs>
              <w:tab w:val="left" w:pos="686"/>
            </w:tabs>
            <w:rPr>
              <w:rFonts w:eastAsiaTheme="minorEastAsia" w:cstheme="minorBidi"/>
              <w:noProof/>
              <w:sz w:val="24"/>
              <w:szCs w:val="24"/>
            </w:rPr>
          </w:pPr>
          <w:hyperlink w:anchor="_Toc1768441" w:history="1">
            <w:r w:rsidRPr="00D17AC2">
              <w:rPr>
                <w:rStyle w:val="Hyperlink"/>
                <w:noProof/>
              </w:rPr>
              <w:t>3.6.4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_Toc1768441 \h </w:instrText>
            </w:r>
            <w:r>
              <w:rPr>
                <w:noProof/>
                <w:webHidden/>
              </w:rPr>
            </w:r>
            <w:r>
              <w:rPr>
                <w:noProof/>
                <w:webHidden/>
              </w:rPr>
              <w:fldChar w:fldCharType="separate"/>
            </w:r>
            <w:r>
              <w:rPr>
                <w:noProof/>
                <w:webHidden/>
              </w:rPr>
              <w:t>59</w:t>
            </w:r>
            <w:r>
              <w:rPr>
                <w:noProof/>
                <w:webHidden/>
              </w:rPr>
              <w:fldChar w:fldCharType="end"/>
            </w:r>
          </w:hyperlink>
        </w:p>
        <w:p w14:paraId="61ED792B" w14:textId="16AC4F7C" w:rsidR="00513C88" w:rsidRDefault="00513C88">
          <w:pPr>
            <w:pStyle w:val="TOC3"/>
            <w:tabs>
              <w:tab w:val="left" w:pos="686"/>
            </w:tabs>
            <w:rPr>
              <w:rFonts w:eastAsiaTheme="minorEastAsia" w:cstheme="minorBidi"/>
              <w:noProof/>
              <w:sz w:val="24"/>
              <w:szCs w:val="24"/>
            </w:rPr>
          </w:pPr>
          <w:hyperlink w:anchor="_Toc1768442" w:history="1">
            <w:r w:rsidRPr="00D17AC2">
              <w:rPr>
                <w:rStyle w:val="Hyperlink"/>
                <w:noProof/>
              </w:rPr>
              <w:t>3.6.5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_Toc1768442 \h </w:instrText>
            </w:r>
            <w:r>
              <w:rPr>
                <w:noProof/>
                <w:webHidden/>
              </w:rPr>
            </w:r>
            <w:r>
              <w:rPr>
                <w:noProof/>
                <w:webHidden/>
              </w:rPr>
              <w:fldChar w:fldCharType="separate"/>
            </w:r>
            <w:r>
              <w:rPr>
                <w:noProof/>
                <w:webHidden/>
              </w:rPr>
              <w:t>61</w:t>
            </w:r>
            <w:r>
              <w:rPr>
                <w:noProof/>
                <w:webHidden/>
              </w:rPr>
              <w:fldChar w:fldCharType="end"/>
            </w:r>
          </w:hyperlink>
        </w:p>
        <w:p w14:paraId="6E4E5D62" w14:textId="59EF0CAB" w:rsidR="00513C88" w:rsidRDefault="00513C88">
          <w:pPr>
            <w:pStyle w:val="TOC2"/>
            <w:rPr>
              <w:rFonts w:eastAsiaTheme="minorEastAsia" w:cstheme="minorBidi"/>
              <w:b w:val="0"/>
              <w:bCs w:val="0"/>
              <w:noProof/>
              <w:sz w:val="24"/>
              <w:szCs w:val="24"/>
            </w:rPr>
          </w:pPr>
          <w:hyperlink w:anchor="_Toc1768443" w:history="1">
            <w:r w:rsidRPr="00D17AC2">
              <w:rPr>
                <w:rStyle w:val="Hyperlink"/>
                <w:noProof/>
              </w:rPr>
              <w:t>3.7</w:t>
            </w:r>
            <w:r>
              <w:rPr>
                <w:rFonts w:eastAsiaTheme="minorEastAsia" w:cstheme="minorBidi"/>
                <w:b w:val="0"/>
                <w:bCs w:val="0"/>
                <w:noProof/>
                <w:sz w:val="24"/>
                <w:szCs w:val="24"/>
              </w:rPr>
              <w:tab/>
            </w:r>
            <w:r w:rsidRPr="00D17AC2">
              <w:rPr>
                <w:rStyle w:val="Hyperlink"/>
                <w:noProof/>
              </w:rPr>
              <w:t>WHOIS1 Rec #10: Privacy/Proxy Services</w:t>
            </w:r>
            <w:r>
              <w:rPr>
                <w:noProof/>
                <w:webHidden/>
              </w:rPr>
              <w:tab/>
            </w:r>
            <w:r>
              <w:rPr>
                <w:noProof/>
                <w:webHidden/>
              </w:rPr>
              <w:fldChar w:fldCharType="begin"/>
            </w:r>
            <w:r>
              <w:rPr>
                <w:noProof/>
                <w:webHidden/>
              </w:rPr>
              <w:instrText xml:space="preserve"> PAGEREF _Toc1768443 \h </w:instrText>
            </w:r>
            <w:r>
              <w:rPr>
                <w:noProof/>
                <w:webHidden/>
              </w:rPr>
            </w:r>
            <w:r>
              <w:rPr>
                <w:noProof/>
                <w:webHidden/>
              </w:rPr>
              <w:fldChar w:fldCharType="separate"/>
            </w:r>
            <w:r>
              <w:rPr>
                <w:noProof/>
                <w:webHidden/>
              </w:rPr>
              <w:t>61</w:t>
            </w:r>
            <w:r>
              <w:rPr>
                <w:noProof/>
                <w:webHidden/>
              </w:rPr>
              <w:fldChar w:fldCharType="end"/>
            </w:r>
          </w:hyperlink>
        </w:p>
        <w:p w14:paraId="4F615A15" w14:textId="06D1EB8F" w:rsidR="00513C88" w:rsidRDefault="00513C88">
          <w:pPr>
            <w:pStyle w:val="TOC3"/>
            <w:tabs>
              <w:tab w:val="left" w:pos="686"/>
            </w:tabs>
            <w:rPr>
              <w:rFonts w:eastAsiaTheme="minorEastAsia" w:cstheme="minorBidi"/>
              <w:noProof/>
              <w:sz w:val="24"/>
              <w:szCs w:val="24"/>
            </w:rPr>
          </w:pPr>
          <w:hyperlink w:anchor="_Toc1768444" w:history="1">
            <w:r w:rsidRPr="00D17AC2">
              <w:rPr>
                <w:rStyle w:val="Hyperlink"/>
                <w:noProof/>
              </w:rPr>
              <w:t>3.7.1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_Toc1768444 \h </w:instrText>
            </w:r>
            <w:r>
              <w:rPr>
                <w:noProof/>
                <w:webHidden/>
              </w:rPr>
            </w:r>
            <w:r>
              <w:rPr>
                <w:noProof/>
                <w:webHidden/>
              </w:rPr>
              <w:fldChar w:fldCharType="separate"/>
            </w:r>
            <w:r>
              <w:rPr>
                <w:noProof/>
                <w:webHidden/>
              </w:rPr>
              <w:t>61</w:t>
            </w:r>
            <w:r>
              <w:rPr>
                <w:noProof/>
                <w:webHidden/>
              </w:rPr>
              <w:fldChar w:fldCharType="end"/>
            </w:r>
          </w:hyperlink>
        </w:p>
        <w:p w14:paraId="64C9BD9B" w14:textId="7821ACB1" w:rsidR="00513C88" w:rsidRDefault="00513C88">
          <w:pPr>
            <w:pStyle w:val="TOC3"/>
            <w:tabs>
              <w:tab w:val="left" w:pos="686"/>
            </w:tabs>
            <w:rPr>
              <w:rFonts w:eastAsiaTheme="minorEastAsia" w:cstheme="minorBidi"/>
              <w:noProof/>
              <w:sz w:val="24"/>
              <w:szCs w:val="24"/>
            </w:rPr>
          </w:pPr>
          <w:hyperlink w:anchor="_Toc1768445" w:history="1">
            <w:r w:rsidRPr="00D17AC2">
              <w:rPr>
                <w:rStyle w:val="Hyperlink"/>
                <w:noProof/>
              </w:rPr>
              <w:t>3.7.2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_Toc1768445 \h </w:instrText>
            </w:r>
            <w:r>
              <w:rPr>
                <w:noProof/>
                <w:webHidden/>
              </w:rPr>
            </w:r>
            <w:r>
              <w:rPr>
                <w:noProof/>
                <w:webHidden/>
              </w:rPr>
              <w:fldChar w:fldCharType="separate"/>
            </w:r>
            <w:r>
              <w:rPr>
                <w:noProof/>
                <w:webHidden/>
              </w:rPr>
              <w:t>62</w:t>
            </w:r>
            <w:r>
              <w:rPr>
                <w:noProof/>
                <w:webHidden/>
              </w:rPr>
              <w:fldChar w:fldCharType="end"/>
            </w:r>
          </w:hyperlink>
        </w:p>
        <w:p w14:paraId="2A7BC551" w14:textId="0FE9B99B" w:rsidR="00513C88" w:rsidRDefault="00513C88">
          <w:pPr>
            <w:pStyle w:val="TOC3"/>
            <w:tabs>
              <w:tab w:val="left" w:pos="686"/>
            </w:tabs>
            <w:rPr>
              <w:rFonts w:eastAsiaTheme="minorEastAsia" w:cstheme="minorBidi"/>
              <w:noProof/>
              <w:sz w:val="24"/>
              <w:szCs w:val="24"/>
            </w:rPr>
          </w:pPr>
          <w:hyperlink w:anchor="_Toc1768446" w:history="1">
            <w:r w:rsidRPr="00D17AC2">
              <w:rPr>
                <w:rStyle w:val="Hyperlink"/>
                <w:noProof/>
              </w:rPr>
              <w:t>3.7.3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_Toc1768446 \h </w:instrText>
            </w:r>
            <w:r>
              <w:rPr>
                <w:noProof/>
                <w:webHidden/>
              </w:rPr>
            </w:r>
            <w:r>
              <w:rPr>
                <w:noProof/>
                <w:webHidden/>
              </w:rPr>
              <w:fldChar w:fldCharType="separate"/>
            </w:r>
            <w:r>
              <w:rPr>
                <w:noProof/>
                <w:webHidden/>
              </w:rPr>
              <w:t>64</w:t>
            </w:r>
            <w:r>
              <w:rPr>
                <w:noProof/>
                <w:webHidden/>
              </w:rPr>
              <w:fldChar w:fldCharType="end"/>
            </w:r>
          </w:hyperlink>
        </w:p>
        <w:p w14:paraId="694D7E61" w14:textId="470FED09" w:rsidR="00513C88" w:rsidRDefault="00513C88">
          <w:pPr>
            <w:pStyle w:val="TOC3"/>
            <w:tabs>
              <w:tab w:val="left" w:pos="686"/>
            </w:tabs>
            <w:rPr>
              <w:rFonts w:eastAsiaTheme="minorEastAsia" w:cstheme="minorBidi"/>
              <w:noProof/>
              <w:sz w:val="24"/>
              <w:szCs w:val="24"/>
            </w:rPr>
          </w:pPr>
          <w:hyperlink w:anchor="_Toc1768447" w:history="1">
            <w:r w:rsidRPr="00D17AC2">
              <w:rPr>
                <w:rStyle w:val="Hyperlink"/>
                <w:noProof/>
              </w:rPr>
              <w:t>3.7.4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_Toc1768447 \h </w:instrText>
            </w:r>
            <w:r>
              <w:rPr>
                <w:noProof/>
                <w:webHidden/>
              </w:rPr>
            </w:r>
            <w:r>
              <w:rPr>
                <w:noProof/>
                <w:webHidden/>
              </w:rPr>
              <w:fldChar w:fldCharType="separate"/>
            </w:r>
            <w:r>
              <w:rPr>
                <w:noProof/>
                <w:webHidden/>
              </w:rPr>
              <w:t>66</w:t>
            </w:r>
            <w:r>
              <w:rPr>
                <w:noProof/>
                <w:webHidden/>
              </w:rPr>
              <w:fldChar w:fldCharType="end"/>
            </w:r>
          </w:hyperlink>
        </w:p>
        <w:p w14:paraId="5CF633CA" w14:textId="38FF6D1F" w:rsidR="00513C88" w:rsidRDefault="00513C88">
          <w:pPr>
            <w:pStyle w:val="TOC3"/>
            <w:tabs>
              <w:tab w:val="left" w:pos="686"/>
            </w:tabs>
            <w:rPr>
              <w:rFonts w:eastAsiaTheme="minorEastAsia" w:cstheme="minorBidi"/>
              <w:noProof/>
              <w:sz w:val="24"/>
              <w:szCs w:val="24"/>
            </w:rPr>
          </w:pPr>
          <w:hyperlink w:anchor="_Toc1768448" w:history="1">
            <w:r w:rsidRPr="00D17AC2">
              <w:rPr>
                <w:rStyle w:val="Hyperlink"/>
                <w:noProof/>
              </w:rPr>
              <w:t>3.7.5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_Toc1768448 \h </w:instrText>
            </w:r>
            <w:r>
              <w:rPr>
                <w:noProof/>
                <w:webHidden/>
              </w:rPr>
            </w:r>
            <w:r>
              <w:rPr>
                <w:noProof/>
                <w:webHidden/>
              </w:rPr>
              <w:fldChar w:fldCharType="separate"/>
            </w:r>
            <w:r>
              <w:rPr>
                <w:noProof/>
                <w:webHidden/>
              </w:rPr>
              <w:t>67</w:t>
            </w:r>
            <w:r>
              <w:rPr>
                <w:noProof/>
                <w:webHidden/>
              </w:rPr>
              <w:fldChar w:fldCharType="end"/>
            </w:r>
          </w:hyperlink>
        </w:p>
        <w:p w14:paraId="6C2DC371" w14:textId="4B873FD6" w:rsidR="00513C88" w:rsidRDefault="00513C88">
          <w:pPr>
            <w:pStyle w:val="TOC2"/>
            <w:rPr>
              <w:rFonts w:eastAsiaTheme="minorEastAsia" w:cstheme="minorBidi"/>
              <w:b w:val="0"/>
              <w:bCs w:val="0"/>
              <w:noProof/>
              <w:sz w:val="24"/>
              <w:szCs w:val="24"/>
            </w:rPr>
          </w:pPr>
          <w:hyperlink w:anchor="_Toc1768449" w:history="1">
            <w:r w:rsidRPr="00D17AC2">
              <w:rPr>
                <w:rStyle w:val="Hyperlink"/>
                <w:noProof/>
              </w:rPr>
              <w:t>3.8</w:t>
            </w:r>
            <w:r>
              <w:rPr>
                <w:rFonts w:eastAsiaTheme="minorEastAsia" w:cstheme="minorBidi"/>
                <w:b w:val="0"/>
                <w:bCs w:val="0"/>
                <w:noProof/>
                <w:sz w:val="24"/>
                <w:szCs w:val="24"/>
              </w:rPr>
              <w:tab/>
            </w:r>
            <w:r w:rsidRPr="00D17AC2">
              <w:rPr>
                <w:rStyle w:val="Hyperlink"/>
                <w:noProof/>
              </w:rPr>
              <w:t>WHOIS1 Rec #11: Common Interface</w:t>
            </w:r>
            <w:r>
              <w:rPr>
                <w:noProof/>
                <w:webHidden/>
              </w:rPr>
              <w:tab/>
            </w:r>
            <w:r>
              <w:rPr>
                <w:noProof/>
                <w:webHidden/>
              </w:rPr>
              <w:fldChar w:fldCharType="begin"/>
            </w:r>
            <w:r>
              <w:rPr>
                <w:noProof/>
                <w:webHidden/>
              </w:rPr>
              <w:instrText xml:space="preserve"> PAGEREF _Toc1768449 \h </w:instrText>
            </w:r>
            <w:r>
              <w:rPr>
                <w:noProof/>
                <w:webHidden/>
              </w:rPr>
            </w:r>
            <w:r>
              <w:rPr>
                <w:noProof/>
                <w:webHidden/>
              </w:rPr>
              <w:fldChar w:fldCharType="separate"/>
            </w:r>
            <w:r>
              <w:rPr>
                <w:noProof/>
                <w:webHidden/>
              </w:rPr>
              <w:t>68</w:t>
            </w:r>
            <w:r>
              <w:rPr>
                <w:noProof/>
                <w:webHidden/>
              </w:rPr>
              <w:fldChar w:fldCharType="end"/>
            </w:r>
          </w:hyperlink>
        </w:p>
        <w:p w14:paraId="32AFB7F1" w14:textId="6DE9C434" w:rsidR="00513C88" w:rsidRDefault="00513C88">
          <w:pPr>
            <w:pStyle w:val="TOC3"/>
            <w:tabs>
              <w:tab w:val="left" w:pos="686"/>
            </w:tabs>
            <w:rPr>
              <w:rFonts w:eastAsiaTheme="minorEastAsia" w:cstheme="minorBidi"/>
              <w:noProof/>
              <w:sz w:val="24"/>
              <w:szCs w:val="24"/>
            </w:rPr>
          </w:pPr>
          <w:hyperlink w:anchor="_Toc1768450" w:history="1">
            <w:r w:rsidRPr="00D17AC2">
              <w:rPr>
                <w:rStyle w:val="Hyperlink"/>
                <w:noProof/>
              </w:rPr>
              <w:t>3.8.1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_Toc1768450 \h </w:instrText>
            </w:r>
            <w:r>
              <w:rPr>
                <w:noProof/>
                <w:webHidden/>
              </w:rPr>
            </w:r>
            <w:r>
              <w:rPr>
                <w:noProof/>
                <w:webHidden/>
              </w:rPr>
              <w:fldChar w:fldCharType="separate"/>
            </w:r>
            <w:r>
              <w:rPr>
                <w:noProof/>
                <w:webHidden/>
              </w:rPr>
              <w:t>68</w:t>
            </w:r>
            <w:r>
              <w:rPr>
                <w:noProof/>
                <w:webHidden/>
              </w:rPr>
              <w:fldChar w:fldCharType="end"/>
            </w:r>
          </w:hyperlink>
        </w:p>
        <w:p w14:paraId="1A3075FD" w14:textId="39504760" w:rsidR="00513C88" w:rsidRDefault="00513C88">
          <w:pPr>
            <w:pStyle w:val="TOC3"/>
            <w:tabs>
              <w:tab w:val="left" w:pos="686"/>
            </w:tabs>
            <w:rPr>
              <w:rFonts w:eastAsiaTheme="minorEastAsia" w:cstheme="minorBidi"/>
              <w:noProof/>
              <w:sz w:val="24"/>
              <w:szCs w:val="24"/>
            </w:rPr>
          </w:pPr>
          <w:hyperlink w:anchor="_Toc1768451" w:history="1">
            <w:r w:rsidRPr="00D17AC2">
              <w:rPr>
                <w:rStyle w:val="Hyperlink"/>
                <w:noProof/>
              </w:rPr>
              <w:t>3.8.2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_Toc1768451 \h </w:instrText>
            </w:r>
            <w:r>
              <w:rPr>
                <w:noProof/>
                <w:webHidden/>
              </w:rPr>
            </w:r>
            <w:r>
              <w:rPr>
                <w:noProof/>
                <w:webHidden/>
              </w:rPr>
              <w:fldChar w:fldCharType="separate"/>
            </w:r>
            <w:r>
              <w:rPr>
                <w:noProof/>
                <w:webHidden/>
              </w:rPr>
              <w:t>68</w:t>
            </w:r>
            <w:r>
              <w:rPr>
                <w:noProof/>
                <w:webHidden/>
              </w:rPr>
              <w:fldChar w:fldCharType="end"/>
            </w:r>
          </w:hyperlink>
        </w:p>
        <w:p w14:paraId="502B31CB" w14:textId="6BD0BEB6" w:rsidR="00513C88" w:rsidRDefault="00513C88">
          <w:pPr>
            <w:pStyle w:val="TOC3"/>
            <w:tabs>
              <w:tab w:val="left" w:pos="686"/>
            </w:tabs>
            <w:rPr>
              <w:rFonts w:eastAsiaTheme="minorEastAsia" w:cstheme="minorBidi"/>
              <w:noProof/>
              <w:sz w:val="24"/>
              <w:szCs w:val="24"/>
            </w:rPr>
          </w:pPr>
          <w:hyperlink w:anchor="_Toc1768452" w:history="1">
            <w:r w:rsidRPr="00D17AC2">
              <w:rPr>
                <w:rStyle w:val="Hyperlink"/>
                <w:noProof/>
              </w:rPr>
              <w:t>3.8.3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_Toc1768452 \h </w:instrText>
            </w:r>
            <w:r>
              <w:rPr>
                <w:noProof/>
                <w:webHidden/>
              </w:rPr>
            </w:r>
            <w:r>
              <w:rPr>
                <w:noProof/>
                <w:webHidden/>
              </w:rPr>
              <w:fldChar w:fldCharType="separate"/>
            </w:r>
            <w:r>
              <w:rPr>
                <w:noProof/>
                <w:webHidden/>
              </w:rPr>
              <w:t>69</w:t>
            </w:r>
            <w:r>
              <w:rPr>
                <w:noProof/>
                <w:webHidden/>
              </w:rPr>
              <w:fldChar w:fldCharType="end"/>
            </w:r>
          </w:hyperlink>
        </w:p>
        <w:p w14:paraId="24220C25" w14:textId="1997578B" w:rsidR="00513C88" w:rsidRDefault="00513C88">
          <w:pPr>
            <w:pStyle w:val="TOC3"/>
            <w:tabs>
              <w:tab w:val="left" w:pos="686"/>
            </w:tabs>
            <w:rPr>
              <w:rFonts w:eastAsiaTheme="minorEastAsia" w:cstheme="minorBidi"/>
              <w:noProof/>
              <w:sz w:val="24"/>
              <w:szCs w:val="24"/>
            </w:rPr>
          </w:pPr>
          <w:hyperlink w:anchor="_Toc1768453" w:history="1">
            <w:r w:rsidRPr="00D17AC2">
              <w:rPr>
                <w:rStyle w:val="Hyperlink"/>
                <w:noProof/>
              </w:rPr>
              <w:t>3.8.4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_Toc1768453 \h </w:instrText>
            </w:r>
            <w:r>
              <w:rPr>
                <w:noProof/>
                <w:webHidden/>
              </w:rPr>
            </w:r>
            <w:r>
              <w:rPr>
                <w:noProof/>
                <w:webHidden/>
              </w:rPr>
              <w:fldChar w:fldCharType="separate"/>
            </w:r>
            <w:r>
              <w:rPr>
                <w:noProof/>
                <w:webHidden/>
              </w:rPr>
              <w:t>70</w:t>
            </w:r>
            <w:r>
              <w:rPr>
                <w:noProof/>
                <w:webHidden/>
              </w:rPr>
              <w:fldChar w:fldCharType="end"/>
            </w:r>
          </w:hyperlink>
        </w:p>
        <w:p w14:paraId="4938A149" w14:textId="3F847710" w:rsidR="00513C88" w:rsidRDefault="00513C88">
          <w:pPr>
            <w:pStyle w:val="TOC3"/>
            <w:tabs>
              <w:tab w:val="left" w:pos="686"/>
            </w:tabs>
            <w:rPr>
              <w:rFonts w:eastAsiaTheme="minorEastAsia" w:cstheme="minorBidi"/>
              <w:noProof/>
              <w:sz w:val="24"/>
              <w:szCs w:val="24"/>
            </w:rPr>
          </w:pPr>
          <w:hyperlink w:anchor="_Toc1768454" w:history="1">
            <w:r w:rsidRPr="00D17AC2">
              <w:rPr>
                <w:rStyle w:val="Hyperlink"/>
                <w:noProof/>
              </w:rPr>
              <w:t>3.8.5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_Toc1768454 \h </w:instrText>
            </w:r>
            <w:r>
              <w:rPr>
                <w:noProof/>
                <w:webHidden/>
              </w:rPr>
            </w:r>
            <w:r>
              <w:rPr>
                <w:noProof/>
                <w:webHidden/>
              </w:rPr>
              <w:fldChar w:fldCharType="separate"/>
            </w:r>
            <w:r>
              <w:rPr>
                <w:noProof/>
                <w:webHidden/>
              </w:rPr>
              <w:t>72</w:t>
            </w:r>
            <w:r>
              <w:rPr>
                <w:noProof/>
                <w:webHidden/>
              </w:rPr>
              <w:fldChar w:fldCharType="end"/>
            </w:r>
          </w:hyperlink>
        </w:p>
        <w:p w14:paraId="1C90500D" w14:textId="2E33F277" w:rsidR="00513C88" w:rsidRDefault="00513C88">
          <w:pPr>
            <w:pStyle w:val="TOC2"/>
            <w:rPr>
              <w:rFonts w:eastAsiaTheme="minorEastAsia" w:cstheme="minorBidi"/>
              <w:b w:val="0"/>
              <w:bCs w:val="0"/>
              <w:noProof/>
              <w:sz w:val="24"/>
              <w:szCs w:val="24"/>
            </w:rPr>
          </w:pPr>
          <w:hyperlink w:anchor="_Toc1768455" w:history="1">
            <w:r w:rsidRPr="00D17AC2">
              <w:rPr>
                <w:rStyle w:val="Hyperlink"/>
                <w:noProof/>
              </w:rPr>
              <w:t>3.9</w:t>
            </w:r>
            <w:r>
              <w:rPr>
                <w:rFonts w:eastAsiaTheme="minorEastAsia" w:cstheme="minorBidi"/>
                <w:b w:val="0"/>
                <w:bCs w:val="0"/>
                <w:noProof/>
                <w:sz w:val="24"/>
                <w:szCs w:val="24"/>
              </w:rPr>
              <w:tab/>
            </w:r>
            <w:r w:rsidRPr="00D17AC2">
              <w:rPr>
                <w:rStyle w:val="Hyperlink"/>
                <w:noProof/>
              </w:rPr>
              <w:t>WHOIS1 Recs #12-14: Internationalized Registration Data</w:t>
            </w:r>
            <w:r>
              <w:rPr>
                <w:noProof/>
                <w:webHidden/>
              </w:rPr>
              <w:tab/>
            </w:r>
            <w:r>
              <w:rPr>
                <w:noProof/>
                <w:webHidden/>
              </w:rPr>
              <w:fldChar w:fldCharType="begin"/>
            </w:r>
            <w:r>
              <w:rPr>
                <w:noProof/>
                <w:webHidden/>
              </w:rPr>
              <w:instrText xml:space="preserve"> PAGEREF _Toc1768455 \h </w:instrText>
            </w:r>
            <w:r>
              <w:rPr>
                <w:noProof/>
                <w:webHidden/>
              </w:rPr>
            </w:r>
            <w:r>
              <w:rPr>
                <w:noProof/>
                <w:webHidden/>
              </w:rPr>
              <w:fldChar w:fldCharType="separate"/>
            </w:r>
            <w:r>
              <w:rPr>
                <w:noProof/>
                <w:webHidden/>
              </w:rPr>
              <w:t>72</w:t>
            </w:r>
            <w:r>
              <w:rPr>
                <w:noProof/>
                <w:webHidden/>
              </w:rPr>
              <w:fldChar w:fldCharType="end"/>
            </w:r>
          </w:hyperlink>
        </w:p>
        <w:p w14:paraId="675BD717" w14:textId="09CA055B" w:rsidR="00513C88" w:rsidRDefault="00513C88">
          <w:pPr>
            <w:pStyle w:val="TOC3"/>
            <w:tabs>
              <w:tab w:val="left" w:pos="686"/>
            </w:tabs>
            <w:rPr>
              <w:rFonts w:eastAsiaTheme="minorEastAsia" w:cstheme="minorBidi"/>
              <w:noProof/>
              <w:sz w:val="24"/>
              <w:szCs w:val="24"/>
            </w:rPr>
          </w:pPr>
          <w:hyperlink w:anchor="_Toc1768456" w:history="1">
            <w:r w:rsidRPr="00D17AC2">
              <w:rPr>
                <w:rStyle w:val="Hyperlink"/>
                <w:noProof/>
              </w:rPr>
              <w:t>3.9.1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_Toc1768456 \h </w:instrText>
            </w:r>
            <w:r>
              <w:rPr>
                <w:noProof/>
                <w:webHidden/>
              </w:rPr>
            </w:r>
            <w:r>
              <w:rPr>
                <w:noProof/>
                <w:webHidden/>
              </w:rPr>
              <w:fldChar w:fldCharType="separate"/>
            </w:r>
            <w:r>
              <w:rPr>
                <w:noProof/>
                <w:webHidden/>
              </w:rPr>
              <w:t>72</w:t>
            </w:r>
            <w:r>
              <w:rPr>
                <w:noProof/>
                <w:webHidden/>
              </w:rPr>
              <w:fldChar w:fldCharType="end"/>
            </w:r>
          </w:hyperlink>
        </w:p>
        <w:p w14:paraId="49577B6D" w14:textId="292BFE14" w:rsidR="00513C88" w:rsidRDefault="00513C88">
          <w:pPr>
            <w:pStyle w:val="TOC3"/>
            <w:tabs>
              <w:tab w:val="left" w:pos="686"/>
            </w:tabs>
            <w:rPr>
              <w:rFonts w:eastAsiaTheme="minorEastAsia" w:cstheme="minorBidi"/>
              <w:noProof/>
              <w:sz w:val="24"/>
              <w:szCs w:val="24"/>
            </w:rPr>
          </w:pPr>
          <w:hyperlink w:anchor="_Toc1768457" w:history="1">
            <w:r w:rsidRPr="00D17AC2">
              <w:rPr>
                <w:rStyle w:val="Hyperlink"/>
                <w:noProof/>
              </w:rPr>
              <w:t>3.9.2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_Toc1768457 \h </w:instrText>
            </w:r>
            <w:r>
              <w:rPr>
                <w:noProof/>
                <w:webHidden/>
              </w:rPr>
            </w:r>
            <w:r>
              <w:rPr>
                <w:noProof/>
                <w:webHidden/>
              </w:rPr>
              <w:fldChar w:fldCharType="separate"/>
            </w:r>
            <w:r>
              <w:rPr>
                <w:noProof/>
                <w:webHidden/>
              </w:rPr>
              <w:t>72</w:t>
            </w:r>
            <w:r>
              <w:rPr>
                <w:noProof/>
                <w:webHidden/>
              </w:rPr>
              <w:fldChar w:fldCharType="end"/>
            </w:r>
          </w:hyperlink>
        </w:p>
        <w:p w14:paraId="3C26D7EB" w14:textId="499A0DA3" w:rsidR="00513C88" w:rsidRDefault="00513C88">
          <w:pPr>
            <w:pStyle w:val="TOC3"/>
            <w:tabs>
              <w:tab w:val="left" w:pos="686"/>
            </w:tabs>
            <w:rPr>
              <w:rFonts w:eastAsiaTheme="minorEastAsia" w:cstheme="minorBidi"/>
              <w:noProof/>
              <w:sz w:val="24"/>
              <w:szCs w:val="24"/>
            </w:rPr>
          </w:pPr>
          <w:hyperlink w:anchor="_Toc1768458" w:history="1">
            <w:r w:rsidRPr="00D17AC2">
              <w:rPr>
                <w:rStyle w:val="Hyperlink"/>
                <w:noProof/>
              </w:rPr>
              <w:t>3.9.3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_Toc1768458 \h </w:instrText>
            </w:r>
            <w:r>
              <w:rPr>
                <w:noProof/>
                <w:webHidden/>
              </w:rPr>
            </w:r>
            <w:r>
              <w:rPr>
                <w:noProof/>
                <w:webHidden/>
              </w:rPr>
              <w:fldChar w:fldCharType="separate"/>
            </w:r>
            <w:r>
              <w:rPr>
                <w:noProof/>
                <w:webHidden/>
              </w:rPr>
              <w:t>76</w:t>
            </w:r>
            <w:r>
              <w:rPr>
                <w:noProof/>
                <w:webHidden/>
              </w:rPr>
              <w:fldChar w:fldCharType="end"/>
            </w:r>
          </w:hyperlink>
        </w:p>
        <w:p w14:paraId="39362B9D" w14:textId="13B189F8" w:rsidR="00513C88" w:rsidRDefault="00513C88">
          <w:pPr>
            <w:pStyle w:val="TOC3"/>
            <w:tabs>
              <w:tab w:val="left" w:pos="686"/>
            </w:tabs>
            <w:rPr>
              <w:rFonts w:eastAsiaTheme="minorEastAsia" w:cstheme="minorBidi"/>
              <w:noProof/>
              <w:sz w:val="24"/>
              <w:szCs w:val="24"/>
            </w:rPr>
          </w:pPr>
          <w:hyperlink w:anchor="_Toc1768459" w:history="1">
            <w:r w:rsidRPr="00D17AC2">
              <w:rPr>
                <w:rStyle w:val="Hyperlink"/>
                <w:noProof/>
              </w:rPr>
              <w:t>3.9.4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_Toc1768459 \h </w:instrText>
            </w:r>
            <w:r>
              <w:rPr>
                <w:noProof/>
                <w:webHidden/>
              </w:rPr>
            </w:r>
            <w:r>
              <w:rPr>
                <w:noProof/>
                <w:webHidden/>
              </w:rPr>
              <w:fldChar w:fldCharType="separate"/>
            </w:r>
            <w:r>
              <w:rPr>
                <w:noProof/>
                <w:webHidden/>
              </w:rPr>
              <w:t>76</w:t>
            </w:r>
            <w:r>
              <w:rPr>
                <w:noProof/>
                <w:webHidden/>
              </w:rPr>
              <w:fldChar w:fldCharType="end"/>
            </w:r>
          </w:hyperlink>
        </w:p>
        <w:p w14:paraId="6E33E652" w14:textId="6FFE64EB" w:rsidR="00513C88" w:rsidRDefault="00513C88">
          <w:pPr>
            <w:pStyle w:val="TOC3"/>
            <w:tabs>
              <w:tab w:val="left" w:pos="686"/>
            </w:tabs>
            <w:rPr>
              <w:rFonts w:eastAsiaTheme="minorEastAsia" w:cstheme="minorBidi"/>
              <w:noProof/>
              <w:sz w:val="24"/>
              <w:szCs w:val="24"/>
            </w:rPr>
          </w:pPr>
          <w:hyperlink w:anchor="_Toc1768460" w:history="1">
            <w:r w:rsidRPr="00D17AC2">
              <w:rPr>
                <w:rStyle w:val="Hyperlink"/>
                <w:noProof/>
              </w:rPr>
              <w:t>3.9.5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_Toc1768460 \h </w:instrText>
            </w:r>
            <w:r>
              <w:rPr>
                <w:noProof/>
                <w:webHidden/>
              </w:rPr>
            </w:r>
            <w:r>
              <w:rPr>
                <w:noProof/>
                <w:webHidden/>
              </w:rPr>
              <w:fldChar w:fldCharType="separate"/>
            </w:r>
            <w:r>
              <w:rPr>
                <w:noProof/>
                <w:webHidden/>
              </w:rPr>
              <w:t>77</w:t>
            </w:r>
            <w:r>
              <w:rPr>
                <w:noProof/>
                <w:webHidden/>
              </w:rPr>
              <w:fldChar w:fldCharType="end"/>
            </w:r>
          </w:hyperlink>
        </w:p>
        <w:p w14:paraId="5817D225" w14:textId="7A0A14F0" w:rsidR="00513C88" w:rsidRDefault="00513C88">
          <w:pPr>
            <w:pStyle w:val="TOC2"/>
            <w:tabs>
              <w:tab w:val="left" w:pos="633"/>
            </w:tabs>
            <w:rPr>
              <w:rFonts w:eastAsiaTheme="minorEastAsia" w:cstheme="minorBidi"/>
              <w:b w:val="0"/>
              <w:bCs w:val="0"/>
              <w:noProof/>
              <w:sz w:val="24"/>
              <w:szCs w:val="24"/>
            </w:rPr>
          </w:pPr>
          <w:hyperlink w:anchor="_Toc1768461" w:history="1">
            <w:r w:rsidRPr="00D17AC2">
              <w:rPr>
                <w:rStyle w:val="Hyperlink"/>
                <w:noProof/>
              </w:rPr>
              <w:t>3.10</w:t>
            </w:r>
            <w:r>
              <w:rPr>
                <w:rFonts w:eastAsiaTheme="minorEastAsia" w:cstheme="minorBidi"/>
                <w:b w:val="0"/>
                <w:bCs w:val="0"/>
                <w:noProof/>
                <w:sz w:val="24"/>
                <w:szCs w:val="24"/>
              </w:rPr>
              <w:tab/>
            </w:r>
            <w:r w:rsidRPr="00D17AC2">
              <w:rPr>
                <w:rStyle w:val="Hyperlink"/>
                <w:noProof/>
              </w:rPr>
              <w:t>WHOIS1 Recs #15-16: Plan &amp; Annual Reports</w:t>
            </w:r>
            <w:r>
              <w:rPr>
                <w:noProof/>
                <w:webHidden/>
              </w:rPr>
              <w:tab/>
            </w:r>
            <w:r>
              <w:rPr>
                <w:noProof/>
                <w:webHidden/>
              </w:rPr>
              <w:fldChar w:fldCharType="begin"/>
            </w:r>
            <w:r>
              <w:rPr>
                <w:noProof/>
                <w:webHidden/>
              </w:rPr>
              <w:instrText xml:space="preserve"> PAGEREF _Toc1768461 \h </w:instrText>
            </w:r>
            <w:r>
              <w:rPr>
                <w:noProof/>
                <w:webHidden/>
              </w:rPr>
            </w:r>
            <w:r>
              <w:rPr>
                <w:noProof/>
                <w:webHidden/>
              </w:rPr>
              <w:fldChar w:fldCharType="separate"/>
            </w:r>
            <w:r>
              <w:rPr>
                <w:noProof/>
                <w:webHidden/>
              </w:rPr>
              <w:t>77</w:t>
            </w:r>
            <w:r>
              <w:rPr>
                <w:noProof/>
                <w:webHidden/>
              </w:rPr>
              <w:fldChar w:fldCharType="end"/>
            </w:r>
          </w:hyperlink>
        </w:p>
        <w:p w14:paraId="24E5C71C" w14:textId="71626CB4" w:rsidR="00513C88" w:rsidRDefault="00513C88">
          <w:pPr>
            <w:pStyle w:val="TOC3"/>
            <w:tabs>
              <w:tab w:val="left" w:pos="797"/>
            </w:tabs>
            <w:rPr>
              <w:rFonts w:eastAsiaTheme="minorEastAsia" w:cstheme="minorBidi"/>
              <w:noProof/>
              <w:sz w:val="24"/>
              <w:szCs w:val="24"/>
            </w:rPr>
          </w:pPr>
          <w:hyperlink w:anchor="_Toc1768462" w:history="1">
            <w:r w:rsidRPr="00D17AC2">
              <w:rPr>
                <w:rStyle w:val="Hyperlink"/>
                <w:noProof/>
              </w:rPr>
              <w:t>3.10.1</w:t>
            </w:r>
            <w:r>
              <w:rPr>
                <w:rFonts w:eastAsiaTheme="minorEastAsia" w:cstheme="minorBidi"/>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_Toc1768462 \h </w:instrText>
            </w:r>
            <w:r>
              <w:rPr>
                <w:noProof/>
                <w:webHidden/>
              </w:rPr>
            </w:r>
            <w:r>
              <w:rPr>
                <w:noProof/>
                <w:webHidden/>
              </w:rPr>
              <w:fldChar w:fldCharType="separate"/>
            </w:r>
            <w:r>
              <w:rPr>
                <w:noProof/>
                <w:webHidden/>
              </w:rPr>
              <w:t>77</w:t>
            </w:r>
            <w:r>
              <w:rPr>
                <w:noProof/>
                <w:webHidden/>
              </w:rPr>
              <w:fldChar w:fldCharType="end"/>
            </w:r>
          </w:hyperlink>
        </w:p>
        <w:p w14:paraId="1E1445B4" w14:textId="78EEAB27" w:rsidR="00513C88" w:rsidRDefault="00513C88">
          <w:pPr>
            <w:pStyle w:val="TOC3"/>
            <w:tabs>
              <w:tab w:val="left" w:pos="797"/>
            </w:tabs>
            <w:rPr>
              <w:rFonts w:eastAsiaTheme="minorEastAsia" w:cstheme="minorBidi"/>
              <w:noProof/>
              <w:sz w:val="24"/>
              <w:szCs w:val="24"/>
            </w:rPr>
          </w:pPr>
          <w:hyperlink w:anchor="_Toc1768463" w:history="1">
            <w:r w:rsidRPr="00D17AC2">
              <w:rPr>
                <w:rStyle w:val="Hyperlink"/>
                <w:noProof/>
              </w:rPr>
              <w:t>3.10.2</w:t>
            </w:r>
            <w:r>
              <w:rPr>
                <w:rFonts w:eastAsiaTheme="minorEastAsia" w:cstheme="minorBidi"/>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_Toc1768463 \h </w:instrText>
            </w:r>
            <w:r>
              <w:rPr>
                <w:noProof/>
                <w:webHidden/>
              </w:rPr>
            </w:r>
            <w:r>
              <w:rPr>
                <w:noProof/>
                <w:webHidden/>
              </w:rPr>
              <w:fldChar w:fldCharType="separate"/>
            </w:r>
            <w:r>
              <w:rPr>
                <w:noProof/>
                <w:webHidden/>
              </w:rPr>
              <w:t>78</w:t>
            </w:r>
            <w:r>
              <w:rPr>
                <w:noProof/>
                <w:webHidden/>
              </w:rPr>
              <w:fldChar w:fldCharType="end"/>
            </w:r>
          </w:hyperlink>
        </w:p>
        <w:p w14:paraId="0AC2DDA4" w14:textId="1B1AB483" w:rsidR="00513C88" w:rsidRDefault="00513C88">
          <w:pPr>
            <w:pStyle w:val="TOC3"/>
            <w:tabs>
              <w:tab w:val="left" w:pos="797"/>
            </w:tabs>
            <w:rPr>
              <w:rFonts w:eastAsiaTheme="minorEastAsia" w:cstheme="minorBidi"/>
              <w:noProof/>
              <w:sz w:val="24"/>
              <w:szCs w:val="24"/>
            </w:rPr>
          </w:pPr>
          <w:hyperlink w:anchor="_Toc1768464" w:history="1">
            <w:r w:rsidRPr="00D17AC2">
              <w:rPr>
                <w:rStyle w:val="Hyperlink"/>
                <w:noProof/>
              </w:rPr>
              <w:t>3.10.3</w:t>
            </w:r>
            <w:r>
              <w:rPr>
                <w:rFonts w:eastAsiaTheme="minorEastAsia" w:cstheme="minorBidi"/>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_Toc1768464 \h </w:instrText>
            </w:r>
            <w:r>
              <w:rPr>
                <w:noProof/>
                <w:webHidden/>
              </w:rPr>
            </w:r>
            <w:r>
              <w:rPr>
                <w:noProof/>
                <w:webHidden/>
              </w:rPr>
              <w:fldChar w:fldCharType="separate"/>
            </w:r>
            <w:r>
              <w:rPr>
                <w:noProof/>
                <w:webHidden/>
              </w:rPr>
              <w:t>79</w:t>
            </w:r>
            <w:r>
              <w:rPr>
                <w:noProof/>
                <w:webHidden/>
              </w:rPr>
              <w:fldChar w:fldCharType="end"/>
            </w:r>
          </w:hyperlink>
        </w:p>
        <w:p w14:paraId="70BD887C" w14:textId="249F821F" w:rsidR="00513C88" w:rsidRDefault="00513C88">
          <w:pPr>
            <w:pStyle w:val="TOC3"/>
            <w:tabs>
              <w:tab w:val="left" w:pos="797"/>
            </w:tabs>
            <w:rPr>
              <w:rFonts w:eastAsiaTheme="minorEastAsia" w:cstheme="minorBidi"/>
              <w:noProof/>
              <w:sz w:val="24"/>
              <w:szCs w:val="24"/>
            </w:rPr>
          </w:pPr>
          <w:hyperlink w:anchor="_Toc1768465" w:history="1">
            <w:r w:rsidRPr="00D17AC2">
              <w:rPr>
                <w:rStyle w:val="Hyperlink"/>
                <w:noProof/>
              </w:rPr>
              <w:t>3.10.4</w:t>
            </w:r>
            <w:r>
              <w:rPr>
                <w:rFonts w:eastAsiaTheme="minorEastAsia" w:cstheme="minorBidi"/>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_Toc1768465 \h </w:instrText>
            </w:r>
            <w:r>
              <w:rPr>
                <w:noProof/>
                <w:webHidden/>
              </w:rPr>
            </w:r>
            <w:r>
              <w:rPr>
                <w:noProof/>
                <w:webHidden/>
              </w:rPr>
              <w:fldChar w:fldCharType="separate"/>
            </w:r>
            <w:r>
              <w:rPr>
                <w:noProof/>
                <w:webHidden/>
              </w:rPr>
              <w:t>79</w:t>
            </w:r>
            <w:r>
              <w:rPr>
                <w:noProof/>
                <w:webHidden/>
              </w:rPr>
              <w:fldChar w:fldCharType="end"/>
            </w:r>
          </w:hyperlink>
        </w:p>
        <w:p w14:paraId="3229E7D2" w14:textId="41A5E198" w:rsidR="00513C88" w:rsidRDefault="00513C88">
          <w:pPr>
            <w:pStyle w:val="TOC3"/>
            <w:tabs>
              <w:tab w:val="left" w:pos="797"/>
            </w:tabs>
            <w:rPr>
              <w:rFonts w:eastAsiaTheme="minorEastAsia" w:cstheme="minorBidi"/>
              <w:noProof/>
              <w:sz w:val="24"/>
              <w:szCs w:val="24"/>
            </w:rPr>
          </w:pPr>
          <w:hyperlink w:anchor="_Toc1768466" w:history="1">
            <w:r w:rsidRPr="00D17AC2">
              <w:rPr>
                <w:rStyle w:val="Hyperlink"/>
                <w:noProof/>
              </w:rPr>
              <w:t>3.10.5</w:t>
            </w:r>
            <w:r>
              <w:rPr>
                <w:rFonts w:eastAsiaTheme="minorEastAsia" w:cstheme="minorBidi"/>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_Toc1768466 \h </w:instrText>
            </w:r>
            <w:r>
              <w:rPr>
                <w:noProof/>
                <w:webHidden/>
              </w:rPr>
            </w:r>
            <w:r>
              <w:rPr>
                <w:noProof/>
                <w:webHidden/>
              </w:rPr>
              <w:fldChar w:fldCharType="separate"/>
            </w:r>
            <w:r>
              <w:rPr>
                <w:noProof/>
                <w:webHidden/>
              </w:rPr>
              <w:t>80</w:t>
            </w:r>
            <w:r>
              <w:rPr>
                <w:noProof/>
                <w:webHidden/>
              </w:rPr>
              <w:fldChar w:fldCharType="end"/>
            </w:r>
          </w:hyperlink>
        </w:p>
        <w:p w14:paraId="0CAF36FD" w14:textId="1F7297DA" w:rsidR="00513C88" w:rsidRDefault="00513C88">
          <w:pPr>
            <w:pStyle w:val="TOC1"/>
            <w:rPr>
              <w:rFonts w:eastAsiaTheme="minorEastAsia" w:cstheme="minorBidi"/>
              <w:b w:val="0"/>
              <w:bCs w:val="0"/>
              <w:caps w:val="0"/>
              <w:sz w:val="24"/>
              <w:szCs w:val="24"/>
            </w:rPr>
          </w:pPr>
          <w:hyperlink w:anchor="_Toc1768467" w:history="1">
            <w:r w:rsidRPr="00D17AC2">
              <w:rPr>
                <w:rStyle w:val="Hyperlink"/>
              </w:rPr>
              <w:t>4</w:t>
            </w:r>
            <w:r>
              <w:rPr>
                <w:rFonts w:eastAsiaTheme="minorEastAsia" w:cstheme="minorBidi"/>
                <w:b w:val="0"/>
                <w:bCs w:val="0"/>
                <w:caps w:val="0"/>
                <w:sz w:val="24"/>
                <w:szCs w:val="24"/>
              </w:rPr>
              <w:tab/>
            </w:r>
            <w:r w:rsidRPr="00D17AC2">
              <w:rPr>
                <w:rStyle w:val="Hyperlink"/>
              </w:rPr>
              <w:t>Objective 2: Anything New</w:t>
            </w:r>
            <w:r>
              <w:rPr>
                <w:webHidden/>
              </w:rPr>
              <w:tab/>
            </w:r>
            <w:r>
              <w:rPr>
                <w:webHidden/>
              </w:rPr>
              <w:fldChar w:fldCharType="begin"/>
            </w:r>
            <w:r>
              <w:rPr>
                <w:webHidden/>
              </w:rPr>
              <w:instrText xml:space="preserve"> PAGEREF _Toc1768467 \h </w:instrText>
            </w:r>
            <w:r>
              <w:rPr>
                <w:webHidden/>
              </w:rPr>
            </w:r>
            <w:r>
              <w:rPr>
                <w:webHidden/>
              </w:rPr>
              <w:fldChar w:fldCharType="separate"/>
            </w:r>
            <w:r>
              <w:rPr>
                <w:webHidden/>
              </w:rPr>
              <w:t>81</w:t>
            </w:r>
            <w:r>
              <w:rPr>
                <w:webHidden/>
              </w:rPr>
              <w:fldChar w:fldCharType="end"/>
            </w:r>
          </w:hyperlink>
        </w:p>
        <w:p w14:paraId="38DD3744" w14:textId="5B62F19B" w:rsidR="00513C88" w:rsidRDefault="00513C88">
          <w:pPr>
            <w:pStyle w:val="TOC2"/>
            <w:rPr>
              <w:rFonts w:eastAsiaTheme="minorEastAsia" w:cstheme="minorBidi"/>
              <w:b w:val="0"/>
              <w:bCs w:val="0"/>
              <w:noProof/>
              <w:sz w:val="24"/>
              <w:szCs w:val="24"/>
            </w:rPr>
          </w:pPr>
          <w:hyperlink w:anchor="_Toc1768468" w:history="1">
            <w:r w:rsidRPr="00D17AC2">
              <w:rPr>
                <w:rStyle w:val="Hyperlink"/>
                <w:noProof/>
              </w:rPr>
              <w:t>4.1</w:t>
            </w:r>
            <w:r>
              <w:rPr>
                <w:rFonts w:eastAsiaTheme="minorEastAsia" w:cstheme="minorBidi"/>
                <w:b w:val="0"/>
                <w:bCs w:val="0"/>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_Toc1768468 \h </w:instrText>
            </w:r>
            <w:r>
              <w:rPr>
                <w:noProof/>
                <w:webHidden/>
              </w:rPr>
            </w:r>
            <w:r>
              <w:rPr>
                <w:noProof/>
                <w:webHidden/>
              </w:rPr>
              <w:fldChar w:fldCharType="separate"/>
            </w:r>
            <w:r>
              <w:rPr>
                <w:noProof/>
                <w:webHidden/>
              </w:rPr>
              <w:t>81</w:t>
            </w:r>
            <w:r>
              <w:rPr>
                <w:noProof/>
                <w:webHidden/>
              </w:rPr>
              <w:fldChar w:fldCharType="end"/>
            </w:r>
          </w:hyperlink>
        </w:p>
        <w:p w14:paraId="199DFDC1" w14:textId="4DF6DC77" w:rsidR="00513C88" w:rsidRDefault="00513C88">
          <w:pPr>
            <w:pStyle w:val="TOC2"/>
            <w:rPr>
              <w:rFonts w:eastAsiaTheme="minorEastAsia" w:cstheme="minorBidi"/>
              <w:b w:val="0"/>
              <w:bCs w:val="0"/>
              <w:noProof/>
              <w:sz w:val="24"/>
              <w:szCs w:val="24"/>
            </w:rPr>
          </w:pPr>
          <w:hyperlink w:anchor="_Toc1768469" w:history="1">
            <w:r w:rsidRPr="00D17AC2">
              <w:rPr>
                <w:rStyle w:val="Hyperlink"/>
                <w:noProof/>
              </w:rPr>
              <w:t>4.2</w:t>
            </w:r>
            <w:r>
              <w:rPr>
                <w:rFonts w:eastAsiaTheme="minorEastAsia" w:cstheme="minorBidi"/>
                <w:b w:val="0"/>
                <w:bCs w:val="0"/>
                <w:noProof/>
                <w:sz w:val="24"/>
                <w:szCs w:val="24"/>
              </w:rPr>
              <w:tab/>
            </w:r>
            <w:r w:rsidRPr="00D17AC2">
              <w:rPr>
                <w:rStyle w:val="Hyperlink"/>
                <w:noProof/>
              </w:rPr>
              <w:t>Analysis and Findings</w:t>
            </w:r>
            <w:r>
              <w:rPr>
                <w:noProof/>
                <w:webHidden/>
              </w:rPr>
              <w:tab/>
            </w:r>
            <w:r>
              <w:rPr>
                <w:noProof/>
                <w:webHidden/>
              </w:rPr>
              <w:fldChar w:fldCharType="begin"/>
            </w:r>
            <w:r>
              <w:rPr>
                <w:noProof/>
                <w:webHidden/>
              </w:rPr>
              <w:instrText xml:space="preserve"> PAGEREF _Toc1768469 \h </w:instrText>
            </w:r>
            <w:r>
              <w:rPr>
                <w:noProof/>
                <w:webHidden/>
              </w:rPr>
            </w:r>
            <w:r>
              <w:rPr>
                <w:noProof/>
                <w:webHidden/>
              </w:rPr>
              <w:fldChar w:fldCharType="separate"/>
            </w:r>
            <w:r>
              <w:rPr>
                <w:noProof/>
                <w:webHidden/>
              </w:rPr>
              <w:t>81</w:t>
            </w:r>
            <w:r>
              <w:rPr>
                <w:noProof/>
                <w:webHidden/>
              </w:rPr>
              <w:fldChar w:fldCharType="end"/>
            </w:r>
          </w:hyperlink>
        </w:p>
        <w:p w14:paraId="5D1C849E" w14:textId="379BF1F2" w:rsidR="00513C88" w:rsidRDefault="00513C88">
          <w:pPr>
            <w:pStyle w:val="TOC2"/>
            <w:rPr>
              <w:rFonts w:eastAsiaTheme="minorEastAsia" w:cstheme="minorBidi"/>
              <w:b w:val="0"/>
              <w:bCs w:val="0"/>
              <w:noProof/>
              <w:sz w:val="24"/>
              <w:szCs w:val="24"/>
            </w:rPr>
          </w:pPr>
          <w:hyperlink w:anchor="_Toc1768470" w:history="1">
            <w:r w:rsidRPr="00D17AC2">
              <w:rPr>
                <w:rStyle w:val="Hyperlink"/>
                <w:noProof/>
              </w:rPr>
              <w:t>4.3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_Toc1768470 \h </w:instrText>
            </w:r>
            <w:r>
              <w:rPr>
                <w:noProof/>
                <w:webHidden/>
              </w:rPr>
            </w:r>
            <w:r>
              <w:rPr>
                <w:noProof/>
                <w:webHidden/>
              </w:rPr>
              <w:fldChar w:fldCharType="separate"/>
            </w:r>
            <w:r>
              <w:rPr>
                <w:noProof/>
                <w:webHidden/>
              </w:rPr>
              <w:t>83</w:t>
            </w:r>
            <w:r>
              <w:rPr>
                <w:noProof/>
                <w:webHidden/>
              </w:rPr>
              <w:fldChar w:fldCharType="end"/>
            </w:r>
          </w:hyperlink>
        </w:p>
        <w:p w14:paraId="2A188162" w14:textId="0545FFBF" w:rsidR="00513C88" w:rsidRDefault="00513C88">
          <w:pPr>
            <w:pStyle w:val="TOC2"/>
            <w:rPr>
              <w:rFonts w:eastAsiaTheme="minorEastAsia" w:cstheme="minorBidi"/>
              <w:b w:val="0"/>
              <w:bCs w:val="0"/>
              <w:noProof/>
              <w:sz w:val="24"/>
              <w:szCs w:val="24"/>
            </w:rPr>
          </w:pPr>
          <w:hyperlink w:anchor="_Toc1768471" w:history="1">
            <w:r w:rsidRPr="00D17AC2">
              <w:rPr>
                <w:rStyle w:val="Hyperlink"/>
                <w:noProof/>
              </w:rPr>
              <w:t>4.4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_Toc1768471 \h </w:instrText>
            </w:r>
            <w:r>
              <w:rPr>
                <w:noProof/>
                <w:webHidden/>
              </w:rPr>
            </w:r>
            <w:r>
              <w:rPr>
                <w:noProof/>
                <w:webHidden/>
              </w:rPr>
              <w:fldChar w:fldCharType="separate"/>
            </w:r>
            <w:r>
              <w:rPr>
                <w:noProof/>
                <w:webHidden/>
              </w:rPr>
              <w:t>83</w:t>
            </w:r>
            <w:r>
              <w:rPr>
                <w:noProof/>
                <w:webHidden/>
              </w:rPr>
              <w:fldChar w:fldCharType="end"/>
            </w:r>
          </w:hyperlink>
        </w:p>
        <w:p w14:paraId="09285A3B" w14:textId="1E7B793C" w:rsidR="00513C88" w:rsidRDefault="00513C88">
          <w:pPr>
            <w:pStyle w:val="TOC2"/>
            <w:rPr>
              <w:rFonts w:eastAsiaTheme="minorEastAsia" w:cstheme="minorBidi"/>
              <w:b w:val="0"/>
              <w:bCs w:val="0"/>
              <w:noProof/>
              <w:sz w:val="24"/>
              <w:szCs w:val="24"/>
            </w:rPr>
          </w:pPr>
          <w:hyperlink w:anchor="_Toc1768472" w:history="1">
            <w:r w:rsidRPr="00D17AC2">
              <w:rPr>
                <w:rStyle w:val="Hyperlink"/>
                <w:noProof/>
              </w:rPr>
              <w:t>4.5</w:t>
            </w:r>
            <w:r>
              <w:rPr>
                <w:rFonts w:eastAsiaTheme="minorEastAsia" w:cstheme="minorBidi"/>
                <w:b w:val="0"/>
                <w:bCs w:val="0"/>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_Toc1768472 \h </w:instrText>
            </w:r>
            <w:r>
              <w:rPr>
                <w:noProof/>
                <w:webHidden/>
              </w:rPr>
            </w:r>
            <w:r>
              <w:rPr>
                <w:noProof/>
                <w:webHidden/>
              </w:rPr>
              <w:fldChar w:fldCharType="separate"/>
            </w:r>
            <w:r>
              <w:rPr>
                <w:noProof/>
                <w:webHidden/>
              </w:rPr>
              <w:t>83</w:t>
            </w:r>
            <w:r>
              <w:rPr>
                <w:noProof/>
                <w:webHidden/>
              </w:rPr>
              <w:fldChar w:fldCharType="end"/>
            </w:r>
          </w:hyperlink>
        </w:p>
        <w:p w14:paraId="6C1A43CD" w14:textId="56861B55" w:rsidR="00513C88" w:rsidRDefault="00513C88">
          <w:pPr>
            <w:pStyle w:val="TOC1"/>
            <w:rPr>
              <w:rFonts w:eastAsiaTheme="minorEastAsia" w:cstheme="minorBidi"/>
              <w:b w:val="0"/>
              <w:bCs w:val="0"/>
              <w:caps w:val="0"/>
              <w:sz w:val="24"/>
              <w:szCs w:val="24"/>
            </w:rPr>
          </w:pPr>
          <w:hyperlink w:anchor="_Toc1768473" w:history="1">
            <w:r w:rsidRPr="00D17AC2">
              <w:rPr>
                <w:rStyle w:val="Hyperlink"/>
              </w:rPr>
              <w:t>5</w:t>
            </w:r>
            <w:r>
              <w:rPr>
                <w:rFonts w:eastAsiaTheme="minorEastAsia" w:cstheme="minorBidi"/>
                <w:b w:val="0"/>
                <w:bCs w:val="0"/>
                <w:caps w:val="0"/>
                <w:sz w:val="24"/>
                <w:szCs w:val="24"/>
              </w:rPr>
              <w:tab/>
            </w:r>
            <w:r w:rsidRPr="00D17AC2">
              <w:rPr>
                <w:rStyle w:val="Hyperlink"/>
              </w:rPr>
              <w:t>Objective 3: Law Enforcement Needs</w:t>
            </w:r>
            <w:r>
              <w:rPr>
                <w:webHidden/>
              </w:rPr>
              <w:tab/>
            </w:r>
            <w:r>
              <w:rPr>
                <w:webHidden/>
              </w:rPr>
              <w:fldChar w:fldCharType="begin"/>
            </w:r>
            <w:r>
              <w:rPr>
                <w:webHidden/>
              </w:rPr>
              <w:instrText xml:space="preserve"> PAGEREF _Toc1768473 \h </w:instrText>
            </w:r>
            <w:r>
              <w:rPr>
                <w:webHidden/>
              </w:rPr>
            </w:r>
            <w:r>
              <w:rPr>
                <w:webHidden/>
              </w:rPr>
              <w:fldChar w:fldCharType="separate"/>
            </w:r>
            <w:r>
              <w:rPr>
                <w:webHidden/>
              </w:rPr>
              <w:t>84</w:t>
            </w:r>
            <w:r>
              <w:rPr>
                <w:webHidden/>
              </w:rPr>
              <w:fldChar w:fldCharType="end"/>
            </w:r>
          </w:hyperlink>
        </w:p>
        <w:p w14:paraId="46A7FC6B" w14:textId="02718EF5" w:rsidR="00513C88" w:rsidRDefault="00513C88">
          <w:pPr>
            <w:pStyle w:val="TOC2"/>
            <w:rPr>
              <w:rFonts w:eastAsiaTheme="minorEastAsia" w:cstheme="minorBidi"/>
              <w:b w:val="0"/>
              <w:bCs w:val="0"/>
              <w:noProof/>
              <w:sz w:val="24"/>
              <w:szCs w:val="24"/>
            </w:rPr>
          </w:pPr>
          <w:hyperlink w:anchor="_Toc1768474" w:history="1">
            <w:r w:rsidRPr="00D17AC2">
              <w:rPr>
                <w:rStyle w:val="Hyperlink"/>
                <w:noProof/>
              </w:rPr>
              <w:t>5.1</w:t>
            </w:r>
            <w:r>
              <w:rPr>
                <w:rFonts w:eastAsiaTheme="minorEastAsia" w:cstheme="minorBidi"/>
                <w:b w:val="0"/>
                <w:bCs w:val="0"/>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_Toc1768474 \h </w:instrText>
            </w:r>
            <w:r>
              <w:rPr>
                <w:noProof/>
                <w:webHidden/>
              </w:rPr>
            </w:r>
            <w:r>
              <w:rPr>
                <w:noProof/>
                <w:webHidden/>
              </w:rPr>
              <w:fldChar w:fldCharType="separate"/>
            </w:r>
            <w:r>
              <w:rPr>
                <w:noProof/>
                <w:webHidden/>
              </w:rPr>
              <w:t>84</w:t>
            </w:r>
            <w:r>
              <w:rPr>
                <w:noProof/>
                <w:webHidden/>
              </w:rPr>
              <w:fldChar w:fldCharType="end"/>
            </w:r>
          </w:hyperlink>
        </w:p>
        <w:p w14:paraId="358B72E8" w14:textId="790665A1" w:rsidR="00513C88" w:rsidRDefault="00513C88">
          <w:pPr>
            <w:pStyle w:val="TOC2"/>
            <w:rPr>
              <w:rFonts w:eastAsiaTheme="minorEastAsia" w:cstheme="minorBidi"/>
              <w:b w:val="0"/>
              <w:bCs w:val="0"/>
              <w:noProof/>
              <w:sz w:val="24"/>
              <w:szCs w:val="24"/>
            </w:rPr>
          </w:pPr>
          <w:hyperlink w:anchor="_Toc1768475" w:history="1">
            <w:r w:rsidRPr="00D17AC2">
              <w:rPr>
                <w:rStyle w:val="Hyperlink"/>
                <w:noProof/>
              </w:rPr>
              <w:t>5.2</w:t>
            </w:r>
            <w:r>
              <w:rPr>
                <w:rFonts w:eastAsiaTheme="minorEastAsia" w:cstheme="minorBidi"/>
                <w:b w:val="0"/>
                <w:bCs w:val="0"/>
                <w:noProof/>
                <w:sz w:val="24"/>
                <w:szCs w:val="24"/>
              </w:rPr>
              <w:tab/>
            </w:r>
            <w:r w:rsidRPr="00D17AC2">
              <w:rPr>
                <w:rStyle w:val="Hyperlink"/>
                <w:noProof/>
              </w:rPr>
              <w:t>Analysis and Findings</w:t>
            </w:r>
            <w:r>
              <w:rPr>
                <w:noProof/>
                <w:webHidden/>
              </w:rPr>
              <w:tab/>
            </w:r>
            <w:r>
              <w:rPr>
                <w:noProof/>
                <w:webHidden/>
              </w:rPr>
              <w:fldChar w:fldCharType="begin"/>
            </w:r>
            <w:r>
              <w:rPr>
                <w:noProof/>
                <w:webHidden/>
              </w:rPr>
              <w:instrText xml:space="preserve"> PAGEREF _Toc1768475 \h </w:instrText>
            </w:r>
            <w:r>
              <w:rPr>
                <w:noProof/>
                <w:webHidden/>
              </w:rPr>
            </w:r>
            <w:r>
              <w:rPr>
                <w:noProof/>
                <w:webHidden/>
              </w:rPr>
              <w:fldChar w:fldCharType="separate"/>
            </w:r>
            <w:r>
              <w:rPr>
                <w:noProof/>
                <w:webHidden/>
              </w:rPr>
              <w:t>84</w:t>
            </w:r>
            <w:r>
              <w:rPr>
                <w:noProof/>
                <w:webHidden/>
              </w:rPr>
              <w:fldChar w:fldCharType="end"/>
            </w:r>
          </w:hyperlink>
        </w:p>
        <w:p w14:paraId="41C4068C" w14:textId="20D5BBD4" w:rsidR="00513C88" w:rsidRDefault="00513C88">
          <w:pPr>
            <w:pStyle w:val="TOC3"/>
            <w:tabs>
              <w:tab w:val="left" w:pos="686"/>
            </w:tabs>
            <w:rPr>
              <w:rFonts w:eastAsiaTheme="minorEastAsia" w:cstheme="minorBidi"/>
              <w:noProof/>
              <w:sz w:val="24"/>
              <w:szCs w:val="24"/>
            </w:rPr>
          </w:pPr>
          <w:hyperlink w:anchor="_Toc1768476" w:history="1">
            <w:r w:rsidRPr="00D17AC2">
              <w:rPr>
                <w:rStyle w:val="Hyperlink"/>
                <w:noProof/>
              </w:rPr>
              <w:t>5.2.1</w:t>
            </w:r>
            <w:r>
              <w:rPr>
                <w:rFonts w:eastAsiaTheme="minorEastAsia" w:cstheme="minorBidi"/>
                <w:noProof/>
                <w:sz w:val="24"/>
                <w:szCs w:val="24"/>
              </w:rPr>
              <w:tab/>
            </w:r>
            <w:r w:rsidRPr="00D17AC2">
              <w:rPr>
                <w:rStyle w:val="Hyperlink"/>
                <w:noProof/>
              </w:rPr>
              <w:t>Law Enforcement Survey</w:t>
            </w:r>
            <w:r>
              <w:rPr>
                <w:noProof/>
                <w:webHidden/>
              </w:rPr>
              <w:tab/>
            </w:r>
            <w:r>
              <w:rPr>
                <w:noProof/>
                <w:webHidden/>
              </w:rPr>
              <w:fldChar w:fldCharType="begin"/>
            </w:r>
            <w:r>
              <w:rPr>
                <w:noProof/>
                <w:webHidden/>
              </w:rPr>
              <w:instrText xml:space="preserve"> PAGEREF _Toc1768476 \h </w:instrText>
            </w:r>
            <w:r>
              <w:rPr>
                <w:noProof/>
                <w:webHidden/>
              </w:rPr>
            </w:r>
            <w:r>
              <w:rPr>
                <w:noProof/>
                <w:webHidden/>
              </w:rPr>
              <w:fldChar w:fldCharType="separate"/>
            </w:r>
            <w:r>
              <w:rPr>
                <w:noProof/>
                <w:webHidden/>
              </w:rPr>
              <w:t>84</w:t>
            </w:r>
            <w:r>
              <w:rPr>
                <w:noProof/>
                <w:webHidden/>
              </w:rPr>
              <w:fldChar w:fldCharType="end"/>
            </w:r>
          </w:hyperlink>
        </w:p>
        <w:p w14:paraId="183C01A7" w14:textId="4B95D9C7" w:rsidR="00513C88" w:rsidRDefault="00513C88">
          <w:pPr>
            <w:pStyle w:val="TOC3"/>
            <w:tabs>
              <w:tab w:val="left" w:pos="686"/>
            </w:tabs>
            <w:rPr>
              <w:rFonts w:eastAsiaTheme="minorEastAsia" w:cstheme="minorBidi"/>
              <w:noProof/>
              <w:sz w:val="24"/>
              <w:szCs w:val="24"/>
            </w:rPr>
          </w:pPr>
          <w:hyperlink w:anchor="_Toc1768477" w:history="1">
            <w:r w:rsidRPr="00D17AC2">
              <w:rPr>
                <w:rStyle w:val="Hyperlink"/>
                <w:noProof/>
              </w:rPr>
              <w:t>5.2.2</w:t>
            </w:r>
            <w:r>
              <w:rPr>
                <w:rFonts w:eastAsiaTheme="minorEastAsia" w:cstheme="minorBidi"/>
                <w:noProof/>
                <w:sz w:val="24"/>
                <w:szCs w:val="24"/>
              </w:rPr>
              <w:tab/>
            </w:r>
            <w:r w:rsidRPr="00D17AC2">
              <w:rPr>
                <w:rStyle w:val="Hyperlink"/>
                <w:noProof/>
              </w:rPr>
              <w:t>Other input from law enforcement</w:t>
            </w:r>
            <w:r>
              <w:rPr>
                <w:noProof/>
                <w:webHidden/>
              </w:rPr>
              <w:tab/>
            </w:r>
            <w:r>
              <w:rPr>
                <w:noProof/>
                <w:webHidden/>
              </w:rPr>
              <w:fldChar w:fldCharType="begin"/>
            </w:r>
            <w:r>
              <w:rPr>
                <w:noProof/>
                <w:webHidden/>
              </w:rPr>
              <w:instrText xml:space="preserve"> PAGEREF _Toc1768477 \h </w:instrText>
            </w:r>
            <w:r>
              <w:rPr>
                <w:noProof/>
                <w:webHidden/>
              </w:rPr>
            </w:r>
            <w:r>
              <w:rPr>
                <w:noProof/>
                <w:webHidden/>
              </w:rPr>
              <w:fldChar w:fldCharType="separate"/>
            </w:r>
            <w:r>
              <w:rPr>
                <w:noProof/>
                <w:webHidden/>
              </w:rPr>
              <w:t>95</w:t>
            </w:r>
            <w:r>
              <w:rPr>
                <w:noProof/>
                <w:webHidden/>
              </w:rPr>
              <w:fldChar w:fldCharType="end"/>
            </w:r>
          </w:hyperlink>
        </w:p>
        <w:p w14:paraId="51182082" w14:textId="59782128" w:rsidR="00513C88" w:rsidRDefault="00513C88">
          <w:pPr>
            <w:pStyle w:val="TOC2"/>
            <w:rPr>
              <w:rFonts w:eastAsiaTheme="minorEastAsia" w:cstheme="minorBidi"/>
              <w:b w:val="0"/>
              <w:bCs w:val="0"/>
              <w:noProof/>
              <w:sz w:val="24"/>
              <w:szCs w:val="24"/>
            </w:rPr>
          </w:pPr>
          <w:hyperlink w:anchor="_Toc1768478" w:history="1">
            <w:r w:rsidRPr="00D17AC2">
              <w:rPr>
                <w:rStyle w:val="Hyperlink"/>
                <w:noProof/>
              </w:rPr>
              <w:t>5.3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_Toc1768478 \h </w:instrText>
            </w:r>
            <w:r>
              <w:rPr>
                <w:noProof/>
                <w:webHidden/>
              </w:rPr>
            </w:r>
            <w:r>
              <w:rPr>
                <w:noProof/>
                <w:webHidden/>
              </w:rPr>
              <w:fldChar w:fldCharType="separate"/>
            </w:r>
            <w:r>
              <w:rPr>
                <w:noProof/>
                <w:webHidden/>
              </w:rPr>
              <w:t>96</w:t>
            </w:r>
            <w:r>
              <w:rPr>
                <w:noProof/>
                <w:webHidden/>
              </w:rPr>
              <w:fldChar w:fldCharType="end"/>
            </w:r>
          </w:hyperlink>
        </w:p>
        <w:p w14:paraId="25A407F3" w14:textId="1E4A82DC" w:rsidR="00513C88" w:rsidRDefault="00513C88">
          <w:pPr>
            <w:pStyle w:val="TOC2"/>
            <w:rPr>
              <w:rFonts w:eastAsiaTheme="minorEastAsia" w:cstheme="minorBidi"/>
              <w:b w:val="0"/>
              <w:bCs w:val="0"/>
              <w:noProof/>
              <w:sz w:val="24"/>
              <w:szCs w:val="24"/>
            </w:rPr>
          </w:pPr>
          <w:hyperlink w:anchor="_Toc1768479" w:history="1">
            <w:r w:rsidRPr="00D17AC2">
              <w:rPr>
                <w:rStyle w:val="Hyperlink"/>
                <w:noProof/>
              </w:rPr>
              <w:t>5.4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_Toc1768479 \h </w:instrText>
            </w:r>
            <w:r>
              <w:rPr>
                <w:noProof/>
                <w:webHidden/>
              </w:rPr>
            </w:r>
            <w:r>
              <w:rPr>
                <w:noProof/>
                <w:webHidden/>
              </w:rPr>
              <w:fldChar w:fldCharType="separate"/>
            </w:r>
            <w:r>
              <w:rPr>
                <w:noProof/>
                <w:webHidden/>
              </w:rPr>
              <w:t>96</w:t>
            </w:r>
            <w:r>
              <w:rPr>
                <w:noProof/>
                <w:webHidden/>
              </w:rPr>
              <w:fldChar w:fldCharType="end"/>
            </w:r>
          </w:hyperlink>
        </w:p>
        <w:p w14:paraId="20D1BE42" w14:textId="200DCAFD" w:rsidR="00513C88" w:rsidRDefault="00513C88">
          <w:pPr>
            <w:pStyle w:val="TOC2"/>
            <w:rPr>
              <w:rFonts w:eastAsiaTheme="minorEastAsia" w:cstheme="minorBidi"/>
              <w:b w:val="0"/>
              <w:bCs w:val="0"/>
              <w:noProof/>
              <w:sz w:val="24"/>
              <w:szCs w:val="24"/>
            </w:rPr>
          </w:pPr>
          <w:hyperlink w:anchor="_Toc1768480" w:history="1">
            <w:r w:rsidRPr="00D17AC2">
              <w:rPr>
                <w:rStyle w:val="Hyperlink"/>
                <w:noProof/>
              </w:rPr>
              <w:t>5.5</w:t>
            </w:r>
            <w:r>
              <w:rPr>
                <w:rFonts w:eastAsiaTheme="minorEastAsia" w:cstheme="minorBidi"/>
                <w:b w:val="0"/>
                <w:bCs w:val="0"/>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_Toc1768480 \h </w:instrText>
            </w:r>
            <w:r>
              <w:rPr>
                <w:noProof/>
                <w:webHidden/>
              </w:rPr>
            </w:r>
            <w:r>
              <w:rPr>
                <w:noProof/>
                <w:webHidden/>
              </w:rPr>
              <w:fldChar w:fldCharType="separate"/>
            </w:r>
            <w:r>
              <w:rPr>
                <w:noProof/>
                <w:webHidden/>
              </w:rPr>
              <w:t>98</w:t>
            </w:r>
            <w:r>
              <w:rPr>
                <w:noProof/>
                <w:webHidden/>
              </w:rPr>
              <w:fldChar w:fldCharType="end"/>
            </w:r>
          </w:hyperlink>
        </w:p>
        <w:p w14:paraId="297CC0AC" w14:textId="136C3A93" w:rsidR="00513C88" w:rsidRDefault="00513C88">
          <w:pPr>
            <w:pStyle w:val="TOC1"/>
            <w:rPr>
              <w:rFonts w:eastAsiaTheme="minorEastAsia" w:cstheme="minorBidi"/>
              <w:b w:val="0"/>
              <w:bCs w:val="0"/>
              <w:caps w:val="0"/>
              <w:sz w:val="24"/>
              <w:szCs w:val="24"/>
            </w:rPr>
          </w:pPr>
          <w:hyperlink w:anchor="_Toc1768481" w:history="1">
            <w:r w:rsidRPr="00D17AC2">
              <w:rPr>
                <w:rStyle w:val="Hyperlink"/>
              </w:rPr>
              <w:t>6</w:t>
            </w:r>
            <w:r>
              <w:rPr>
                <w:rFonts w:eastAsiaTheme="minorEastAsia" w:cstheme="minorBidi"/>
                <w:b w:val="0"/>
                <w:bCs w:val="0"/>
                <w:caps w:val="0"/>
                <w:sz w:val="24"/>
                <w:szCs w:val="24"/>
              </w:rPr>
              <w:tab/>
            </w:r>
            <w:r w:rsidRPr="00D17AC2">
              <w:rPr>
                <w:rStyle w:val="Hyperlink"/>
              </w:rPr>
              <w:t>Objective 4: Consumer Trust</w:t>
            </w:r>
            <w:r>
              <w:rPr>
                <w:webHidden/>
              </w:rPr>
              <w:tab/>
            </w:r>
            <w:r>
              <w:rPr>
                <w:webHidden/>
              </w:rPr>
              <w:fldChar w:fldCharType="begin"/>
            </w:r>
            <w:r>
              <w:rPr>
                <w:webHidden/>
              </w:rPr>
              <w:instrText xml:space="preserve"> PAGEREF _Toc1768481 \h </w:instrText>
            </w:r>
            <w:r>
              <w:rPr>
                <w:webHidden/>
              </w:rPr>
            </w:r>
            <w:r>
              <w:rPr>
                <w:webHidden/>
              </w:rPr>
              <w:fldChar w:fldCharType="separate"/>
            </w:r>
            <w:r>
              <w:rPr>
                <w:webHidden/>
              </w:rPr>
              <w:t>99</w:t>
            </w:r>
            <w:r>
              <w:rPr>
                <w:webHidden/>
              </w:rPr>
              <w:fldChar w:fldCharType="end"/>
            </w:r>
          </w:hyperlink>
        </w:p>
        <w:p w14:paraId="31F84008" w14:textId="1ADEC91E" w:rsidR="00513C88" w:rsidRDefault="00513C88">
          <w:pPr>
            <w:pStyle w:val="TOC2"/>
            <w:rPr>
              <w:rFonts w:eastAsiaTheme="minorEastAsia" w:cstheme="minorBidi"/>
              <w:b w:val="0"/>
              <w:bCs w:val="0"/>
              <w:noProof/>
              <w:sz w:val="24"/>
              <w:szCs w:val="24"/>
            </w:rPr>
          </w:pPr>
          <w:hyperlink w:anchor="_Toc1768482" w:history="1">
            <w:r w:rsidRPr="00D17AC2">
              <w:rPr>
                <w:rStyle w:val="Hyperlink"/>
                <w:noProof/>
              </w:rPr>
              <w:t>6.1</w:t>
            </w:r>
            <w:r>
              <w:rPr>
                <w:rFonts w:eastAsiaTheme="minorEastAsia" w:cstheme="minorBidi"/>
                <w:b w:val="0"/>
                <w:bCs w:val="0"/>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_Toc1768482 \h </w:instrText>
            </w:r>
            <w:r>
              <w:rPr>
                <w:noProof/>
                <w:webHidden/>
              </w:rPr>
            </w:r>
            <w:r>
              <w:rPr>
                <w:noProof/>
                <w:webHidden/>
              </w:rPr>
              <w:fldChar w:fldCharType="separate"/>
            </w:r>
            <w:r>
              <w:rPr>
                <w:noProof/>
                <w:webHidden/>
              </w:rPr>
              <w:t>99</w:t>
            </w:r>
            <w:r>
              <w:rPr>
                <w:noProof/>
                <w:webHidden/>
              </w:rPr>
              <w:fldChar w:fldCharType="end"/>
            </w:r>
          </w:hyperlink>
        </w:p>
        <w:p w14:paraId="1BBD3991" w14:textId="139BAEAA" w:rsidR="00513C88" w:rsidRDefault="00513C88">
          <w:pPr>
            <w:pStyle w:val="TOC2"/>
            <w:rPr>
              <w:rFonts w:eastAsiaTheme="minorEastAsia" w:cstheme="minorBidi"/>
              <w:b w:val="0"/>
              <w:bCs w:val="0"/>
              <w:noProof/>
              <w:sz w:val="24"/>
              <w:szCs w:val="24"/>
            </w:rPr>
          </w:pPr>
          <w:hyperlink w:anchor="_Toc1768483" w:history="1">
            <w:r w:rsidRPr="00D17AC2">
              <w:rPr>
                <w:rStyle w:val="Hyperlink"/>
                <w:noProof/>
              </w:rPr>
              <w:t>6.2</w:t>
            </w:r>
            <w:r>
              <w:rPr>
                <w:rFonts w:eastAsiaTheme="minorEastAsia" w:cstheme="minorBidi"/>
                <w:b w:val="0"/>
                <w:bCs w:val="0"/>
                <w:noProof/>
                <w:sz w:val="24"/>
                <w:szCs w:val="24"/>
              </w:rPr>
              <w:tab/>
            </w:r>
            <w:r w:rsidRPr="00D17AC2">
              <w:rPr>
                <w:rStyle w:val="Hyperlink"/>
                <w:noProof/>
              </w:rPr>
              <w:t>Analysis and Findings</w:t>
            </w:r>
            <w:r>
              <w:rPr>
                <w:noProof/>
                <w:webHidden/>
              </w:rPr>
              <w:tab/>
            </w:r>
            <w:r>
              <w:rPr>
                <w:noProof/>
                <w:webHidden/>
              </w:rPr>
              <w:fldChar w:fldCharType="begin"/>
            </w:r>
            <w:r>
              <w:rPr>
                <w:noProof/>
                <w:webHidden/>
              </w:rPr>
              <w:instrText xml:space="preserve"> PAGEREF _Toc1768483 \h </w:instrText>
            </w:r>
            <w:r>
              <w:rPr>
                <w:noProof/>
                <w:webHidden/>
              </w:rPr>
            </w:r>
            <w:r>
              <w:rPr>
                <w:noProof/>
                <w:webHidden/>
              </w:rPr>
              <w:fldChar w:fldCharType="separate"/>
            </w:r>
            <w:r>
              <w:rPr>
                <w:noProof/>
                <w:webHidden/>
              </w:rPr>
              <w:t>99</w:t>
            </w:r>
            <w:r>
              <w:rPr>
                <w:noProof/>
                <w:webHidden/>
              </w:rPr>
              <w:fldChar w:fldCharType="end"/>
            </w:r>
          </w:hyperlink>
        </w:p>
        <w:p w14:paraId="45562E2A" w14:textId="32CB1237" w:rsidR="00513C88" w:rsidRDefault="00513C88">
          <w:pPr>
            <w:pStyle w:val="TOC3"/>
            <w:tabs>
              <w:tab w:val="left" w:pos="686"/>
            </w:tabs>
            <w:rPr>
              <w:rFonts w:eastAsiaTheme="minorEastAsia" w:cstheme="minorBidi"/>
              <w:noProof/>
              <w:sz w:val="24"/>
              <w:szCs w:val="24"/>
            </w:rPr>
          </w:pPr>
          <w:hyperlink w:anchor="_Toc1768484" w:history="1">
            <w:r w:rsidRPr="00D17AC2">
              <w:rPr>
                <w:rStyle w:val="Hyperlink"/>
                <w:noProof/>
              </w:rPr>
              <w:t>6.2.1</w:t>
            </w:r>
            <w:r>
              <w:rPr>
                <w:rFonts w:eastAsiaTheme="minorEastAsia" w:cstheme="minorBidi"/>
                <w:noProof/>
                <w:sz w:val="24"/>
                <w:szCs w:val="24"/>
              </w:rPr>
              <w:tab/>
            </w:r>
            <w:r w:rsidRPr="00D17AC2">
              <w:rPr>
                <w:rStyle w:val="Hyperlink"/>
                <w:noProof/>
              </w:rPr>
              <w:t>WHOIS1 Final Report</w:t>
            </w:r>
            <w:r>
              <w:rPr>
                <w:noProof/>
                <w:webHidden/>
              </w:rPr>
              <w:tab/>
            </w:r>
            <w:r>
              <w:rPr>
                <w:noProof/>
                <w:webHidden/>
              </w:rPr>
              <w:fldChar w:fldCharType="begin"/>
            </w:r>
            <w:r>
              <w:rPr>
                <w:noProof/>
                <w:webHidden/>
              </w:rPr>
              <w:instrText xml:space="preserve"> PAGEREF _Toc1768484 \h </w:instrText>
            </w:r>
            <w:r>
              <w:rPr>
                <w:noProof/>
                <w:webHidden/>
              </w:rPr>
            </w:r>
            <w:r>
              <w:rPr>
                <w:noProof/>
                <w:webHidden/>
              </w:rPr>
              <w:fldChar w:fldCharType="separate"/>
            </w:r>
            <w:r>
              <w:rPr>
                <w:noProof/>
                <w:webHidden/>
              </w:rPr>
              <w:t>100</w:t>
            </w:r>
            <w:r>
              <w:rPr>
                <w:noProof/>
                <w:webHidden/>
              </w:rPr>
              <w:fldChar w:fldCharType="end"/>
            </w:r>
          </w:hyperlink>
        </w:p>
        <w:p w14:paraId="1635EDD5" w14:textId="05C4D8F2" w:rsidR="00513C88" w:rsidRDefault="00513C88">
          <w:pPr>
            <w:pStyle w:val="TOC3"/>
            <w:tabs>
              <w:tab w:val="left" w:pos="686"/>
            </w:tabs>
            <w:rPr>
              <w:rFonts w:eastAsiaTheme="minorEastAsia" w:cstheme="minorBidi"/>
              <w:noProof/>
              <w:sz w:val="24"/>
              <w:szCs w:val="24"/>
            </w:rPr>
          </w:pPr>
          <w:hyperlink w:anchor="_Toc1768485" w:history="1">
            <w:r w:rsidRPr="00D17AC2">
              <w:rPr>
                <w:rStyle w:val="Hyperlink"/>
                <w:noProof/>
              </w:rPr>
              <w:t>6.2.2</w:t>
            </w:r>
            <w:r>
              <w:rPr>
                <w:rFonts w:eastAsiaTheme="minorEastAsia" w:cstheme="minorBidi"/>
                <w:noProof/>
                <w:sz w:val="24"/>
                <w:szCs w:val="24"/>
              </w:rPr>
              <w:tab/>
            </w:r>
            <w:r w:rsidRPr="00D17AC2">
              <w:rPr>
                <w:rStyle w:val="Hyperlink"/>
                <w:noProof/>
              </w:rPr>
              <w:t>Phase 2 Global Consumer Research Survey</w:t>
            </w:r>
            <w:r>
              <w:rPr>
                <w:noProof/>
                <w:webHidden/>
              </w:rPr>
              <w:tab/>
            </w:r>
            <w:r>
              <w:rPr>
                <w:noProof/>
                <w:webHidden/>
              </w:rPr>
              <w:fldChar w:fldCharType="begin"/>
            </w:r>
            <w:r>
              <w:rPr>
                <w:noProof/>
                <w:webHidden/>
              </w:rPr>
              <w:instrText xml:space="preserve"> PAGEREF _Toc1768485 \h </w:instrText>
            </w:r>
            <w:r>
              <w:rPr>
                <w:noProof/>
                <w:webHidden/>
              </w:rPr>
            </w:r>
            <w:r>
              <w:rPr>
                <w:noProof/>
                <w:webHidden/>
              </w:rPr>
              <w:fldChar w:fldCharType="separate"/>
            </w:r>
            <w:r>
              <w:rPr>
                <w:noProof/>
                <w:webHidden/>
              </w:rPr>
              <w:t>103</w:t>
            </w:r>
            <w:r>
              <w:rPr>
                <w:noProof/>
                <w:webHidden/>
              </w:rPr>
              <w:fldChar w:fldCharType="end"/>
            </w:r>
          </w:hyperlink>
        </w:p>
        <w:p w14:paraId="2DF1BF6D" w14:textId="092C3E54" w:rsidR="00513C88" w:rsidRDefault="00513C88">
          <w:pPr>
            <w:pStyle w:val="TOC3"/>
            <w:tabs>
              <w:tab w:val="left" w:pos="686"/>
            </w:tabs>
            <w:rPr>
              <w:rFonts w:eastAsiaTheme="minorEastAsia" w:cstheme="minorBidi"/>
              <w:noProof/>
              <w:sz w:val="24"/>
              <w:szCs w:val="24"/>
            </w:rPr>
          </w:pPr>
          <w:hyperlink w:anchor="_Toc1768486" w:history="1">
            <w:r w:rsidRPr="00D17AC2">
              <w:rPr>
                <w:rStyle w:val="Hyperlink"/>
                <w:noProof/>
              </w:rPr>
              <w:t>6.2.3</w:t>
            </w:r>
            <w:r>
              <w:rPr>
                <w:rFonts w:eastAsiaTheme="minorEastAsia" w:cstheme="minorBidi"/>
                <w:noProof/>
                <w:sz w:val="24"/>
                <w:szCs w:val="24"/>
              </w:rPr>
              <w:tab/>
            </w:r>
            <w:r w:rsidRPr="00D17AC2">
              <w:rPr>
                <w:rStyle w:val="Hyperlink"/>
                <w:noProof/>
              </w:rPr>
              <w:t>Bylaws for Internet Corporation for Assigned Names and Numbers</w:t>
            </w:r>
            <w:r>
              <w:rPr>
                <w:noProof/>
                <w:webHidden/>
              </w:rPr>
              <w:tab/>
            </w:r>
            <w:r>
              <w:rPr>
                <w:noProof/>
                <w:webHidden/>
              </w:rPr>
              <w:fldChar w:fldCharType="begin"/>
            </w:r>
            <w:r>
              <w:rPr>
                <w:noProof/>
                <w:webHidden/>
              </w:rPr>
              <w:instrText xml:space="preserve"> PAGEREF _Toc1768486 \h </w:instrText>
            </w:r>
            <w:r>
              <w:rPr>
                <w:noProof/>
                <w:webHidden/>
              </w:rPr>
            </w:r>
            <w:r>
              <w:rPr>
                <w:noProof/>
                <w:webHidden/>
              </w:rPr>
              <w:fldChar w:fldCharType="separate"/>
            </w:r>
            <w:r>
              <w:rPr>
                <w:noProof/>
                <w:webHidden/>
              </w:rPr>
              <w:t>104</w:t>
            </w:r>
            <w:r>
              <w:rPr>
                <w:noProof/>
                <w:webHidden/>
              </w:rPr>
              <w:fldChar w:fldCharType="end"/>
            </w:r>
          </w:hyperlink>
        </w:p>
        <w:p w14:paraId="2E49712C" w14:textId="708230B4" w:rsidR="00513C88" w:rsidRDefault="00513C88">
          <w:pPr>
            <w:pStyle w:val="TOC2"/>
            <w:rPr>
              <w:rFonts w:eastAsiaTheme="minorEastAsia" w:cstheme="minorBidi"/>
              <w:b w:val="0"/>
              <w:bCs w:val="0"/>
              <w:noProof/>
              <w:sz w:val="24"/>
              <w:szCs w:val="24"/>
            </w:rPr>
          </w:pPr>
          <w:hyperlink w:anchor="_Toc1768487" w:history="1">
            <w:r w:rsidRPr="00D17AC2">
              <w:rPr>
                <w:rStyle w:val="Hyperlink"/>
                <w:noProof/>
              </w:rPr>
              <w:t>6.3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_Toc1768487 \h </w:instrText>
            </w:r>
            <w:r>
              <w:rPr>
                <w:noProof/>
                <w:webHidden/>
              </w:rPr>
            </w:r>
            <w:r>
              <w:rPr>
                <w:noProof/>
                <w:webHidden/>
              </w:rPr>
              <w:fldChar w:fldCharType="separate"/>
            </w:r>
            <w:r>
              <w:rPr>
                <w:noProof/>
                <w:webHidden/>
              </w:rPr>
              <w:t>104</w:t>
            </w:r>
            <w:r>
              <w:rPr>
                <w:noProof/>
                <w:webHidden/>
              </w:rPr>
              <w:fldChar w:fldCharType="end"/>
            </w:r>
          </w:hyperlink>
        </w:p>
        <w:p w14:paraId="52875DC7" w14:textId="73CA3646" w:rsidR="00513C88" w:rsidRDefault="00513C88">
          <w:pPr>
            <w:pStyle w:val="TOC2"/>
            <w:rPr>
              <w:rFonts w:eastAsiaTheme="minorEastAsia" w:cstheme="minorBidi"/>
              <w:b w:val="0"/>
              <w:bCs w:val="0"/>
              <w:noProof/>
              <w:sz w:val="24"/>
              <w:szCs w:val="24"/>
            </w:rPr>
          </w:pPr>
          <w:hyperlink w:anchor="_Toc1768488" w:history="1">
            <w:r w:rsidRPr="00D17AC2">
              <w:rPr>
                <w:rStyle w:val="Hyperlink"/>
                <w:noProof/>
              </w:rPr>
              <w:t>6.4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_Toc1768488 \h </w:instrText>
            </w:r>
            <w:r>
              <w:rPr>
                <w:noProof/>
                <w:webHidden/>
              </w:rPr>
            </w:r>
            <w:r>
              <w:rPr>
                <w:noProof/>
                <w:webHidden/>
              </w:rPr>
              <w:fldChar w:fldCharType="separate"/>
            </w:r>
            <w:r>
              <w:rPr>
                <w:noProof/>
                <w:webHidden/>
              </w:rPr>
              <w:t>105</w:t>
            </w:r>
            <w:r>
              <w:rPr>
                <w:noProof/>
                <w:webHidden/>
              </w:rPr>
              <w:fldChar w:fldCharType="end"/>
            </w:r>
          </w:hyperlink>
        </w:p>
        <w:p w14:paraId="2E258F5C" w14:textId="133550FF" w:rsidR="00513C88" w:rsidRDefault="00513C88">
          <w:pPr>
            <w:pStyle w:val="TOC2"/>
            <w:rPr>
              <w:rFonts w:eastAsiaTheme="minorEastAsia" w:cstheme="minorBidi"/>
              <w:b w:val="0"/>
              <w:bCs w:val="0"/>
              <w:noProof/>
              <w:sz w:val="24"/>
              <w:szCs w:val="24"/>
            </w:rPr>
          </w:pPr>
          <w:hyperlink w:anchor="_Toc1768489" w:history="1">
            <w:r w:rsidRPr="00D17AC2">
              <w:rPr>
                <w:rStyle w:val="Hyperlink"/>
                <w:noProof/>
              </w:rPr>
              <w:t>6.5</w:t>
            </w:r>
            <w:r>
              <w:rPr>
                <w:rFonts w:eastAsiaTheme="minorEastAsia" w:cstheme="minorBidi"/>
                <w:b w:val="0"/>
                <w:bCs w:val="0"/>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_Toc1768489 \h </w:instrText>
            </w:r>
            <w:r>
              <w:rPr>
                <w:noProof/>
                <w:webHidden/>
              </w:rPr>
            </w:r>
            <w:r>
              <w:rPr>
                <w:noProof/>
                <w:webHidden/>
              </w:rPr>
              <w:fldChar w:fldCharType="separate"/>
            </w:r>
            <w:r>
              <w:rPr>
                <w:noProof/>
                <w:webHidden/>
              </w:rPr>
              <w:t>105</w:t>
            </w:r>
            <w:r>
              <w:rPr>
                <w:noProof/>
                <w:webHidden/>
              </w:rPr>
              <w:fldChar w:fldCharType="end"/>
            </w:r>
          </w:hyperlink>
        </w:p>
        <w:p w14:paraId="71F97DC2" w14:textId="20BFB937" w:rsidR="00513C88" w:rsidRDefault="00513C88">
          <w:pPr>
            <w:pStyle w:val="TOC1"/>
            <w:rPr>
              <w:rFonts w:eastAsiaTheme="minorEastAsia" w:cstheme="minorBidi"/>
              <w:b w:val="0"/>
              <w:bCs w:val="0"/>
              <w:caps w:val="0"/>
              <w:sz w:val="24"/>
              <w:szCs w:val="24"/>
            </w:rPr>
          </w:pPr>
          <w:hyperlink w:anchor="_Toc1768490" w:history="1">
            <w:r w:rsidRPr="00D17AC2">
              <w:rPr>
                <w:rStyle w:val="Hyperlink"/>
              </w:rPr>
              <w:t>7</w:t>
            </w:r>
            <w:r>
              <w:rPr>
                <w:rFonts w:eastAsiaTheme="minorEastAsia" w:cstheme="minorBidi"/>
                <w:b w:val="0"/>
                <w:bCs w:val="0"/>
                <w:caps w:val="0"/>
                <w:sz w:val="24"/>
                <w:szCs w:val="24"/>
              </w:rPr>
              <w:tab/>
            </w:r>
            <w:r w:rsidRPr="00D17AC2">
              <w:rPr>
                <w:rStyle w:val="Hyperlink"/>
              </w:rPr>
              <w:t>Objective 5: Safeguarding Registrant Data</w:t>
            </w:r>
            <w:r>
              <w:rPr>
                <w:webHidden/>
              </w:rPr>
              <w:tab/>
            </w:r>
            <w:r>
              <w:rPr>
                <w:webHidden/>
              </w:rPr>
              <w:fldChar w:fldCharType="begin"/>
            </w:r>
            <w:r>
              <w:rPr>
                <w:webHidden/>
              </w:rPr>
              <w:instrText xml:space="preserve"> PAGEREF _Toc1768490 \h </w:instrText>
            </w:r>
            <w:r>
              <w:rPr>
                <w:webHidden/>
              </w:rPr>
            </w:r>
            <w:r>
              <w:rPr>
                <w:webHidden/>
              </w:rPr>
              <w:fldChar w:fldCharType="separate"/>
            </w:r>
            <w:r>
              <w:rPr>
                <w:webHidden/>
              </w:rPr>
              <w:t>106</w:t>
            </w:r>
            <w:r>
              <w:rPr>
                <w:webHidden/>
              </w:rPr>
              <w:fldChar w:fldCharType="end"/>
            </w:r>
          </w:hyperlink>
        </w:p>
        <w:p w14:paraId="0B5A644E" w14:textId="7AEAD022" w:rsidR="00513C88" w:rsidRDefault="00513C88">
          <w:pPr>
            <w:pStyle w:val="TOC2"/>
            <w:rPr>
              <w:rFonts w:eastAsiaTheme="minorEastAsia" w:cstheme="minorBidi"/>
              <w:b w:val="0"/>
              <w:bCs w:val="0"/>
              <w:noProof/>
              <w:sz w:val="24"/>
              <w:szCs w:val="24"/>
            </w:rPr>
          </w:pPr>
          <w:hyperlink w:anchor="_Toc1768491" w:history="1">
            <w:r w:rsidRPr="00D17AC2">
              <w:rPr>
                <w:rStyle w:val="Hyperlink"/>
                <w:noProof/>
              </w:rPr>
              <w:t>7.1</w:t>
            </w:r>
            <w:r>
              <w:rPr>
                <w:rFonts w:eastAsiaTheme="minorEastAsia" w:cstheme="minorBidi"/>
                <w:b w:val="0"/>
                <w:bCs w:val="0"/>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_Toc1768491 \h </w:instrText>
            </w:r>
            <w:r>
              <w:rPr>
                <w:noProof/>
                <w:webHidden/>
              </w:rPr>
            </w:r>
            <w:r>
              <w:rPr>
                <w:noProof/>
                <w:webHidden/>
              </w:rPr>
              <w:fldChar w:fldCharType="separate"/>
            </w:r>
            <w:r>
              <w:rPr>
                <w:noProof/>
                <w:webHidden/>
              </w:rPr>
              <w:t>106</w:t>
            </w:r>
            <w:r>
              <w:rPr>
                <w:noProof/>
                <w:webHidden/>
              </w:rPr>
              <w:fldChar w:fldCharType="end"/>
            </w:r>
          </w:hyperlink>
        </w:p>
        <w:p w14:paraId="25C6BC4F" w14:textId="29D9DFC3" w:rsidR="00513C88" w:rsidRDefault="00513C88">
          <w:pPr>
            <w:pStyle w:val="TOC2"/>
            <w:rPr>
              <w:rFonts w:eastAsiaTheme="minorEastAsia" w:cstheme="minorBidi"/>
              <w:b w:val="0"/>
              <w:bCs w:val="0"/>
              <w:noProof/>
              <w:sz w:val="24"/>
              <w:szCs w:val="24"/>
            </w:rPr>
          </w:pPr>
          <w:hyperlink w:anchor="_Toc1768492" w:history="1">
            <w:r w:rsidRPr="00D17AC2">
              <w:rPr>
                <w:rStyle w:val="Hyperlink"/>
                <w:noProof/>
              </w:rPr>
              <w:t>7.2</w:t>
            </w:r>
            <w:r>
              <w:rPr>
                <w:rFonts w:eastAsiaTheme="minorEastAsia" w:cstheme="minorBidi"/>
                <w:b w:val="0"/>
                <w:bCs w:val="0"/>
                <w:noProof/>
                <w:sz w:val="24"/>
                <w:szCs w:val="24"/>
              </w:rPr>
              <w:tab/>
            </w:r>
            <w:r w:rsidRPr="00D17AC2">
              <w:rPr>
                <w:rStyle w:val="Hyperlink"/>
                <w:noProof/>
              </w:rPr>
              <w:t>Analysis and Findings</w:t>
            </w:r>
            <w:r>
              <w:rPr>
                <w:noProof/>
                <w:webHidden/>
              </w:rPr>
              <w:tab/>
            </w:r>
            <w:r>
              <w:rPr>
                <w:noProof/>
                <w:webHidden/>
              </w:rPr>
              <w:fldChar w:fldCharType="begin"/>
            </w:r>
            <w:r>
              <w:rPr>
                <w:noProof/>
                <w:webHidden/>
              </w:rPr>
              <w:instrText xml:space="preserve"> PAGEREF _Toc1768492 \h </w:instrText>
            </w:r>
            <w:r>
              <w:rPr>
                <w:noProof/>
                <w:webHidden/>
              </w:rPr>
            </w:r>
            <w:r>
              <w:rPr>
                <w:noProof/>
                <w:webHidden/>
              </w:rPr>
              <w:fldChar w:fldCharType="separate"/>
            </w:r>
            <w:r>
              <w:rPr>
                <w:noProof/>
                <w:webHidden/>
              </w:rPr>
              <w:t>106</w:t>
            </w:r>
            <w:r>
              <w:rPr>
                <w:noProof/>
                <w:webHidden/>
              </w:rPr>
              <w:fldChar w:fldCharType="end"/>
            </w:r>
          </w:hyperlink>
        </w:p>
        <w:p w14:paraId="5432F079" w14:textId="02F69993" w:rsidR="00513C88" w:rsidRDefault="00513C88">
          <w:pPr>
            <w:pStyle w:val="TOC2"/>
            <w:rPr>
              <w:rFonts w:eastAsiaTheme="minorEastAsia" w:cstheme="minorBidi"/>
              <w:b w:val="0"/>
              <w:bCs w:val="0"/>
              <w:noProof/>
              <w:sz w:val="24"/>
              <w:szCs w:val="24"/>
            </w:rPr>
          </w:pPr>
          <w:hyperlink w:anchor="_Toc1768493" w:history="1">
            <w:r w:rsidRPr="00D17AC2">
              <w:rPr>
                <w:rStyle w:val="Hyperlink"/>
                <w:noProof/>
              </w:rPr>
              <w:t>7.3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_Toc1768493 \h </w:instrText>
            </w:r>
            <w:r>
              <w:rPr>
                <w:noProof/>
                <w:webHidden/>
              </w:rPr>
            </w:r>
            <w:r>
              <w:rPr>
                <w:noProof/>
                <w:webHidden/>
              </w:rPr>
              <w:fldChar w:fldCharType="separate"/>
            </w:r>
            <w:r>
              <w:rPr>
                <w:noProof/>
                <w:webHidden/>
              </w:rPr>
              <w:t>107</w:t>
            </w:r>
            <w:r>
              <w:rPr>
                <w:noProof/>
                <w:webHidden/>
              </w:rPr>
              <w:fldChar w:fldCharType="end"/>
            </w:r>
          </w:hyperlink>
        </w:p>
        <w:p w14:paraId="414040A0" w14:textId="0D70966B" w:rsidR="00513C88" w:rsidRDefault="00513C88">
          <w:pPr>
            <w:pStyle w:val="TOC2"/>
            <w:rPr>
              <w:rFonts w:eastAsiaTheme="minorEastAsia" w:cstheme="minorBidi"/>
              <w:b w:val="0"/>
              <w:bCs w:val="0"/>
              <w:noProof/>
              <w:sz w:val="24"/>
              <w:szCs w:val="24"/>
            </w:rPr>
          </w:pPr>
          <w:hyperlink w:anchor="_Toc1768494" w:history="1">
            <w:r w:rsidRPr="00D17AC2">
              <w:rPr>
                <w:rStyle w:val="Hyperlink"/>
                <w:noProof/>
              </w:rPr>
              <w:t>7.4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_Toc1768494 \h </w:instrText>
            </w:r>
            <w:r>
              <w:rPr>
                <w:noProof/>
                <w:webHidden/>
              </w:rPr>
            </w:r>
            <w:r>
              <w:rPr>
                <w:noProof/>
                <w:webHidden/>
              </w:rPr>
              <w:fldChar w:fldCharType="separate"/>
            </w:r>
            <w:r>
              <w:rPr>
                <w:noProof/>
                <w:webHidden/>
              </w:rPr>
              <w:t>107</w:t>
            </w:r>
            <w:r>
              <w:rPr>
                <w:noProof/>
                <w:webHidden/>
              </w:rPr>
              <w:fldChar w:fldCharType="end"/>
            </w:r>
          </w:hyperlink>
        </w:p>
        <w:p w14:paraId="58FC1ED4" w14:textId="6F64B464" w:rsidR="00513C88" w:rsidRDefault="00513C88">
          <w:pPr>
            <w:pStyle w:val="TOC2"/>
            <w:rPr>
              <w:rFonts w:eastAsiaTheme="minorEastAsia" w:cstheme="minorBidi"/>
              <w:b w:val="0"/>
              <w:bCs w:val="0"/>
              <w:noProof/>
              <w:sz w:val="24"/>
              <w:szCs w:val="24"/>
            </w:rPr>
          </w:pPr>
          <w:hyperlink w:anchor="_Toc1768495" w:history="1">
            <w:r w:rsidRPr="00D17AC2">
              <w:rPr>
                <w:rStyle w:val="Hyperlink"/>
                <w:noProof/>
              </w:rPr>
              <w:t>7.5</w:t>
            </w:r>
            <w:r>
              <w:rPr>
                <w:rFonts w:eastAsiaTheme="minorEastAsia" w:cstheme="minorBidi"/>
                <w:b w:val="0"/>
                <w:bCs w:val="0"/>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_Toc1768495 \h </w:instrText>
            </w:r>
            <w:r>
              <w:rPr>
                <w:noProof/>
                <w:webHidden/>
              </w:rPr>
            </w:r>
            <w:r>
              <w:rPr>
                <w:noProof/>
                <w:webHidden/>
              </w:rPr>
              <w:fldChar w:fldCharType="separate"/>
            </w:r>
            <w:r>
              <w:rPr>
                <w:noProof/>
                <w:webHidden/>
              </w:rPr>
              <w:t>108</w:t>
            </w:r>
            <w:r>
              <w:rPr>
                <w:noProof/>
                <w:webHidden/>
              </w:rPr>
              <w:fldChar w:fldCharType="end"/>
            </w:r>
          </w:hyperlink>
        </w:p>
        <w:p w14:paraId="5B3789A6" w14:textId="10DD9F16" w:rsidR="00513C88" w:rsidRDefault="00513C88">
          <w:pPr>
            <w:pStyle w:val="TOC1"/>
            <w:rPr>
              <w:rFonts w:eastAsiaTheme="minorEastAsia" w:cstheme="minorBidi"/>
              <w:b w:val="0"/>
              <w:bCs w:val="0"/>
              <w:caps w:val="0"/>
              <w:sz w:val="24"/>
              <w:szCs w:val="24"/>
            </w:rPr>
          </w:pPr>
          <w:hyperlink w:anchor="_Toc1768496" w:history="1">
            <w:r w:rsidRPr="00D17AC2">
              <w:rPr>
                <w:rStyle w:val="Hyperlink"/>
              </w:rPr>
              <w:t>8</w:t>
            </w:r>
            <w:r>
              <w:rPr>
                <w:rFonts w:eastAsiaTheme="minorEastAsia" w:cstheme="minorBidi"/>
                <w:b w:val="0"/>
                <w:bCs w:val="0"/>
                <w:caps w:val="0"/>
                <w:sz w:val="24"/>
                <w:szCs w:val="24"/>
              </w:rPr>
              <w:tab/>
            </w:r>
            <w:r w:rsidRPr="00D17AC2">
              <w:rPr>
                <w:rStyle w:val="Hyperlink"/>
              </w:rPr>
              <w:t>Objective 6: ICANN Contractual Compliance Actions, Structure and Processes</w:t>
            </w:r>
            <w:r>
              <w:rPr>
                <w:webHidden/>
              </w:rPr>
              <w:tab/>
            </w:r>
            <w:r>
              <w:rPr>
                <w:webHidden/>
              </w:rPr>
              <w:fldChar w:fldCharType="begin"/>
            </w:r>
            <w:r>
              <w:rPr>
                <w:webHidden/>
              </w:rPr>
              <w:instrText xml:space="preserve"> PAGEREF _Toc1768496 \h </w:instrText>
            </w:r>
            <w:r>
              <w:rPr>
                <w:webHidden/>
              </w:rPr>
            </w:r>
            <w:r>
              <w:rPr>
                <w:webHidden/>
              </w:rPr>
              <w:fldChar w:fldCharType="separate"/>
            </w:r>
            <w:r>
              <w:rPr>
                <w:webHidden/>
              </w:rPr>
              <w:t>109</w:t>
            </w:r>
            <w:r>
              <w:rPr>
                <w:webHidden/>
              </w:rPr>
              <w:fldChar w:fldCharType="end"/>
            </w:r>
          </w:hyperlink>
        </w:p>
        <w:p w14:paraId="7CA88EF3" w14:textId="6B3EC199" w:rsidR="00513C88" w:rsidRDefault="00513C88">
          <w:pPr>
            <w:pStyle w:val="TOC2"/>
            <w:rPr>
              <w:rFonts w:eastAsiaTheme="minorEastAsia" w:cstheme="minorBidi"/>
              <w:b w:val="0"/>
              <w:bCs w:val="0"/>
              <w:noProof/>
              <w:sz w:val="24"/>
              <w:szCs w:val="24"/>
            </w:rPr>
          </w:pPr>
          <w:hyperlink w:anchor="_Toc1768497" w:history="1">
            <w:r w:rsidRPr="00D17AC2">
              <w:rPr>
                <w:rStyle w:val="Hyperlink"/>
                <w:noProof/>
              </w:rPr>
              <w:t>8.1</w:t>
            </w:r>
            <w:r>
              <w:rPr>
                <w:rFonts w:eastAsiaTheme="minorEastAsia" w:cstheme="minorBidi"/>
                <w:b w:val="0"/>
                <w:bCs w:val="0"/>
                <w:noProof/>
                <w:sz w:val="24"/>
                <w:szCs w:val="24"/>
              </w:rPr>
              <w:tab/>
            </w:r>
            <w:r w:rsidRPr="00D17AC2">
              <w:rPr>
                <w:rStyle w:val="Hyperlink"/>
                <w:noProof/>
              </w:rPr>
              <w:t>Topic</w:t>
            </w:r>
            <w:r>
              <w:rPr>
                <w:noProof/>
                <w:webHidden/>
              </w:rPr>
              <w:tab/>
            </w:r>
            <w:r>
              <w:rPr>
                <w:noProof/>
                <w:webHidden/>
              </w:rPr>
              <w:fldChar w:fldCharType="begin"/>
            </w:r>
            <w:r>
              <w:rPr>
                <w:noProof/>
                <w:webHidden/>
              </w:rPr>
              <w:instrText xml:space="preserve"> PAGEREF _Toc1768497 \h </w:instrText>
            </w:r>
            <w:r>
              <w:rPr>
                <w:noProof/>
                <w:webHidden/>
              </w:rPr>
            </w:r>
            <w:r>
              <w:rPr>
                <w:noProof/>
                <w:webHidden/>
              </w:rPr>
              <w:fldChar w:fldCharType="separate"/>
            </w:r>
            <w:r>
              <w:rPr>
                <w:noProof/>
                <w:webHidden/>
              </w:rPr>
              <w:t>109</w:t>
            </w:r>
            <w:r>
              <w:rPr>
                <w:noProof/>
                <w:webHidden/>
              </w:rPr>
              <w:fldChar w:fldCharType="end"/>
            </w:r>
          </w:hyperlink>
        </w:p>
        <w:p w14:paraId="698104D3" w14:textId="178BED38" w:rsidR="00513C88" w:rsidRDefault="00513C88">
          <w:pPr>
            <w:pStyle w:val="TOC2"/>
            <w:rPr>
              <w:rFonts w:eastAsiaTheme="minorEastAsia" w:cstheme="minorBidi"/>
              <w:b w:val="0"/>
              <w:bCs w:val="0"/>
              <w:noProof/>
              <w:sz w:val="24"/>
              <w:szCs w:val="24"/>
            </w:rPr>
          </w:pPr>
          <w:hyperlink w:anchor="_Toc1768498" w:history="1">
            <w:r w:rsidRPr="00D17AC2">
              <w:rPr>
                <w:rStyle w:val="Hyperlink"/>
                <w:noProof/>
              </w:rPr>
              <w:t>8.2</w:t>
            </w:r>
            <w:r>
              <w:rPr>
                <w:rFonts w:eastAsiaTheme="minorEastAsia" w:cstheme="minorBidi"/>
                <w:b w:val="0"/>
                <w:bCs w:val="0"/>
                <w:noProof/>
                <w:sz w:val="24"/>
                <w:szCs w:val="24"/>
              </w:rPr>
              <w:tab/>
            </w:r>
            <w:r w:rsidRPr="00D17AC2">
              <w:rPr>
                <w:rStyle w:val="Hyperlink"/>
                <w:noProof/>
              </w:rPr>
              <w:t>Analysis &amp; Findings</w:t>
            </w:r>
            <w:r>
              <w:rPr>
                <w:noProof/>
                <w:webHidden/>
              </w:rPr>
              <w:tab/>
            </w:r>
            <w:r>
              <w:rPr>
                <w:noProof/>
                <w:webHidden/>
              </w:rPr>
              <w:fldChar w:fldCharType="begin"/>
            </w:r>
            <w:r>
              <w:rPr>
                <w:noProof/>
                <w:webHidden/>
              </w:rPr>
              <w:instrText xml:space="preserve"> PAGEREF _Toc1768498 \h </w:instrText>
            </w:r>
            <w:r>
              <w:rPr>
                <w:noProof/>
                <w:webHidden/>
              </w:rPr>
            </w:r>
            <w:r>
              <w:rPr>
                <w:noProof/>
                <w:webHidden/>
              </w:rPr>
              <w:fldChar w:fldCharType="separate"/>
            </w:r>
            <w:r>
              <w:rPr>
                <w:noProof/>
                <w:webHidden/>
              </w:rPr>
              <w:t>109</w:t>
            </w:r>
            <w:r>
              <w:rPr>
                <w:noProof/>
                <w:webHidden/>
              </w:rPr>
              <w:fldChar w:fldCharType="end"/>
            </w:r>
          </w:hyperlink>
        </w:p>
        <w:p w14:paraId="15A2F8EF" w14:textId="2BA3A54C" w:rsidR="00513C88" w:rsidRDefault="00513C88">
          <w:pPr>
            <w:pStyle w:val="TOC3"/>
            <w:tabs>
              <w:tab w:val="left" w:pos="686"/>
            </w:tabs>
            <w:rPr>
              <w:rFonts w:eastAsiaTheme="minorEastAsia" w:cstheme="minorBidi"/>
              <w:noProof/>
              <w:sz w:val="24"/>
              <w:szCs w:val="24"/>
            </w:rPr>
          </w:pPr>
          <w:hyperlink w:anchor="_Toc1768499" w:history="1">
            <w:r w:rsidRPr="00D17AC2">
              <w:rPr>
                <w:rStyle w:val="Hyperlink"/>
                <w:noProof/>
              </w:rPr>
              <w:t>8.2.1</w:t>
            </w:r>
            <w:r>
              <w:rPr>
                <w:rFonts w:eastAsiaTheme="minorEastAsia" w:cstheme="minorBidi"/>
                <w:noProof/>
                <w:sz w:val="24"/>
                <w:szCs w:val="24"/>
              </w:rPr>
              <w:tab/>
            </w:r>
            <w:r w:rsidRPr="00D17AC2">
              <w:rPr>
                <w:rStyle w:val="Hyperlink"/>
                <w:noProof/>
              </w:rPr>
              <w:t>WHOIS Accuracy Policy Enforcement</w:t>
            </w:r>
            <w:r>
              <w:rPr>
                <w:noProof/>
                <w:webHidden/>
              </w:rPr>
              <w:tab/>
            </w:r>
            <w:r>
              <w:rPr>
                <w:noProof/>
                <w:webHidden/>
              </w:rPr>
              <w:fldChar w:fldCharType="begin"/>
            </w:r>
            <w:r>
              <w:rPr>
                <w:noProof/>
                <w:webHidden/>
              </w:rPr>
              <w:instrText xml:space="preserve"> PAGEREF _Toc1768499 \h </w:instrText>
            </w:r>
            <w:r>
              <w:rPr>
                <w:noProof/>
                <w:webHidden/>
              </w:rPr>
            </w:r>
            <w:r>
              <w:rPr>
                <w:noProof/>
                <w:webHidden/>
              </w:rPr>
              <w:fldChar w:fldCharType="separate"/>
            </w:r>
            <w:r>
              <w:rPr>
                <w:noProof/>
                <w:webHidden/>
              </w:rPr>
              <w:t>109</w:t>
            </w:r>
            <w:r>
              <w:rPr>
                <w:noProof/>
                <w:webHidden/>
              </w:rPr>
              <w:fldChar w:fldCharType="end"/>
            </w:r>
          </w:hyperlink>
        </w:p>
        <w:p w14:paraId="283499FB" w14:textId="30FA5E71" w:rsidR="00513C88" w:rsidRDefault="00513C88">
          <w:pPr>
            <w:pStyle w:val="TOC3"/>
            <w:tabs>
              <w:tab w:val="left" w:pos="686"/>
            </w:tabs>
            <w:rPr>
              <w:rFonts w:eastAsiaTheme="minorEastAsia" w:cstheme="minorBidi"/>
              <w:noProof/>
              <w:sz w:val="24"/>
              <w:szCs w:val="24"/>
            </w:rPr>
          </w:pPr>
          <w:hyperlink w:anchor="_Toc1768500" w:history="1">
            <w:r w:rsidRPr="00D17AC2">
              <w:rPr>
                <w:rStyle w:val="Hyperlink"/>
                <w:noProof/>
              </w:rPr>
              <w:t>8.2.2</w:t>
            </w:r>
            <w:r>
              <w:rPr>
                <w:rFonts w:eastAsiaTheme="minorEastAsia" w:cstheme="minorBidi"/>
                <w:noProof/>
                <w:sz w:val="24"/>
                <w:szCs w:val="24"/>
              </w:rPr>
              <w:tab/>
            </w:r>
            <w:r w:rsidRPr="00D17AC2">
              <w:rPr>
                <w:rStyle w:val="Hyperlink"/>
                <w:noProof/>
              </w:rPr>
              <w:t>Single RDS (WHOIS) Inaccuracy Report Tool</w:t>
            </w:r>
            <w:r>
              <w:rPr>
                <w:noProof/>
                <w:webHidden/>
              </w:rPr>
              <w:tab/>
            </w:r>
            <w:r>
              <w:rPr>
                <w:noProof/>
                <w:webHidden/>
              </w:rPr>
              <w:fldChar w:fldCharType="begin"/>
            </w:r>
            <w:r>
              <w:rPr>
                <w:noProof/>
                <w:webHidden/>
              </w:rPr>
              <w:instrText xml:space="preserve"> PAGEREF _Toc1768500 \h </w:instrText>
            </w:r>
            <w:r>
              <w:rPr>
                <w:noProof/>
                <w:webHidden/>
              </w:rPr>
            </w:r>
            <w:r>
              <w:rPr>
                <w:noProof/>
                <w:webHidden/>
              </w:rPr>
              <w:fldChar w:fldCharType="separate"/>
            </w:r>
            <w:r>
              <w:rPr>
                <w:noProof/>
                <w:webHidden/>
              </w:rPr>
              <w:t>113</w:t>
            </w:r>
            <w:r>
              <w:rPr>
                <w:noProof/>
                <w:webHidden/>
              </w:rPr>
              <w:fldChar w:fldCharType="end"/>
            </w:r>
          </w:hyperlink>
        </w:p>
        <w:p w14:paraId="0503EBA8" w14:textId="016C1957" w:rsidR="00513C88" w:rsidRDefault="00513C88">
          <w:pPr>
            <w:pStyle w:val="TOC3"/>
            <w:tabs>
              <w:tab w:val="left" w:pos="686"/>
            </w:tabs>
            <w:rPr>
              <w:rFonts w:eastAsiaTheme="minorEastAsia" w:cstheme="minorBidi"/>
              <w:noProof/>
              <w:sz w:val="24"/>
              <w:szCs w:val="24"/>
            </w:rPr>
          </w:pPr>
          <w:hyperlink w:anchor="_Toc1768501" w:history="1">
            <w:r w:rsidRPr="00D17AC2">
              <w:rPr>
                <w:rStyle w:val="Hyperlink"/>
                <w:noProof/>
              </w:rPr>
              <w:t>8.2.3</w:t>
            </w:r>
            <w:r>
              <w:rPr>
                <w:rFonts w:eastAsiaTheme="minorEastAsia" w:cstheme="minorBidi"/>
                <w:noProof/>
                <w:sz w:val="24"/>
                <w:szCs w:val="24"/>
              </w:rPr>
              <w:tab/>
            </w:r>
            <w:r w:rsidRPr="00D17AC2">
              <w:rPr>
                <w:rStyle w:val="Hyperlink"/>
                <w:noProof/>
              </w:rPr>
              <w:t>Bulk Submission RDS (WHOIS) Inaccuracy Complaint Tool</w:t>
            </w:r>
            <w:r>
              <w:rPr>
                <w:noProof/>
                <w:webHidden/>
              </w:rPr>
              <w:tab/>
            </w:r>
            <w:r>
              <w:rPr>
                <w:noProof/>
                <w:webHidden/>
              </w:rPr>
              <w:fldChar w:fldCharType="begin"/>
            </w:r>
            <w:r>
              <w:rPr>
                <w:noProof/>
                <w:webHidden/>
              </w:rPr>
              <w:instrText xml:space="preserve"> PAGEREF _Toc1768501 \h </w:instrText>
            </w:r>
            <w:r>
              <w:rPr>
                <w:noProof/>
                <w:webHidden/>
              </w:rPr>
            </w:r>
            <w:r>
              <w:rPr>
                <w:noProof/>
                <w:webHidden/>
              </w:rPr>
              <w:fldChar w:fldCharType="separate"/>
            </w:r>
            <w:r>
              <w:rPr>
                <w:noProof/>
                <w:webHidden/>
              </w:rPr>
              <w:t>114</w:t>
            </w:r>
            <w:r>
              <w:rPr>
                <w:noProof/>
                <w:webHidden/>
              </w:rPr>
              <w:fldChar w:fldCharType="end"/>
            </w:r>
          </w:hyperlink>
        </w:p>
        <w:p w14:paraId="02744BB9" w14:textId="4CE35B76" w:rsidR="00513C88" w:rsidRDefault="00513C88">
          <w:pPr>
            <w:pStyle w:val="TOC3"/>
            <w:tabs>
              <w:tab w:val="left" w:pos="686"/>
            </w:tabs>
            <w:rPr>
              <w:rFonts w:eastAsiaTheme="minorEastAsia" w:cstheme="minorBidi"/>
              <w:noProof/>
              <w:sz w:val="24"/>
              <w:szCs w:val="24"/>
            </w:rPr>
          </w:pPr>
          <w:hyperlink w:anchor="_Toc1768502" w:history="1">
            <w:r w:rsidRPr="00D17AC2">
              <w:rPr>
                <w:rStyle w:val="Hyperlink"/>
                <w:noProof/>
              </w:rPr>
              <w:t>8.2.4</w:t>
            </w:r>
            <w:r>
              <w:rPr>
                <w:rFonts w:eastAsiaTheme="minorEastAsia" w:cstheme="minorBidi"/>
                <w:noProof/>
                <w:sz w:val="24"/>
                <w:szCs w:val="24"/>
              </w:rPr>
              <w:tab/>
            </w:r>
            <w:r w:rsidRPr="00D17AC2">
              <w:rPr>
                <w:rStyle w:val="Hyperlink"/>
                <w:noProof/>
              </w:rPr>
              <w:t>Across Field Validation of RDS (WHOIS) Information</w:t>
            </w:r>
            <w:r>
              <w:rPr>
                <w:noProof/>
                <w:webHidden/>
              </w:rPr>
              <w:tab/>
            </w:r>
            <w:r>
              <w:rPr>
                <w:noProof/>
                <w:webHidden/>
              </w:rPr>
              <w:fldChar w:fldCharType="begin"/>
            </w:r>
            <w:r>
              <w:rPr>
                <w:noProof/>
                <w:webHidden/>
              </w:rPr>
              <w:instrText xml:space="preserve"> PAGEREF _Toc1768502 \h </w:instrText>
            </w:r>
            <w:r>
              <w:rPr>
                <w:noProof/>
                <w:webHidden/>
              </w:rPr>
            </w:r>
            <w:r>
              <w:rPr>
                <w:noProof/>
                <w:webHidden/>
              </w:rPr>
              <w:fldChar w:fldCharType="separate"/>
            </w:r>
            <w:r>
              <w:rPr>
                <w:noProof/>
                <w:webHidden/>
              </w:rPr>
              <w:t>115</w:t>
            </w:r>
            <w:r>
              <w:rPr>
                <w:noProof/>
                <w:webHidden/>
              </w:rPr>
              <w:fldChar w:fldCharType="end"/>
            </w:r>
          </w:hyperlink>
        </w:p>
        <w:p w14:paraId="4289BAD2" w14:textId="7E86CCD7" w:rsidR="00513C88" w:rsidRDefault="00513C88">
          <w:pPr>
            <w:pStyle w:val="TOC3"/>
            <w:tabs>
              <w:tab w:val="left" w:pos="686"/>
            </w:tabs>
            <w:rPr>
              <w:rFonts w:eastAsiaTheme="minorEastAsia" w:cstheme="minorBidi"/>
              <w:noProof/>
              <w:sz w:val="24"/>
              <w:szCs w:val="24"/>
            </w:rPr>
          </w:pPr>
          <w:hyperlink w:anchor="_Toc1768503" w:history="1">
            <w:r w:rsidRPr="00D17AC2">
              <w:rPr>
                <w:rStyle w:val="Hyperlink"/>
                <w:noProof/>
              </w:rPr>
              <w:t>8.2.5</w:t>
            </w:r>
            <w:r>
              <w:rPr>
                <w:rFonts w:eastAsiaTheme="minorEastAsia" w:cstheme="minorBidi"/>
                <w:noProof/>
                <w:sz w:val="24"/>
                <w:szCs w:val="24"/>
              </w:rPr>
              <w:tab/>
            </w:r>
            <w:r w:rsidRPr="00D17AC2">
              <w:rPr>
                <w:rStyle w:val="Hyperlink"/>
                <w:noProof/>
              </w:rPr>
              <w:t>Policy Metrics for Monitorin</w:t>
            </w:r>
            <w:bookmarkStart w:id="0" w:name="_GoBack"/>
            <w:bookmarkEnd w:id="0"/>
            <w:r w:rsidRPr="00D17AC2">
              <w:rPr>
                <w:rStyle w:val="Hyperlink"/>
                <w:noProof/>
              </w:rPr>
              <w:t>g and Enforcement</w:t>
            </w:r>
            <w:r>
              <w:rPr>
                <w:noProof/>
                <w:webHidden/>
              </w:rPr>
              <w:tab/>
            </w:r>
            <w:r>
              <w:rPr>
                <w:noProof/>
                <w:webHidden/>
              </w:rPr>
              <w:fldChar w:fldCharType="begin"/>
            </w:r>
            <w:r>
              <w:rPr>
                <w:noProof/>
                <w:webHidden/>
              </w:rPr>
              <w:instrText xml:space="preserve"> PAGEREF _Toc1768503 \h </w:instrText>
            </w:r>
            <w:r>
              <w:rPr>
                <w:noProof/>
                <w:webHidden/>
              </w:rPr>
            </w:r>
            <w:r>
              <w:rPr>
                <w:noProof/>
                <w:webHidden/>
              </w:rPr>
              <w:fldChar w:fldCharType="separate"/>
            </w:r>
            <w:r>
              <w:rPr>
                <w:noProof/>
                <w:webHidden/>
              </w:rPr>
              <w:t>116</w:t>
            </w:r>
            <w:r>
              <w:rPr>
                <w:noProof/>
                <w:webHidden/>
              </w:rPr>
              <w:fldChar w:fldCharType="end"/>
            </w:r>
          </w:hyperlink>
        </w:p>
        <w:p w14:paraId="38D0D020" w14:textId="68809EAD" w:rsidR="00513C88" w:rsidRDefault="00513C88">
          <w:pPr>
            <w:pStyle w:val="TOC3"/>
            <w:tabs>
              <w:tab w:val="left" w:pos="686"/>
            </w:tabs>
            <w:rPr>
              <w:rFonts w:eastAsiaTheme="minorEastAsia" w:cstheme="minorBidi"/>
              <w:noProof/>
              <w:sz w:val="24"/>
              <w:szCs w:val="24"/>
            </w:rPr>
          </w:pPr>
          <w:hyperlink w:anchor="_Toc1768504" w:history="1">
            <w:r w:rsidRPr="00D17AC2">
              <w:rPr>
                <w:rStyle w:val="Hyperlink"/>
                <w:noProof/>
              </w:rPr>
              <w:t>8.2.6</w:t>
            </w:r>
            <w:r>
              <w:rPr>
                <w:rFonts w:eastAsiaTheme="minorEastAsia" w:cstheme="minorBidi"/>
                <w:noProof/>
                <w:sz w:val="24"/>
                <w:szCs w:val="24"/>
              </w:rPr>
              <w:tab/>
            </w:r>
            <w:r w:rsidRPr="00D17AC2">
              <w:rPr>
                <w:rStyle w:val="Hyperlink"/>
                <w:noProof/>
              </w:rPr>
              <w:t>Resource Implications of GDPR</w:t>
            </w:r>
            <w:r>
              <w:rPr>
                <w:noProof/>
                <w:webHidden/>
              </w:rPr>
              <w:tab/>
            </w:r>
            <w:r>
              <w:rPr>
                <w:noProof/>
                <w:webHidden/>
              </w:rPr>
              <w:fldChar w:fldCharType="begin"/>
            </w:r>
            <w:r>
              <w:rPr>
                <w:noProof/>
                <w:webHidden/>
              </w:rPr>
              <w:instrText xml:space="preserve"> PAGEREF _Toc1768504 \h </w:instrText>
            </w:r>
            <w:r>
              <w:rPr>
                <w:noProof/>
                <w:webHidden/>
              </w:rPr>
            </w:r>
            <w:r>
              <w:rPr>
                <w:noProof/>
                <w:webHidden/>
              </w:rPr>
              <w:fldChar w:fldCharType="separate"/>
            </w:r>
            <w:r>
              <w:rPr>
                <w:noProof/>
                <w:webHidden/>
              </w:rPr>
              <w:t>117</w:t>
            </w:r>
            <w:r>
              <w:rPr>
                <w:noProof/>
                <w:webHidden/>
              </w:rPr>
              <w:fldChar w:fldCharType="end"/>
            </w:r>
          </w:hyperlink>
        </w:p>
        <w:p w14:paraId="3DCD3132" w14:textId="435C8AAD" w:rsidR="00513C88" w:rsidRDefault="00513C88">
          <w:pPr>
            <w:pStyle w:val="TOC2"/>
            <w:rPr>
              <w:rFonts w:eastAsiaTheme="minorEastAsia" w:cstheme="minorBidi"/>
              <w:b w:val="0"/>
              <w:bCs w:val="0"/>
              <w:noProof/>
              <w:sz w:val="24"/>
              <w:szCs w:val="24"/>
            </w:rPr>
          </w:pPr>
          <w:hyperlink w:anchor="_Toc1768505" w:history="1">
            <w:r w:rsidRPr="00D17AC2">
              <w:rPr>
                <w:rStyle w:val="Hyperlink"/>
                <w:noProof/>
              </w:rPr>
              <w:t>8.3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_Toc1768505 \h </w:instrText>
            </w:r>
            <w:r>
              <w:rPr>
                <w:noProof/>
                <w:webHidden/>
              </w:rPr>
            </w:r>
            <w:r>
              <w:rPr>
                <w:noProof/>
                <w:webHidden/>
              </w:rPr>
              <w:fldChar w:fldCharType="separate"/>
            </w:r>
            <w:r>
              <w:rPr>
                <w:noProof/>
                <w:webHidden/>
              </w:rPr>
              <w:t>117</w:t>
            </w:r>
            <w:r>
              <w:rPr>
                <w:noProof/>
                <w:webHidden/>
              </w:rPr>
              <w:fldChar w:fldCharType="end"/>
            </w:r>
          </w:hyperlink>
        </w:p>
        <w:p w14:paraId="03E50F47" w14:textId="6EA8ACB2" w:rsidR="00513C88" w:rsidRDefault="00513C88">
          <w:pPr>
            <w:pStyle w:val="TOC2"/>
            <w:rPr>
              <w:rFonts w:eastAsiaTheme="minorEastAsia" w:cstheme="minorBidi"/>
              <w:b w:val="0"/>
              <w:bCs w:val="0"/>
              <w:noProof/>
              <w:sz w:val="24"/>
              <w:szCs w:val="24"/>
            </w:rPr>
          </w:pPr>
          <w:hyperlink w:anchor="_Toc1768506" w:history="1">
            <w:r w:rsidRPr="00D17AC2">
              <w:rPr>
                <w:rStyle w:val="Hyperlink"/>
                <w:noProof/>
              </w:rPr>
              <w:t>8.4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_Toc1768506 \h </w:instrText>
            </w:r>
            <w:r>
              <w:rPr>
                <w:noProof/>
                <w:webHidden/>
              </w:rPr>
            </w:r>
            <w:r>
              <w:rPr>
                <w:noProof/>
                <w:webHidden/>
              </w:rPr>
              <w:fldChar w:fldCharType="separate"/>
            </w:r>
            <w:r>
              <w:rPr>
                <w:noProof/>
                <w:webHidden/>
              </w:rPr>
              <w:t>117</w:t>
            </w:r>
            <w:r>
              <w:rPr>
                <w:noProof/>
                <w:webHidden/>
              </w:rPr>
              <w:fldChar w:fldCharType="end"/>
            </w:r>
          </w:hyperlink>
        </w:p>
        <w:p w14:paraId="0587CE8B" w14:textId="0701649B" w:rsidR="00513C88" w:rsidRDefault="00513C88">
          <w:pPr>
            <w:pStyle w:val="TOC2"/>
            <w:rPr>
              <w:rFonts w:eastAsiaTheme="minorEastAsia" w:cstheme="minorBidi"/>
              <w:b w:val="0"/>
              <w:bCs w:val="0"/>
              <w:noProof/>
              <w:sz w:val="24"/>
              <w:szCs w:val="24"/>
            </w:rPr>
          </w:pPr>
          <w:hyperlink w:anchor="_Toc1768507" w:history="1">
            <w:r w:rsidRPr="00D17AC2">
              <w:rPr>
                <w:rStyle w:val="Hyperlink"/>
                <w:noProof/>
              </w:rPr>
              <w:t>8.5</w:t>
            </w:r>
            <w:r>
              <w:rPr>
                <w:rFonts w:eastAsiaTheme="minorEastAsia" w:cstheme="minorBidi"/>
                <w:b w:val="0"/>
                <w:bCs w:val="0"/>
                <w:noProof/>
                <w:sz w:val="24"/>
                <w:szCs w:val="24"/>
              </w:rPr>
              <w:tab/>
            </w:r>
            <w:r w:rsidRPr="00D17AC2">
              <w:rPr>
                <w:rStyle w:val="Hyperlink"/>
                <w:noProof/>
              </w:rPr>
              <w:t>Possible impact of GDPR and other applicable laws</w:t>
            </w:r>
            <w:r>
              <w:rPr>
                <w:noProof/>
                <w:webHidden/>
              </w:rPr>
              <w:tab/>
            </w:r>
            <w:r>
              <w:rPr>
                <w:noProof/>
                <w:webHidden/>
              </w:rPr>
              <w:fldChar w:fldCharType="begin"/>
            </w:r>
            <w:r>
              <w:rPr>
                <w:noProof/>
                <w:webHidden/>
              </w:rPr>
              <w:instrText xml:space="preserve"> PAGEREF _Toc1768507 \h </w:instrText>
            </w:r>
            <w:r>
              <w:rPr>
                <w:noProof/>
                <w:webHidden/>
              </w:rPr>
            </w:r>
            <w:r>
              <w:rPr>
                <w:noProof/>
                <w:webHidden/>
              </w:rPr>
              <w:fldChar w:fldCharType="separate"/>
            </w:r>
            <w:r>
              <w:rPr>
                <w:noProof/>
                <w:webHidden/>
              </w:rPr>
              <w:t>121</w:t>
            </w:r>
            <w:r>
              <w:rPr>
                <w:noProof/>
                <w:webHidden/>
              </w:rPr>
              <w:fldChar w:fldCharType="end"/>
            </w:r>
          </w:hyperlink>
        </w:p>
        <w:p w14:paraId="460B635E" w14:textId="78FD69EB" w:rsidR="00513C88" w:rsidRDefault="00513C88">
          <w:pPr>
            <w:pStyle w:val="TOC1"/>
            <w:rPr>
              <w:rFonts w:eastAsiaTheme="minorEastAsia" w:cstheme="minorBidi"/>
              <w:b w:val="0"/>
              <w:bCs w:val="0"/>
              <w:caps w:val="0"/>
              <w:sz w:val="24"/>
              <w:szCs w:val="24"/>
            </w:rPr>
          </w:pPr>
          <w:hyperlink w:anchor="_Toc1768508" w:history="1">
            <w:r w:rsidRPr="00D17AC2">
              <w:rPr>
                <w:rStyle w:val="Hyperlink"/>
              </w:rPr>
              <w:t>9</w:t>
            </w:r>
            <w:r>
              <w:rPr>
                <w:rFonts w:eastAsiaTheme="minorEastAsia" w:cstheme="minorBidi"/>
                <w:b w:val="0"/>
                <w:bCs w:val="0"/>
                <w:caps w:val="0"/>
                <w:sz w:val="24"/>
                <w:szCs w:val="24"/>
              </w:rPr>
              <w:tab/>
            </w:r>
            <w:r w:rsidRPr="00D17AC2">
              <w:rPr>
                <w:rStyle w:val="Hyperlink"/>
              </w:rPr>
              <w:t>ICANN Bylaws</w:t>
            </w:r>
            <w:r>
              <w:rPr>
                <w:webHidden/>
              </w:rPr>
              <w:tab/>
            </w:r>
            <w:r>
              <w:rPr>
                <w:webHidden/>
              </w:rPr>
              <w:fldChar w:fldCharType="begin"/>
            </w:r>
            <w:r>
              <w:rPr>
                <w:webHidden/>
              </w:rPr>
              <w:instrText xml:space="preserve"> PAGEREF _Toc1768508 \h </w:instrText>
            </w:r>
            <w:r>
              <w:rPr>
                <w:webHidden/>
              </w:rPr>
            </w:r>
            <w:r>
              <w:rPr>
                <w:webHidden/>
              </w:rPr>
              <w:fldChar w:fldCharType="separate"/>
            </w:r>
            <w:r>
              <w:rPr>
                <w:webHidden/>
              </w:rPr>
              <w:t>122</w:t>
            </w:r>
            <w:r>
              <w:rPr>
                <w:webHidden/>
              </w:rPr>
              <w:fldChar w:fldCharType="end"/>
            </w:r>
          </w:hyperlink>
        </w:p>
        <w:p w14:paraId="3DEFE1D1" w14:textId="63A17318" w:rsidR="00513C88" w:rsidRDefault="00513C88">
          <w:pPr>
            <w:pStyle w:val="TOC2"/>
            <w:rPr>
              <w:rFonts w:eastAsiaTheme="minorEastAsia" w:cstheme="minorBidi"/>
              <w:b w:val="0"/>
              <w:bCs w:val="0"/>
              <w:noProof/>
              <w:sz w:val="24"/>
              <w:szCs w:val="24"/>
            </w:rPr>
          </w:pPr>
          <w:hyperlink w:anchor="_Toc1768509" w:history="1">
            <w:r w:rsidRPr="00D17AC2">
              <w:rPr>
                <w:rStyle w:val="Hyperlink"/>
                <w:rFonts w:ascii="Arial" w:hAnsi="Arial" w:cs="Arial"/>
                <w:noProof/>
              </w:rPr>
              <w:t>9.1</w:t>
            </w:r>
            <w:r>
              <w:rPr>
                <w:rFonts w:eastAsiaTheme="minorEastAsia" w:cstheme="minorBidi"/>
                <w:b w:val="0"/>
                <w:bCs w:val="0"/>
                <w:noProof/>
                <w:sz w:val="24"/>
                <w:szCs w:val="24"/>
              </w:rPr>
              <w:tab/>
            </w:r>
            <w:r w:rsidRPr="00D17AC2">
              <w:rPr>
                <w:rStyle w:val="Hyperlink"/>
                <w:rFonts w:ascii="Arial" w:hAnsi="Arial" w:cs="Arial"/>
                <w:noProof/>
              </w:rPr>
              <w:t>Topic</w:t>
            </w:r>
            <w:r>
              <w:rPr>
                <w:noProof/>
                <w:webHidden/>
              </w:rPr>
              <w:tab/>
            </w:r>
            <w:r>
              <w:rPr>
                <w:noProof/>
                <w:webHidden/>
              </w:rPr>
              <w:fldChar w:fldCharType="begin"/>
            </w:r>
            <w:r>
              <w:rPr>
                <w:noProof/>
                <w:webHidden/>
              </w:rPr>
              <w:instrText xml:space="preserve"> PAGEREF _Toc1768509 \h </w:instrText>
            </w:r>
            <w:r>
              <w:rPr>
                <w:noProof/>
                <w:webHidden/>
              </w:rPr>
            </w:r>
            <w:r>
              <w:rPr>
                <w:noProof/>
                <w:webHidden/>
              </w:rPr>
              <w:fldChar w:fldCharType="separate"/>
            </w:r>
            <w:r>
              <w:rPr>
                <w:noProof/>
                <w:webHidden/>
              </w:rPr>
              <w:t>122</w:t>
            </w:r>
            <w:r>
              <w:rPr>
                <w:noProof/>
                <w:webHidden/>
              </w:rPr>
              <w:fldChar w:fldCharType="end"/>
            </w:r>
          </w:hyperlink>
        </w:p>
        <w:p w14:paraId="36B6F282" w14:textId="62BA852B" w:rsidR="00513C88" w:rsidRDefault="00513C88">
          <w:pPr>
            <w:pStyle w:val="TOC2"/>
            <w:rPr>
              <w:rFonts w:eastAsiaTheme="minorEastAsia" w:cstheme="minorBidi"/>
              <w:b w:val="0"/>
              <w:bCs w:val="0"/>
              <w:noProof/>
              <w:sz w:val="24"/>
              <w:szCs w:val="24"/>
            </w:rPr>
          </w:pPr>
          <w:hyperlink w:anchor="_Toc1768510" w:history="1">
            <w:r w:rsidRPr="00D17AC2">
              <w:rPr>
                <w:rStyle w:val="Hyperlink"/>
                <w:noProof/>
              </w:rPr>
              <w:t>9.2</w:t>
            </w:r>
            <w:r>
              <w:rPr>
                <w:rFonts w:eastAsiaTheme="minorEastAsia" w:cstheme="minorBidi"/>
                <w:b w:val="0"/>
                <w:bCs w:val="0"/>
                <w:noProof/>
                <w:sz w:val="24"/>
                <w:szCs w:val="24"/>
              </w:rPr>
              <w:tab/>
            </w:r>
            <w:r w:rsidRPr="00D17AC2">
              <w:rPr>
                <w:rStyle w:val="Hyperlink"/>
                <w:noProof/>
              </w:rPr>
              <w:t>Analysis and Findings</w:t>
            </w:r>
            <w:r>
              <w:rPr>
                <w:noProof/>
                <w:webHidden/>
              </w:rPr>
              <w:tab/>
            </w:r>
            <w:r>
              <w:rPr>
                <w:noProof/>
                <w:webHidden/>
              </w:rPr>
              <w:fldChar w:fldCharType="begin"/>
            </w:r>
            <w:r>
              <w:rPr>
                <w:noProof/>
                <w:webHidden/>
              </w:rPr>
              <w:instrText xml:space="preserve"> PAGEREF _Toc1768510 \h </w:instrText>
            </w:r>
            <w:r>
              <w:rPr>
                <w:noProof/>
                <w:webHidden/>
              </w:rPr>
            </w:r>
            <w:r>
              <w:rPr>
                <w:noProof/>
                <w:webHidden/>
              </w:rPr>
              <w:fldChar w:fldCharType="separate"/>
            </w:r>
            <w:r>
              <w:rPr>
                <w:noProof/>
                <w:webHidden/>
              </w:rPr>
              <w:t>122</w:t>
            </w:r>
            <w:r>
              <w:rPr>
                <w:noProof/>
                <w:webHidden/>
              </w:rPr>
              <w:fldChar w:fldCharType="end"/>
            </w:r>
          </w:hyperlink>
        </w:p>
        <w:p w14:paraId="23822811" w14:textId="51063841" w:rsidR="00513C88" w:rsidRDefault="00513C88">
          <w:pPr>
            <w:pStyle w:val="TOC2"/>
            <w:rPr>
              <w:rFonts w:eastAsiaTheme="minorEastAsia" w:cstheme="minorBidi"/>
              <w:b w:val="0"/>
              <w:bCs w:val="0"/>
              <w:noProof/>
              <w:sz w:val="24"/>
              <w:szCs w:val="24"/>
            </w:rPr>
          </w:pPr>
          <w:hyperlink w:anchor="_Toc1768511" w:history="1">
            <w:r w:rsidRPr="00D17AC2">
              <w:rPr>
                <w:rStyle w:val="Hyperlink"/>
                <w:noProof/>
              </w:rPr>
              <w:t>9.3</w:t>
            </w:r>
            <w:r>
              <w:rPr>
                <w:rFonts w:eastAsiaTheme="minorEastAsia" w:cstheme="minorBidi"/>
                <w:b w:val="0"/>
                <w:bCs w:val="0"/>
                <w:noProof/>
                <w:sz w:val="24"/>
                <w:szCs w:val="24"/>
              </w:rPr>
              <w:tab/>
            </w:r>
            <w:r w:rsidRPr="00D17AC2">
              <w:rPr>
                <w:rStyle w:val="Hyperlink"/>
                <w:noProof/>
              </w:rPr>
              <w:t>Problem/Issue</w:t>
            </w:r>
            <w:r>
              <w:rPr>
                <w:noProof/>
                <w:webHidden/>
              </w:rPr>
              <w:tab/>
            </w:r>
            <w:r>
              <w:rPr>
                <w:noProof/>
                <w:webHidden/>
              </w:rPr>
              <w:fldChar w:fldCharType="begin"/>
            </w:r>
            <w:r>
              <w:rPr>
                <w:noProof/>
                <w:webHidden/>
              </w:rPr>
              <w:instrText xml:space="preserve"> PAGEREF _Toc1768511 \h </w:instrText>
            </w:r>
            <w:r>
              <w:rPr>
                <w:noProof/>
                <w:webHidden/>
              </w:rPr>
            </w:r>
            <w:r>
              <w:rPr>
                <w:noProof/>
                <w:webHidden/>
              </w:rPr>
              <w:fldChar w:fldCharType="separate"/>
            </w:r>
            <w:r>
              <w:rPr>
                <w:noProof/>
                <w:webHidden/>
              </w:rPr>
              <w:t>122</w:t>
            </w:r>
            <w:r>
              <w:rPr>
                <w:noProof/>
                <w:webHidden/>
              </w:rPr>
              <w:fldChar w:fldCharType="end"/>
            </w:r>
          </w:hyperlink>
        </w:p>
        <w:p w14:paraId="5347C88D" w14:textId="1BCCADE6" w:rsidR="00513C88" w:rsidRDefault="00513C88">
          <w:pPr>
            <w:pStyle w:val="TOC2"/>
            <w:rPr>
              <w:rFonts w:eastAsiaTheme="minorEastAsia" w:cstheme="minorBidi"/>
              <w:b w:val="0"/>
              <w:bCs w:val="0"/>
              <w:noProof/>
              <w:sz w:val="24"/>
              <w:szCs w:val="24"/>
            </w:rPr>
          </w:pPr>
          <w:hyperlink w:anchor="_Toc1768512" w:history="1">
            <w:r w:rsidRPr="00D17AC2">
              <w:rPr>
                <w:rStyle w:val="Hyperlink"/>
                <w:noProof/>
              </w:rPr>
              <w:t>9.4</w:t>
            </w:r>
            <w:r>
              <w:rPr>
                <w:rFonts w:eastAsiaTheme="minorEastAsia" w:cstheme="minorBidi"/>
                <w:b w:val="0"/>
                <w:bCs w:val="0"/>
                <w:noProof/>
                <w:sz w:val="24"/>
                <w:szCs w:val="24"/>
              </w:rPr>
              <w:tab/>
            </w:r>
            <w:r w:rsidRPr="00D17AC2">
              <w:rPr>
                <w:rStyle w:val="Hyperlink"/>
                <w:noProof/>
              </w:rPr>
              <w:t>Recommendations</w:t>
            </w:r>
            <w:r>
              <w:rPr>
                <w:noProof/>
                <w:webHidden/>
              </w:rPr>
              <w:tab/>
            </w:r>
            <w:r>
              <w:rPr>
                <w:noProof/>
                <w:webHidden/>
              </w:rPr>
              <w:fldChar w:fldCharType="begin"/>
            </w:r>
            <w:r>
              <w:rPr>
                <w:noProof/>
                <w:webHidden/>
              </w:rPr>
              <w:instrText xml:space="preserve"> PAGEREF _Toc1768512 \h </w:instrText>
            </w:r>
            <w:r>
              <w:rPr>
                <w:noProof/>
                <w:webHidden/>
              </w:rPr>
            </w:r>
            <w:r>
              <w:rPr>
                <w:noProof/>
                <w:webHidden/>
              </w:rPr>
              <w:fldChar w:fldCharType="separate"/>
            </w:r>
            <w:r>
              <w:rPr>
                <w:noProof/>
                <w:webHidden/>
              </w:rPr>
              <w:t>123</w:t>
            </w:r>
            <w:r>
              <w:rPr>
                <w:noProof/>
                <w:webHidden/>
              </w:rPr>
              <w:fldChar w:fldCharType="end"/>
            </w:r>
          </w:hyperlink>
        </w:p>
        <w:p w14:paraId="03E5A1CB" w14:textId="711F90B9" w:rsidR="00513C88" w:rsidRDefault="00513C88">
          <w:pPr>
            <w:pStyle w:val="TOC1"/>
            <w:rPr>
              <w:rFonts w:eastAsiaTheme="minorEastAsia" w:cstheme="minorBidi"/>
              <w:b w:val="0"/>
              <w:bCs w:val="0"/>
              <w:caps w:val="0"/>
              <w:sz w:val="24"/>
              <w:szCs w:val="24"/>
            </w:rPr>
          </w:pPr>
          <w:hyperlink w:anchor="_Toc1768513" w:history="1">
            <w:r w:rsidRPr="00D17AC2">
              <w:rPr>
                <w:rStyle w:val="Hyperlink"/>
              </w:rPr>
              <w:t>Appendix A: Glossary of Terms</w:t>
            </w:r>
            <w:r>
              <w:rPr>
                <w:webHidden/>
              </w:rPr>
              <w:tab/>
            </w:r>
            <w:r>
              <w:rPr>
                <w:webHidden/>
              </w:rPr>
              <w:fldChar w:fldCharType="begin"/>
            </w:r>
            <w:r>
              <w:rPr>
                <w:webHidden/>
              </w:rPr>
              <w:instrText xml:space="preserve"> PAGEREF _Toc1768513 \h </w:instrText>
            </w:r>
            <w:r>
              <w:rPr>
                <w:webHidden/>
              </w:rPr>
            </w:r>
            <w:r>
              <w:rPr>
                <w:webHidden/>
              </w:rPr>
              <w:fldChar w:fldCharType="separate"/>
            </w:r>
            <w:r>
              <w:rPr>
                <w:webHidden/>
              </w:rPr>
              <w:t>124</w:t>
            </w:r>
            <w:r>
              <w:rPr>
                <w:webHidden/>
              </w:rPr>
              <w:fldChar w:fldCharType="end"/>
            </w:r>
          </w:hyperlink>
        </w:p>
        <w:p w14:paraId="1B7C90AF" w14:textId="77D539E1" w:rsidR="00513C88" w:rsidRDefault="00513C88">
          <w:pPr>
            <w:pStyle w:val="TOC1"/>
            <w:rPr>
              <w:rFonts w:eastAsiaTheme="minorEastAsia" w:cstheme="minorBidi"/>
              <w:b w:val="0"/>
              <w:bCs w:val="0"/>
              <w:caps w:val="0"/>
              <w:sz w:val="24"/>
              <w:szCs w:val="24"/>
            </w:rPr>
          </w:pPr>
          <w:hyperlink w:anchor="_Toc1768514" w:history="1">
            <w:r w:rsidRPr="00D17AC2">
              <w:rPr>
                <w:rStyle w:val="Hyperlink"/>
              </w:rPr>
              <w:t>Appendix B: Terms of Reference</w:t>
            </w:r>
            <w:r>
              <w:rPr>
                <w:webHidden/>
              </w:rPr>
              <w:tab/>
            </w:r>
            <w:r>
              <w:rPr>
                <w:webHidden/>
              </w:rPr>
              <w:fldChar w:fldCharType="begin"/>
            </w:r>
            <w:r>
              <w:rPr>
                <w:webHidden/>
              </w:rPr>
              <w:instrText xml:space="preserve"> PAGEREF _Toc1768514 \h </w:instrText>
            </w:r>
            <w:r>
              <w:rPr>
                <w:webHidden/>
              </w:rPr>
            </w:r>
            <w:r>
              <w:rPr>
                <w:webHidden/>
              </w:rPr>
              <w:fldChar w:fldCharType="separate"/>
            </w:r>
            <w:r>
              <w:rPr>
                <w:webHidden/>
              </w:rPr>
              <w:t>128</w:t>
            </w:r>
            <w:r>
              <w:rPr>
                <w:webHidden/>
              </w:rPr>
              <w:fldChar w:fldCharType="end"/>
            </w:r>
          </w:hyperlink>
        </w:p>
        <w:p w14:paraId="14C75C4C" w14:textId="52D6E7EF" w:rsidR="00513C88" w:rsidRDefault="00513C88">
          <w:pPr>
            <w:pStyle w:val="TOC1"/>
            <w:rPr>
              <w:rFonts w:eastAsiaTheme="minorEastAsia" w:cstheme="minorBidi"/>
              <w:b w:val="0"/>
              <w:bCs w:val="0"/>
              <w:caps w:val="0"/>
              <w:sz w:val="24"/>
              <w:szCs w:val="24"/>
            </w:rPr>
          </w:pPr>
          <w:hyperlink w:anchor="_Toc1768515" w:history="1">
            <w:r w:rsidRPr="00D17AC2">
              <w:rPr>
                <w:rStyle w:val="Hyperlink"/>
              </w:rPr>
              <w:t>Appendix C: GNSO and GAC Scope Inputs</w:t>
            </w:r>
            <w:r>
              <w:rPr>
                <w:webHidden/>
              </w:rPr>
              <w:tab/>
            </w:r>
            <w:r>
              <w:rPr>
                <w:webHidden/>
              </w:rPr>
              <w:fldChar w:fldCharType="begin"/>
            </w:r>
            <w:r>
              <w:rPr>
                <w:webHidden/>
              </w:rPr>
              <w:instrText xml:space="preserve"> PAGEREF _Toc1768515 \h </w:instrText>
            </w:r>
            <w:r>
              <w:rPr>
                <w:webHidden/>
              </w:rPr>
            </w:r>
            <w:r>
              <w:rPr>
                <w:webHidden/>
              </w:rPr>
              <w:fldChar w:fldCharType="separate"/>
            </w:r>
            <w:r>
              <w:rPr>
                <w:webHidden/>
              </w:rPr>
              <w:t>148</w:t>
            </w:r>
            <w:r>
              <w:rPr>
                <w:webHidden/>
              </w:rPr>
              <w:fldChar w:fldCharType="end"/>
            </w:r>
          </w:hyperlink>
        </w:p>
        <w:p w14:paraId="3F2C9777" w14:textId="4C898AC1" w:rsidR="00513C88" w:rsidRDefault="00513C88">
          <w:pPr>
            <w:pStyle w:val="TOC1"/>
            <w:rPr>
              <w:rFonts w:eastAsiaTheme="minorEastAsia" w:cstheme="minorBidi"/>
              <w:b w:val="0"/>
              <w:bCs w:val="0"/>
              <w:caps w:val="0"/>
              <w:sz w:val="24"/>
              <w:szCs w:val="24"/>
            </w:rPr>
          </w:pPr>
          <w:hyperlink w:anchor="_Toc1768516" w:history="1">
            <w:r w:rsidRPr="00D17AC2">
              <w:rPr>
                <w:rStyle w:val="Hyperlink"/>
              </w:rPr>
              <w:t>Appendix D : Work Plan</w:t>
            </w:r>
            <w:r>
              <w:rPr>
                <w:webHidden/>
              </w:rPr>
              <w:tab/>
            </w:r>
            <w:r>
              <w:rPr>
                <w:webHidden/>
              </w:rPr>
              <w:fldChar w:fldCharType="begin"/>
            </w:r>
            <w:r>
              <w:rPr>
                <w:webHidden/>
              </w:rPr>
              <w:instrText xml:space="preserve"> PAGEREF _Toc1768516 \h </w:instrText>
            </w:r>
            <w:r>
              <w:rPr>
                <w:webHidden/>
              </w:rPr>
            </w:r>
            <w:r>
              <w:rPr>
                <w:webHidden/>
              </w:rPr>
              <w:fldChar w:fldCharType="separate"/>
            </w:r>
            <w:r>
              <w:rPr>
                <w:webHidden/>
              </w:rPr>
              <w:t>151</w:t>
            </w:r>
            <w:r>
              <w:rPr>
                <w:webHidden/>
              </w:rPr>
              <w:fldChar w:fldCharType="end"/>
            </w:r>
          </w:hyperlink>
        </w:p>
        <w:p w14:paraId="2CBB917D" w14:textId="1C97A7CD" w:rsidR="00513C88" w:rsidRDefault="00513C88">
          <w:pPr>
            <w:pStyle w:val="TOC1"/>
            <w:rPr>
              <w:rFonts w:eastAsiaTheme="minorEastAsia" w:cstheme="minorBidi"/>
              <w:b w:val="0"/>
              <w:bCs w:val="0"/>
              <w:caps w:val="0"/>
              <w:sz w:val="24"/>
              <w:szCs w:val="24"/>
            </w:rPr>
          </w:pPr>
          <w:hyperlink w:anchor="_Toc1768517" w:history="1">
            <w:r w:rsidRPr="00D17AC2">
              <w:rPr>
                <w:rStyle w:val="Hyperlink"/>
              </w:rPr>
              <w:t>Appendix E: Fact Sheets</w:t>
            </w:r>
            <w:r>
              <w:rPr>
                <w:webHidden/>
              </w:rPr>
              <w:tab/>
            </w:r>
            <w:r>
              <w:rPr>
                <w:webHidden/>
              </w:rPr>
              <w:fldChar w:fldCharType="begin"/>
            </w:r>
            <w:r>
              <w:rPr>
                <w:webHidden/>
              </w:rPr>
              <w:instrText xml:space="preserve"> PAGEREF _Toc1768517 \h </w:instrText>
            </w:r>
            <w:r>
              <w:rPr>
                <w:webHidden/>
              </w:rPr>
            </w:r>
            <w:r>
              <w:rPr>
                <w:webHidden/>
              </w:rPr>
              <w:fldChar w:fldCharType="separate"/>
            </w:r>
            <w:r>
              <w:rPr>
                <w:webHidden/>
              </w:rPr>
              <w:t>152</w:t>
            </w:r>
            <w:r>
              <w:rPr>
                <w:webHidden/>
              </w:rPr>
              <w:fldChar w:fldCharType="end"/>
            </w:r>
          </w:hyperlink>
        </w:p>
        <w:p w14:paraId="32C93969" w14:textId="3FFB8569" w:rsidR="00513C88" w:rsidRDefault="00513C88">
          <w:pPr>
            <w:pStyle w:val="TOC1"/>
            <w:rPr>
              <w:rFonts w:eastAsiaTheme="minorEastAsia" w:cstheme="minorBidi"/>
              <w:b w:val="0"/>
              <w:bCs w:val="0"/>
              <w:caps w:val="0"/>
              <w:sz w:val="24"/>
              <w:szCs w:val="24"/>
            </w:rPr>
          </w:pPr>
          <w:hyperlink w:anchor="_Toc1768518" w:history="1">
            <w:r w:rsidRPr="00D17AC2">
              <w:rPr>
                <w:rStyle w:val="Hyperlink"/>
              </w:rPr>
              <w:t>Appendix F: Participation Summary</w:t>
            </w:r>
            <w:r>
              <w:rPr>
                <w:webHidden/>
              </w:rPr>
              <w:tab/>
            </w:r>
            <w:r>
              <w:rPr>
                <w:webHidden/>
              </w:rPr>
              <w:fldChar w:fldCharType="begin"/>
            </w:r>
            <w:r>
              <w:rPr>
                <w:webHidden/>
              </w:rPr>
              <w:instrText xml:space="preserve"> PAGEREF _Toc1768518 \h </w:instrText>
            </w:r>
            <w:r>
              <w:rPr>
                <w:webHidden/>
              </w:rPr>
            </w:r>
            <w:r>
              <w:rPr>
                <w:webHidden/>
              </w:rPr>
              <w:fldChar w:fldCharType="separate"/>
            </w:r>
            <w:r>
              <w:rPr>
                <w:webHidden/>
              </w:rPr>
              <w:t>153</w:t>
            </w:r>
            <w:r>
              <w:rPr>
                <w:webHidden/>
              </w:rPr>
              <w:fldChar w:fldCharType="end"/>
            </w:r>
          </w:hyperlink>
        </w:p>
        <w:p w14:paraId="6CAC322E" w14:textId="1FCE52A6" w:rsidR="00513C88" w:rsidRDefault="00513C88">
          <w:pPr>
            <w:pStyle w:val="TOC1"/>
            <w:rPr>
              <w:rFonts w:eastAsiaTheme="minorEastAsia" w:cstheme="minorBidi"/>
              <w:b w:val="0"/>
              <w:bCs w:val="0"/>
              <w:caps w:val="0"/>
              <w:sz w:val="24"/>
              <w:szCs w:val="24"/>
            </w:rPr>
          </w:pPr>
          <w:hyperlink w:anchor="_Toc1768519" w:history="1">
            <w:r w:rsidRPr="00D17AC2">
              <w:rPr>
                <w:rStyle w:val="Hyperlink"/>
              </w:rPr>
              <w:t>Appendix G: Law Enforcement Survey</w:t>
            </w:r>
            <w:r>
              <w:rPr>
                <w:webHidden/>
              </w:rPr>
              <w:tab/>
            </w:r>
            <w:r>
              <w:rPr>
                <w:webHidden/>
              </w:rPr>
              <w:fldChar w:fldCharType="begin"/>
            </w:r>
            <w:r>
              <w:rPr>
                <w:webHidden/>
              </w:rPr>
              <w:instrText xml:space="preserve"> PAGEREF _Toc1768519 \h </w:instrText>
            </w:r>
            <w:r>
              <w:rPr>
                <w:webHidden/>
              </w:rPr>
            </w:r>
            <w:r>
              <w:rPr>
                <w:webHidden/>
              </w:rPr>
              <w:fldChar w:fldCharType="separate"/>
            </w:r>
            <w:r>
              <w:rPr>
                <w:webHidden/>
              </w:rPr>
              <w:t>154</w:t>
            </w:r>
            <w:r>
              <w:rPr>
                <w:webHidden/>
              </w:rPr>
              <w:fldChar w:fldCharType="end"/>
            </w:r>
          </w:hyperlink>
        </w:p>
        <w:p w14:paraId="250E0207" w14:textId="31A54008" w:rsidR="00513C88" w:rsidRDefault="00513C88">
          <w:pPr>
            <w:pStyle w:val="TOC1"/>
            <w:rPr>
              <w:rFonts w:eastAsiaTheme="minorEastAsia" w:cstheme="minorBidi"/>
              <w:b w:val="0"/>
              <w:bCs w:val="0"/>
              <w:caps w:val="0"/>
              <w:sz w:val="24"/>
              <w:szCs w:val="24"/>
            </w:rPr>
          </w:pPr>
          <w:hyperlink w:anchor="_Toc1768520" w:history="1">
            <w:r w:rsidRPr="00D17AC2">
              <w:rPr>
                <w:rStyle w:val="Hyperlink"/>
              </w:rPr>
              <w:t>Appendix H: Public Comments</w:t>
            </w:r>
            <w:r>
              <w:rPr>
                <w:webHidden/>
              </w:rPr>
              <w:tab/>
            </w:r>
            <w:r>
              <w:rPr>
                <w:webHidden/>
              </w:rPr>
              <w:fldChar w:fldCharType="begin"/>
            </w:r>
            <w:r>
              <w:rPr>
                <w:webHidden/>
              </w:rPr>
              <w:instrText xml:space="preserve"> PAGEREF _Toc1768520 \h </w:instrText>
            </w:r>
            <w:r>
              <w:rPr>
                <w:webHidden/>
              </w:rPr>
            </w:r>
            <w:r>
              <w:rPr>
                <w:webHidden/>
              </w:rPr>
              <w:fldChar w:fldCharType="separate"/>
            </w:r>
            <w:r>
              <w:rPr>
                <w:webHidden/>
              </w:rPr>
              <w:t>160</w:t>
            </w:r>
            <w:r>
              <w:rPr>
                <w:webHidden/>
              </w:rPr>
              <w:fldChar w:fldCharType="end"/>
            </w:r>
          </w:hyperlink>
        </w:p>
        <w:p w14:paraId="25708F00" w14:textId="4E823555" w:rsidR="00513C88" w:rsidRDefault="00513C88">
          <w:pPr>
            <w:pStyle w:val="TOC1"/>
            <w:rPr>
              <w:rFonts w:eastAsiaTheme="minorEastAsia" w:cstheme="minorBidi"/>
              <w:b w:val="0"/>
              <w:bCs w:val="0"/>
              <w:caps w:val="0"/>
              <w:sz w:val="24"/>
              <w:szCs w:val="24"/>
            </w:rPr>
          </w:pPr>
          <w:hyperlink w:anchor="_Toc1768521" w:history="1">
            <w:r w:rsidRPr="00D17AC2">
              <w:rPr>
                <w:rStyle w:val="Hyperlink"/>
              </w:rPr>
              <w:t>Appendix I: Relevant Research Links</w:t>
            </w:r>
            <w:r>
              <w:rPr>
                <w:webHidden/>
              </w:rPr>
              <w:tab/>
            </w:r>
            <w:r>
              <w:rPr>
                <w:webHidden/>
              </w:rPr>
              <w:fldChar w:fldCharType="begin"/>
            </w:r>
            <w:r>
              <w:rPr>
                <w:webHidden/>
              </w:rPr>
              <w:instrText xml:space="preserve"> PAGEREF _Toc1768521 \h </w:instrText>
            </w:r>
            <w:r>
              <w:rPr>
                <w:webHidden/>
              </w:rPr>
            </w:r>
            <w:r>
              <w:rPr>
                <w:webHidden/>
              </w:rPr>
              <w:fldChar w:fldCharType="separate"/>
            </w:r>
            <w:r>
              <w:rPr>
                <w:webHidden/>
              </w:rPr>
              <w:t>161</w:t>
            </w:r>
            <w:r>
              <w:rPr>
                <w:webHidden/>
              </w:rPr>
              <w:fldChar w:fldCharType="end"/>
            </w:r>
          </w:hyperlink>
        </w:p>
        <w:p w14:paraId="6A2ABF46" w14:textId="3E127EC0" w:rsidR="00513C88" w:rsidRDefault="00513C88">
          <w:pPr>
            <w:pStyle w:val="TOC2"/>
            <w:rPr>
              <w:rFonts w:eastAsiaTheme="minorEastAsia" w:cstheme="minorBidi"/>
              <w:b w:val="0"/>
              <w:bCs w:val="0"/>
              <w:noProof/>
              <w:sz w:val="24"/>
              <w:szCs w:val="24"/>
            </w:rPr>
          </w:pPr>
          <w:hyperlink w:anchor="_Toc1768522" w:history="1">
            <w:r w:rsidRPr="00D17AC2">
              <w:rPr>
                <w:rStyle w:val="Hyperlink"/>
                <w:noProof/>
              </w:rPr>
              <w:t>3.2 WHOIS1 Rec #1 Strategic Priority</w:t>
            </w:r>
            <w:r>
              <w:rPr>
                <w:noProof/>
                <w:webHidden/>
              </w:rPr>
              <w:tab/>
            </w:r>
            <w:r>
              <w:rPr>
                <w:noProof/>
                <w:webHidden/>
              </w:rPr>
              <w:fldChar w:fldCharType="begin"/>
            </w:r>
            <w:r>
              <w:rPr>
                <w:noProof/>
                <w:webHidden/>
              </w:rPr>
              <w:instrText xml:space="preserve"> PAGEREF _Toc1768522 \h </w:instrText>
            </w:r>
            <w:r>
              <w:rPr>
                <w:noProof/>
                <w:webHidden/>
              </w:rPr>
            </w:r>
            <w:r>
              <w:rPr>
                <w:noProof/>
                <w:webHidden/>
              </w:rPr>
              <w:fldChar w:fldCharType="separate"/>
            </w:r>
            <w:r>
              <w:rPr>
                <w:noProof/>
                <w:webHidden/>
              </w:rPr>
              <w:t>161</w:t>
            </w:r>
            <w:r>
              <w:rPr>
                <w:noProof/>
                <w:webHidden/>
              </w:rPr>
              <w:fldChar w:fldCharType="end"/>
            </w:r>
          </w:hyperlink>
        </w:p>
        <w:p w14:paraId="04F8DD30" w14:textId="38CB6074" w:rsidR="00513C88" w:rsidRDefault="00513C88">
          <w:pPr>
            <w:pStyle w:val="TOC2"/>
            <w:rPr>
              <w:rFonts w:eastAsiaTheme="minorEastAsia" w:cstheme="minorBidi"/>
              <w:b w:val="0"/>
              <w:bCs w:val="0"/>
              <w:noProof/>
              <w:sz w:val="24"/>
              <w:szCs w:val="24"/>
            </w:rPr>
          </w:pPr>
          <w:hyperlink w:anchor="_Toc1768523" w:history="1">
            <w:r w:rsidRPr="00D17AC2">
              <w:rPr>
                <w:rStyle w:val="Hyperlink"/>
                <w:noProof/>
              </w:rPr>
              <w:t>3.3 WHOIS1 Rec #2: Single WHOIS Policy</w:t>
            </w:r>
            <w:r>
              <w:rPr>
                <w:noProof/>
                <w:webHidden/>
              </w:rPr>
              <w:tab/>
            </w:r>
            <w:r>
              <w:rPr>
                <w:noProof/>
                <w:webHidden/>
              </w:rPr>
              <w:fldChar w:fldCharType="begin"/>
            </w:r>
            <w:r>
              <w:rPr>
                <w:noProof/>
                <w:webHidden/>
              </w:rPr>
              <w:instrText xml:space="preserve"> PAGEREF _Toc1768523 \h </w:instrText>
            </w:r>
            <w:r>
              <w:rPr>
                <w:noProof/>
                <w:webHidden/>
              </w:rPr>
            </w:r>
            <w:r>
              <w:rPr>
                <w:noProof/>
                <w:webHidden/>
              </w:rPr>
              <w:fldChar w:fldCharType="separate"/>
            </w:r>
            <w:r>
              <w:rPr>
                <w:noProof/>
                <w:webHidden/>
              </w:rPr>
              <w:t>161</w:t>
            </w:r>
            <w:r>
              <w:rPr>
                <w:noProof/>
                <w:webHidden/>
              </w:rPr>
              <w:fldChar w:fldCharType="end"/>
            </w:r>
          </w:hyperlink>
        </w:p>
        <w:p w14:paraId="5A4A3E79" w14:textId="1D6E2841" w:rsidR="00513C88" w:rsidRDefault="00513C88">
          <w:pPr>
            <w:pStyle w:val="TOC2"/>
            <w:rPr>
              <w:rFonts w:eastAsiaTheme="minorEastAsia" w:cstheme="minorBidi"/>
              <w:b w:val="0"/>
              <w:bCs w:val="0"/>
              <w:noProof/>
              <w:sz w:val="24"/>
              <w:szCs w:val="24"/>
            </w:rPr>
          </w:pPr>
          <w:hyperlink w:anchor="_Toc1768524" w:history="1">
            <w:r w:rsidRPr="00D17AC2">
              <w:rPr>
                <w:rStyle w:val="Hyperlink"/>
                <w:noProof/>
              </w:rPr>
              <w:t>3.4 WHOIS1 Rec #3: Outreach</w:t>
            </w:r>
            <w:r>
              <w:rPr>
                <w:noProof/>
                <w:webHidden/>
              </w:rPr>
              <w:tab/>
            </w:r>
            <w:r>
              <w:rPr>
                <w:noProof/>
                <w:webHidden/>
              </w:rPr>
              <w:fldChar w:fldCharType="begin"/>
            </w:r>
            <w:r>
              <w:rPr>
                <w:noProof/>
                <w:webHidden/>
              </w:rPr>
              <w:instrText xml:space="preserve"> PAGEREF _Toc1768524 \h </w:instrText>
            </w:r>
            <w:r>
              <w:rPr>
                <w:noProof/>
                <w:webHidden/>
              </w:rPr>
            </w:r>
            <w:r>
              <w:rPr>
                <w:noProof/>
                <w:webHidden/>
              </w:rPr>
              <w:fldChar w:fldCharType="separate"/>
            </w:r>
            <w:r>
              <w:rPr>
                <w:noProof/>
                <w:webHidden/>
              </w:rPr>
              <w:t>162</w:t>
            </w:r>
            <w:r>
              <w:rPr>
                <w:noProof/>
                <w:webHidden/>
              </w:rPr>
              <w:fldChar w:fldCharType="end"/>
            </w:r>
          </w:hyperlink>
        </w:p>
        <w:p w14:paraId="6D4B7F19" w14:textId="1CCC8B7E" w:rsidR="00513C88" w:rsidRDefault="00513C88">
          <w:pPr>
            <w:pStyle w:val="TOC2"/>
            <w:rPr>
              <w:rFonts w:eastAsiaTheme="minorEastAsia" w:cstheme="minorBidi"/>
              <w:b w:val="0"/>
              <w:bCs w:val="0"/>
              <w:noProof/>
              <w:sz w:val="24"/>
              <w:szCs w:val="24"/>
            </w:rPr>
          </w:pPr>
          <w:hyperlink w:anchor="_Toc1768525" w:history="1">
            <w:r w:rsidRPr="00D17AC2">
              <w:rPr>
                <w:rStyle w:val="Hyperlink"/>
                <w:noProof/>
              </w:rPr>
              <w:t>3.5 WHOIS1 Rec #4: Compliance</w:t>
            </w:r>
            <w:r>
              <w:rPr>
                <w:noProof/>
                <w:webHidden/>
              </w:rPr>
              <w:tab/>
            </w:r>
            <w:r>
              <w:rPr>
                <w:noProof/>
                <w:webHidden/>
              </w:rPr>
              <w:fldChar w:fldCharType="begin"/>
            </w:r>
            <w:r>
              <w:rPr>
                <w:noProof/>
                <w:webHidden/>
              </w:rPr>
              <w:instrText xml:space="preserve"> PAGEREF _Toc1768525 \h </w:instrText>
            </w:r>
            <w:r>
              <w:rPr>
                <w:noProof/>
                <w:webHidden/>
              </w:rPr>
            </w:r>
            <w:r>
              <w:rPr>
                <w:noProof/>
                <w:webHidden/>
              </w:rPr>
              <w:fldChar w:fldCharType="separate"/>
            </w:r>
            <w:r>
              <w:rPr>
                <w:noProof/>
                <w:webHidden/>
              </w:rPr>
              <w:t>163</w:t>
            </w:r>
            <w:r>
              <w:rPr>
                <w:noProof/>
                <w:webHidden/>
              </w:rPr>
              <w:fldChar w:fldCharType="end"/>
            </w:r>
          </w:hyperlink>
        </w:p>
        <w:p w14:paraId="0457C571" w14:textId="52993765" w:rsidR="00513C88" w:rsidRDefault="00513C88">
          <w:pPr>
            <w:pStyle w:val="TOC2"/>
            <w:rPr>
              <w:rFonts w:eastAsiaTheme="minorEastAsia" w:cstheme="minorBidi"/>
              <w:b w:val="0"/>
              <w:bCs w:val="0"/>
              <w:noProof/>
              <w:sz w:val="24"/>
              <w:szCs w:val="24"/>
            </w:rPr>
          </w:pPr>
          <w:hyperlink w:anchor="_Toc1768526" w:history="1">
            <w:r w:rsidRPr="00D17AC2">
              <w:rPr>
                <w:rStyle w:val="Hyperlink"/>
                <w:noProof/>
              </w:rPr>
              <w:t>3.6 WHOIS1 Recs #5-9: Data Accuracy</w:t>
            </w:r>
            <w:r>
              <w:rPr>
                <w:noProof/>
                <w:webHidden/>
              </w:rPr>
              <w:tab/>
            </w:r>
            <w:r>
              <w:rPr>
                <w:noProof/>
                <w:webHidden/>
              </w:rPr>
              <w:fldChar w:fldCharType="begin"/>
            </w:r>
            <w:r>
              <w:rPr>
                <w:noProof/>
                <w:webHidden/>
              </w:rPr>
              <w:instrText xml:space="preserve"> PAGEREF _Toc1768526 \h </w:instrText>
            </w:r>
            <w:r>
              <w:rPr>
                <w:noProof/>
                <w:webHidden/>
              </w:rPr>
            </w:r>
            <w:r>
              <w:rPr>
                <w:noProof/>
                <w:webHidden/>
              </w:rPr>
              <w:fldChar w:fldCharType="separate"/>
            </w:r>
            <w:r>
              <w:rPr>
                <w:noProof/>
                <w:webHidden/>
              </w:rPr>
              <w:t>163</w:t>
            </w:r>
            <w:r>
              <w:rPr>
                <w:noProof/>
                <w:webHidden/>
              </w:rPr>
              <w:fldChar w:fldCharType="end"/>
            </w:r>
          </w:hyperlink>
        </w:p>
        <w:p w14:paraId="363E2E22" w14:textId="1FC928F2" w:rsidR="00513C88" w:rsidRDefault="00513C88">
          <w:pPr>
            <w:pStyle w:val="TOC2"/>
            <w:rPr>
              <w:rFonts w:eastAsiaTheme="minorEastAsia" w:cstheme="minorBidi"/>
              <w:b w:val="0"/>
              <w:bCs w:val="0"/>
              <w:noProof/>
              <w:sz w:val="24"/>
              <w:szCs w:val="24"/>
            </w:rPr>
          </w:pPr>
          <w:hyperlink w:anchor="_Toc1768527" w:history="1">
            <w:r w:rsidRPr="00D17AC2">
              <w:rPr>
                <w:rStyle w:val="Hyperlink"/>
                <w:noProof/>
              </w:rPr>
              <w:t>3.7 WHOIS1 Rec #10: Privacy/Proxy Services</w:t>
            </w:r>
            <w:r>
              <w:rPr>
                <w:noProof/>
                <w:webHidden/>
              </w:rPr>
              <w:tab/>
            </w:r>
            <w:r>
              <w:rPr>
                <w:noProof/>
                <w:webHidden/>
              </w:rPr>
              <w:fldChar w:fldCharType="begin"/>
            </w:r>
            <w:r>
              <w:rPr>
                <w:noProof/>
                <w:webHidden/>
              </w:rPr>
              <w:instrText xml:space="preserve"> PAGEREF _Toc1768527 \h </w:instrText>
            </w:r>
            <w:r>
              <w:rPr>
                <w:noProof/>
                <w:webHidden/>
              </w:rPr>
            </w:r>
            <w:r>
              <w:rPr>
                <w:noProof/>
                <w:webHidden/>
              </w:rPr>
              <w:fldChar w:fldCharType="separate"/>
            </w:r>
            <w:r>
              <w:rPr>
                <w:noProof/>
                <w:webHidden/>
              </w:rPr>
              <w:t>165</w:t>
            </w:r>
            <w:r>
              <w:rPr>
                <w:noProof/>
                <w:webHidden/>
              </w:rPr>
              <w:fldChar w:fldCharType="end"/>
            </w:r>
          </w:hyperlink>
        </w:p>
        <w:p w14:paraId="0A7C9D08" w14:textId="6337353B" w:rsidR="00513C88" w:rsidRDefault="00513C88">
          <w:pPr>
            <w:pStyle w:val="TOC2"/>
            <w:rPr>
              <w:rFonts w:eastAsiaTheme="minorEastAsia" w:cstheme="minorBidi"/>
              <w:b w:val="0"/>
              <w:bCs w:val="0"/>
              <w:noProof/>
              <w:sz w:val="24"/>
              <w:szCs w:val="24"/>
            </w:rPr>
          </w:pPr>
          <w:hyperlink w:anchor="_Toc1768528" w:history="1">
            <w:r w:rsidRPr="00D17AC2">
              <w:rPr>
                <w:rStyle w:val="Hyperlink"/>
                <w:noProof/>
              </w:rPr>
              <w:t>3.8 WHOIS1 Rec #11: Common Interface</w:t>
            </w:r>
            <w:r>
              <w:rPr>
                <w:noProof/>
                <w:webHidden/>
              </w:rPr>
              <w:tab/>
            </w:r>
            <w:r>
              <w:rPr>
                <w:noProof/>
                <w:webHidden/>
              </w:rPr>
              <w:fldChar w:fldCharType="begin"/>
            </w:r>
            <w:r>
              <w:rPr>
                <w:noProof/>
                <w:webHidden/>
              </w:rPr>
              <w:instrText xml:space="preserve"> PAGEREF _Toc1768528 \h </w:instrText>
            </w:r>
            <w:r>
              <w:rPr>
                <w:noProof/>
                <w:webHidden/>
              </w:rPr>
            </w:r>
            <w:r>
              <w:rPr>
                <w:noProof/>
                <w:webHidden/>
              </w:rPr>
              <w:fldChar w:fldCharType="separate"/>
            </w:r>
            <w:r>
              <w:rPr>
                <w:noProof/>
                <w:webHidden/>
              </w:rPr>
              <w:t>165</w:t>
            </w:r>
            <w:r>
              <w:rPr>
                <w:noProof/>
                <w:webHidden/>
              </w:rPr>
              <w:fldChar w:fldCharType="end"/>
            </w:r>
          </w:hyperlink>
        </w:p>
        <w:p w14:paraId="69A0E4BD" w14:textId="22737943" w:rsidR="00513C88" w:rsidRDefault="00513C88">
          <w:pPr>
            <w:pStyle w:val="TOC2"/>
            <w:rPr>
              <w:rFonts w:eastAsiaTheme="minorEastAsia" w:cstheme="minorBidi"/>
              <w:b w:val="0"/>
              <w:bCs w:val="0"/>
              <w:noProof/>
              <w:sz w:val="24"/>
              <w:szCs w:val="24"/>
            </w:rPr>
          </w:pPr>
          <w:hyperlink w:anchor="_Toc1768529" w:history="1">
            <w:r w:rsidRPr="00D17AC2">
              <w:rPr>
                <w:rStyle w:val="Hyperlink"/>
                <w:noProof/>
              </w:rPr>
              <w:t>3.9 WHOIS1 Recs #12-14: Internationalized Registration Data</w:t>
            </w:r>
            <w:r>
              <w:rPr>
                <w:noProof/>
                <w:webHidden/>
              </w:rPr>
              <w:tab/>
            </w:r>
            <w:r>
              <w:rPr>
                <w:noProof/>
                <w:webHidden/>
              </w:rPr>
              <w:fldChar w:fldCharType="begin"/>
            </w:r>
            <w:r>
              <w:rPr>
                <w:noProof/>
                <w:webHidden/>
              </w:rPr>
              <w:instrText xml:space="preserve"> PAGEREF _Toc1768529 \h </w:instrText>
            </w:r>
            <w:r>
              <w:rPr>
                <w:noProof/>
                <w:webHidden/>
              </w:rPr>
            </w:r>
            <w:r>
              <w:rPr>
                <w:noProof/>
                <w:webHidden/>
              </w:rPr>
              <w:fldChar w:fldCharType="separate"/>
            </w:r>
            <w:r>
              <w:rPr>
                <w:noProof/>
                <w:webHidden/>
              </w:rPr>
              <w:t>166</w:t>
            </w:r>
            <w:r>
              <w:rPr>
                <w:noProof/>
                <w:webHidden/>
              </w:rPr>
              <w:fldChar w:fldCharType="end"/>
            </w:r>
          </w:hyperlink>
        </w:p>
        <w:p w14:paraId="5C7426A3" w14:textId="244D161E" w:rsidR="00513C88" w:rsidRDefault="00513C88">
          <w:pPr>
            <w:pStyle w:val="TOC2"/>
            <w:rPr>
              <w:rFonts w:eastAsiaTheme="minorEastAsia" w:cstheme="minorBidi"/>
              <w:b w:val="0"/>
              <w:bCs w:val="0"/>
              <w:noProof/>
              <w:sz w:val="24"/>
              <w:szCs w:val="24"/>
            </w:rPr>
          </w:pPr>
          <w:hyperlink w:anchor="_Toc1768530" w:history="1">
            <w:r w:rsidRPr="00D17AC2">
              <w:rPr>
                <w:rStyle w:val="Hyperlink"/>
                <w:noProof/>
              </w:rPr>
              <w:t>3.10 WHOIS1 Recs #15-16: Plan &amp; Annual Reports</w:t>
            </w:r>
            <w:r>
              <w:rPr>
                <w:noProof/>
                <w:webHidden/>
              </w:rPr>
              <w:tab/>
            </w:r>
            <w:r>
              <w:rPr>
                <w:noProof/>
                <w:webHidden/>
              </w:rPr>
              <w:fldChar w:fldCharType="begin"/>
            </w:r>
            <w:r>
              <w:rPr>
                <w:noProof/>
                <w:webHidden/>
              </w:rPr>
              <w:instrText xml:space="preserve"> PAGEREF _Toc1768530 \h </w:instrText>
            </w:r>
            <w:r>
              <w:rPr>
                <w:noProof/>
                <w:webHidden/>
              </w:rPr>
            </w:r>
            <w:r>
              <w:rPr>
                <w:noProof/>
                <w:webHidden/>
              </w:rPr>
              <w:fldChar w:fldCharType="separate"/>
            </w:r>
            <w:r>
              <w:rPr>
                <w:noProof/>
                <w:webHidden/>
              </w:rPr>
              <w:t>166</w:t>
            </w:r>
            <w:r>
              <w:rPr>
                <w:noProof/>
                <w:webHidden/>
              </w:rPr>
              <w:fldChar w:fldCharType="end"/>
            </w:r>
          </w:hyperlink>
        </w:p>
        <w:p w14:paraId="6EFB1E58" w14:textId="3F0AB35B" w:rsidR="00513C88" w:rsidRDefault="00513C88">
          <w:pPr>
            <w:pStyle w:val="TOC2"/>
            <w:rPr>
              <w:rFonts w:eastAsiaTheme="minorEastAsia" w:cstheme="minorBidi"/>
              <w:b w:val="0"/>
              <w:bCs w:val="0"/>
              <w:noProof/>
              <w:sz w:val="24"/>
              <w:szCs w:val="24"/>
            </w:rPr>
          </w:pPr>
          <w:hyperlink w:anchor="_Toc1768531" w:history="1">
            <w:r w:rsidRPr="00D17AC2">
              <w:rPr>
                <w:rStyle w:val="Hyperlink"/>
                <w:noProof/>
              </w:rPr>
              <w:t>Objective 2: Anything New</w:t>
            </w:r>
            <w:r>
              <w:rPr>
                <w:noProof/>
                <w:webHidden/>
              </w:rPr>
              <w:tab/>
            </w:r>
            <w:r>
              <w:rPr>
                <w:noProof/>
                <w:webHidden/>
              </w:rPr>
              <w:fldChar w:fldCharType="begin"/>
            </w:r>
            <w:r>
              <w:rPr>
                <w:noProof/>
                <w:webHidden/>
              </w:rPr>
              <w:instrText xml:space="preserve"> PAGEREF _Toc1768531 \h </w:instrText>
            </w:r>
            <w:r>
              <w:rPr>
                <w:noProof/>
                <w:webHidden/>
              </w:rPr>
            </w:r>
            <w:r>
              <w:rPr>
                <w:noProof/>
                <w:webHidden/>
              </w:rPr>
              <w:fldChar w:fldCharType="separate"/>
            </w:r>
            <w:r>
              <w:rPr>
                <w:noProof/>
                <w:webHidden/>
              </w:rPr>
              <w:t>167</w:t>
            </w:r>
            <w:r>
              <w:rPr>
                <w:noProof/>
                <w:webHidden/>
              </w:rPr>
              <w:fldChar w:fldCharType="end"/>
            </w:r>
          </w:hyperlink>
        </w:p>
        <w:p w14:paraId="32C7FBB9" w14:textId="0DA329A8" w:rsidR="00513C88" w:rsidRDefault="00513C88">
          <w:pPr>
            <w:pStyle w:val="TOC2"/>
            <w:rPr>
              <w:rFonts w:eastAsiaTheme="minorEastAsia" w:cstheme="minorBidi"/>
              <w:b w:val="0"/>
              <w:bCs w:val="0"/>
              <w:noProof/>
              <w:sz w:val="24"/>
              <w:szCs w:val="24"/>
            </w:rPr>
          </w:pPr>
          <w:hyperlink w:anchor="_Toc1768532" w:history="1">
            <w:r w:rsidRPr="00D17AC2">
              <w:rPr>
                <w:rStyle w:val="Hyperlink"/>
                <w:noProof/>
              </w:rPr>
              <w:t>Objective 3: Law Enforcement Needs</w:t>
            </w:r>
            <w:r>
              <w:rPr>
                <w:noProof/>
                <w:webHidden/>
              </w:rPr>
              <w:tab/>
            </w:r>
            <w:r>
              <w:rPr>
                <w:noProof/>
                <w:webHidden/>
              </w:rPr>
              <w:fldChar w:fldCharType="begin"/>
            </w:r>
            <w:r>
              <w:rPr>
                <w:noProof/>
                <w:webHidden/>
              </w:rPr>
              <w:instrText xml:space="preserve"> PAGEREF _Toc1768532 \h </w:instrText>
            </w:r>
            <w:r>
              <w:rPr>
                <w:noProof/>
                <w:webHidden/>
              </w:rPr>
            </w:r>
            <w:r>
              <w:rPr>
                <w:noProof/>
                <w:webHidden/>
              </w:rPr>
              <w:fldChar w:fldCharType="separate"/>
            </w:r>
            <w:r>
              <w:rPr>
                <w:noProof/>
                <w:webHidden/>
              </w:rPr>
              <w:t>168</w:t>
            </w:r>
            <w:r>
              <w:rPr>
                <w:noProof/>
                <w:webHidden/>
              </w:rPr>
              <w:fldChar w:fldCharType="end"/>
            </w:r>
          </w:hyperlink>
        </w:p>
        <w:p w14:paraId="3D10B575" w14:textId="0B12FBFE" w:rsidR="00513C88" w:rsidRDefault="00513C88">
          <w:pPr>
            <w:pStyle w:val="TOC2"/>
            <w:rPr>
              <w:rFonts w:eastAsiaTheme="minorEastAsia" w:cstheme="minorBidi"/>
              <w:b w:val="0"/>
              <w:bCs w:val="0"/>
              <w:noProof/>
              <w:sz w:val="24"/>
              <w:szCs w:val="24"/>
            </w:rPr>
          </w:pPr>
          <w:hyperlink w:anchor="_Toc1768533" w:history="1">
            <w:r w:rsidRPr="00D17AC2">
              <w:rPr>
                <w:rStyle w:val="Hyperlink"/>
                <w:noProof/>
              </w:rPr>
              <w:t>Objective 4: Consumer Trust</w:t>
            </w:r>
            <w:r>
              <w:rPr>
                <w:noProof/>
                <w:webHidden/>
              </w:rPr>
              <w:tab/>
            </w:r>
            <w:r>
              <w:rPr>
                <w:noProof/>
                <w:webHidden/>
              </w:rPr>
              <w:fldChar w:fldCharType="begin"/>
            </w:r>
            <w:r>
              <w:rPr>
                <w:noProof/>
                <w:webHidden/>
              </w:rPr>
              <w:instrText xml:space="preserve"> PAGEREF _Toc1768533 \h </w:instrText>
            </w:r>
            <w:r>
              <w:rPr>
                <w:noProof/>
                <w:webHidden/>
              </w:rPr>
            </w:r>
            <w:r>
              <w:rPr>
                <w:noProof/>
                <w:webHidden/>
              </w:rPr>
              <w:fldChar w:fldCharType="separate"/>
            </w:r>
            <w:r>
              <w:rPr>
                <w:noProof/>
                <w:webHidden/>
              </w:rPr>
              <w:t>169</w:t>
            </w:r>
            <w:r>
              <w:rPr>
                <w:noProof/>
                <w:webHidden/>
              </w:rPr>
              <w:fldChar w:fldCharType="end"/>
            </w:r>
          </w:hyperlink>
        </w:p>
        <w:p w14:paraId="450E2DC2" w14:textId="3E6CF5D8" w:rsidR="00513C88" w:rsidRDefault="00513C88">
          <w:pPr>
            <w:pStyle w:val="TOC2"/>
            <w:rPr>
              <w:rFonts w:eastAsiaTheme="minorEastAsia" w:cstheme="minorBidi"/>
              <w:b w:val="0"/>
              <w:bCs w:val="0"/>
              <w:noProof/>
              <w:sz w:val="24"/>
              <w:szCs w:val="24"/>
            </w:rPr>
          </w:pPr>
          <w:hyperlink w:anchor="_Toc1768534" w:history="1">
            <w:r w:rsidRPr="00D17AC2">
              <w:rPr>
                <w:rStyle w:val="Hyperlink"/>
                <w:noProof/>
              </w:rPr>
              <w:t>Objective 5: Safeguarding Registrant Data</w:t>
            </w:r>
            <w:r>
              <w:rPr>
                <w:noProof/>
                <w:webHidden/>
              </w:rPr>
              <w:tab/>
            </w:r>
            <w:r>
              <w:rPr>
                <w:noProof/>
                <w:webHidden/>
              </w:rPr>
              <w:fldChar w:fldCharType="begin"/>
            </w:r>
            <w:r>
              <w:rPr>
                <w:noProof/>
                <w:webHidden/>
              </w:rPr>
              <w:instrText xml:space="preserve"> PAGEREF _Toc1768534 \h </w:instrText>
            </w:r>
            <w:r>
              <w:rPr>
                <w:noProof/>
                <w:webHidden/>
              </w:rPr>
            </w:r>
            <w:r>
              <w:rPr>
                <w:noProof/>
                <w:webHidden/>
              </w:rPr>
              <w:fldChar w:fldCharType="separate"/>
            </w:r>
            <w:r>
              <w:rPr>
                <w:noProof/>
                <w:webHidden/>
              </w:rPr>
              <w:t>169</w:t>
            </w:r>
            <w:r>
              <w:rPr>
                <w:noProof/>
                <w:webHidden/>
              </w:rPr>
              <w:fldChar w:fldCharType="end"/>
            </w:r>
          </w:hyperlink>
        </w:p>
        <w:p w14:paraId="4BFE46AA" w14:textId="01A84FCD" w:rsidR="00513C88" w:rsidRDefault="00513C88">
          <w:pPr>
            <w:pStyle w:val="TOC2"/>
            <w:rPr>
              <w:rFonts w:eastAsiaTheme="minorEastAsia" w:cstheme="minorBidi"/>
              <w:b w:val="0"/>
              <w:bCs w:val="0"/>
              <w:noProof/>
              <w:sz w:val="24"/>
              <w:szCs w:val="24"/>
            </w:rPr>
          </w:pPr>
          <w:hyperlink w:anchor="_Toc1768535" w:history="1">
            <w:r w:rsidRPr="00D17AC2">
              <w:rPr>
                <w:rStyle w:val="Hyperlink"/>
                <w:noProof/>
              </w:rPr>
              <w:t>Objective 6: ICANN Contractual Compliance Actions, Structure and Processes</w:t>
            </w:r>
            <w:r>
              <w:rPr>
                <w:noProof/>
                <w:webHidden/>
              </w:rPr>
              <w:tab/>
            </w:r>
            <w:r>
              <w:rPr>
                <w:noProof/>
                <w:webHidden/>
              </w:rPr>
              <w:fldChar w:fldCharType="begin"/>
            </w:r>
            <w:r>
              <w:rPr>
                <w:noProof/>
                <w:webHidden/>
              </w:rPr>
              <w:instrText xml:space="preserve"> PAGEREF _Toc1768535 \h </w:instrText>
            </w:r>
            <w:r>
              <w:rPr>
                <w:noProof/>
                <w:webHidden/>
              </w:rPr>
            </w:r>
            <w:r>
              <w:rPr>
                <w:noProof/>
                <w:webHidden/>
              </w:rPr>
              <w:fldChar w:fldCharType="separate"/>
            </w:r>
            <w:r>
              <w:rPr>
                <w:noProof/>
                <w:webHidden/>
              </w:rPr>
              <w:t>170</w:t>
            </w:r>
            <w:r>
              <w:rPr>
                <w:noProof/>
                <w:webHidden/>
              </w:rPr>
              <w:fldChar w:fldCharType="end"/>
            </w:r>
          </w:hyperlink>
        </w:p>
        <w:p w14:paraId="74E9C3C4" w14:textId="58D58413" w:rsidR="00513C88" w:rsidRDefault="00513C88">
          <w:pPr>
            <w:pStyle w:val="TOC2"/>
            <w:rPr>
              <w:rFonts w:eastAsiaTheme="minorEastAsia" w:cstheme="minorBidi"/>
              <w:b w:val="0"/>
              <w:bCs w:val="0"/>
              <w:noProof/>
              <w:sz w:val="24"/>
              <w:szCs w:val="24"/>
            </w:rPr>
          </w:pPr>
          <w:hyperlink w:anchor="_Toc1768536" w:history="1">
            <w:r w:rsidRPr="00D17AC2">
              <w:rPr>
                <w:rStyle w:val="Hyperlink"/>
                <w:noProof/>
              </w:rPr>
              <w:t>ICANN Bylaws</w:t>
            </w:r>
            <w:r>
              <w:rPr>
                <w:noProof/>
                <w:webHidden/>
              </w:rPr>
              <w:tab/>
            </w:r>
            <w:r>
              <w:rPr>
                <w:noProof/>
                <w:webHidden/>
              </w:rPr>
              <w:fldChar w:fldCharType="begin"/>
            </w:r>
            <w:r>
              <w:rPr>
                <w:noProof/>
                <w:webHidden/>
              </w:rPr>
              <w:instrText xml:space="preserve"> PAGEREF _Toc1768536 \h </w:instrText>
            </w:r>
            <w:r>
              <w:rPr>
                <w:noProof/>
                <w:webHidden/>
              </w:rPr>
            </w:r>
            <w:r>
              <w:rPr>
                <w:noProof/>
                <w:webHidden/>
              </w:rPr>
              <w:fldChar w:fldCharType="separate"/>
            </w:r>
            <w:r>
              <w:rPr>
                <w:noProof/>
                <w:webHidden/>
              </w:rPr>
              <w:t>170</w:t>
            </w:r>
            <w:r>
              <w:rPr>
                <w:noProof/>
                <w:webHidden/>
              </w:rPr>
              <w:fldChar w:fldCharType="end"/>
            </w:r>
          </w:hyperlink>
        </w:p>
        <w:p w14:paraId="47083881" w14:textId="7843DF35" w:rsidR="00513C88" w:rsidRDefault="00513C88">
          <w:pPr>
            <w:pStyle w:val="TOC1"/>
            <w:rPr>
              <w:rFonts w:eastAsiaTheme="minorEastAsia" w:cstheme="minorBidi"/>
              <w:b w:val="0"/>
              <w:bCs w:val="0"/>
              <w:caps w:val="0"/>
              <w:sz w:val="24"/>
              <w:szCs w:val="24"/>
            </w:rPr>
          </w:pPr>
          <w:hyperlink w:anchor="_Toc1768537" w:history="1">
            <w:r w:rsidRPr="00D17AC2">
              <w:rPr>
                <w:rStyle w:val="Hyperlink"/>
              </w:rPr>
              <w:t>Appendix J: Bibliography</w:t>
            </w:r>
            <w:r>
              <w:rPr>
                <w:webHidden/>
              </w:rPr>
              <w:tab/>
            </w:r>
            <w:r>
              <w:rPr>
                <w:webHidden/>
              </w:rPr>
              <w:fldChar w:fldCharType="begin"/>
            </w:r>
            <w:r>
              <w:rPr>
                <w:webHidden/>
              </w:rPr>
              <w:instrText xml:space="preserve"> PAGEREF _Toc1768537 \h </w:instrText>
            </w:r>
            <w:r>
              <w:rPr>
                <w:webHidden/>
              </w:rPr>
            </w:r>
            <w:r>
              <w:rPr>
                <w:webHidden/>
              </w:rPr>
              <w:fldChar w:fldCharType="separate"/>
            </w:r>
            <w:r>
              <w:rPr>
                <w:webHidden/>
              </w:rPr>
              <w:t>172</w:t>
            </w:r>
            <w:r>
              <w:rPr>
                <w:webHidden/>
              </w:rPr>
              <w:fldChar w:fldCharType="end"/>
            </w:r>
          </w:hyperlink>
        </w:p>
        <w:p w14:paraId="1F42EB5E" w14:textId="25645844"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1" w:name="_Toc1387175"/>
      <w:bookmarkStart w:id="2" w:name="_Toc1768401"/>
      <w:r w:rsidRPr="009A487B">
        <w:lastRenderedPageBreak/>
        <w:t>Executive Summary</w:t>
      </w:r>
      <w:bookmarkEnd w:id="1"/>
      <w:bookmarkEnd w:id="2"/>
    </w:p>
    <w:p w14:paraId="5E5A45A9" w14:textId="77777777" w:rsidR="009A487B" w:rsidRDefault="009A487B" w:rsidP="009A487B"/>
    <w:p w14:paraId="482F45F3" w14:textId="77777777" w:rsidR="009A487B" w:rsidRPr="00AB70E6" w:rsidRDefault="009A487B" w:rsidP="009A487B">
      <w:pPr>
        <w:pStyle w:val="Heading2"/>
      </w:pPr>
      <w:bookmarkStart w:id="3" w:name="_30j0zll" w:colFirst="0" w:colLast="0"/>
      <w:bookmarkStart w:id="4" w:name="_Toc1387176"/>
      <w:bookmarkStart w:id="5" w:name="_Toc1768402"/>
      <w:bookmarkEnd w:id="3"/>
      <w:r w:rsidRPr="00AB70E6">
        <w:t>Overview</w:t>
      </w:r>
      <w:bookmarkEnd w:id="4"/>
      <w:bookmarkEnd w:id="5"/>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6" w:name="_1fob9te" w:colFirst="0" w:colLast="0"/>
      <w:bookmarkStart w:id="7" w:name="_Toc1387177"/>
      <w:bookmarkStart w:id="8" w:name="_Toc1768403"/>
      <w:bookmarkEnd w:id="6"/>
      <w:r w:rsidRPr="005A1BFB">
        <w:t>Introduction</w:t>
      </w:r>
      <w:bookmarkEnd w:id="7"/>
      <w:bookmarkEnd w:id="8"/>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9" w:name="_3znysh7" w:colFirst="0" w:colLast="0"/>
      <w:bookmarkStart w:id="10" w:name="_Toc1387178"/>
      <w:bookmarkStart w:id="11" w:name="_Toc1768404"/>
      <w:bookmarkEnd w:id="9"/>
      <w:r w:rsidRPr="00AB70E6">
        <w:t>Subject Background</w:t>
      </w:r>
      <w:bookmarkEnd w:id="10"/>
      <w:bookmarkEnd w:id="11"/>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6D5F9513" w14:textId="77777777" w:rsidR="009A487B"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lead to informal privacy/proxy mechanisms to meet privacy wishes. 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0">
        <w:r>
          <w:rPr>
            <w:color w:val="1155CC"/>
            <w:u w:val="single"/>
          </w:rPr>
          <w:t>here</w:t>
        </w:r>
      </w:hyperlink>
      <w:r>
        <w:t xml:space="preserve"> and </w:t>
      </w:r>
      <w:hyperlink r:id="rId11">
        <w:r>
          <w:rPr>
            <w:color w:val="1155CC"/>
            <w:u w:val="single"/>
          </w:rPr>
          <w:t>here</w:t>
        </w:r>
      </w:hyperlink>
      <w:r>
        <w:t>.</w:t>
      </w:r>
    </w:p>
    <w:p w14:paraId="06E6FDB4" w14:textId="77777777" w:rsidR="009A487B" w:rsidRDefault="009A487B" w:rsidP="009A487B"/>
    <w:p w14:paraId="669FA958" w14:textId="77777777"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2010-2012, and the present review is the second such effort. </w:t>
      </w:r>
    </w:p>
    <w:p w14:paraId="163095B3" w14:textId="77777777" w:rsidR="009A487B" w:rsidRDefault="009A487B" w:rsidP="009A487B">
      <w:pPr>
        <w:jc w:val="both"/>
      </w:pPr>
    </w:p>
    <w:p w14:paraId="60EBA9C0" w14:textId="77777777" w:rsidR="009A487B" w:rsidRDefault="009A487B" w:rsidP="009A487B">
      <w:pPr>
        <w:jc w:val="both"/>
      </w:pPr>
      <w:r>
        <w:t>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p>
    <w:p w14:paraId="4BDC0DA8" w14:textId="77777777" w:rsidR="009A487B" w:rsidRDefault="009A487B" w:rsidP="009A487B"/>
    <w:p w14:paraId="5404B6E1" w14:textId="77777777" w:rsidR="009A487B" w:rsidRPr="00AB70E6" w:rsidRDefault="009A487B" w:rsidP="009A487B">
      <w:pPr>
        <w:pStyle w:val="Heading3"/>
      </w:pPr>
      <w:bookmarkStart w:id="12" w:name="_2et92p0" w:colFirst="0" w:colLast="0"/>
      <w:bookmarkStart w:id="13" w:name="_Toc1387179"/>
      <w:bookmarkStart w:id="14" w:name="_Toc1768405"/>
      <w:bookmarkEnd w:id="12"/>
      <w:r w:rsidRPr="00AB70E6">
        <w:t>Review Scope</w:t>
      </w:r>
      <w:bookmarkEnd w:id="13"/>
      <w:bookmarkEnd w:id="14"/>
    </w:p>
    <w:p w14:paraId="53E8AF34" w14:textId="77777777" w:rsidR="009A487B" w:rsidRDefault="009A487B" w:rsidP="009A487B">
      <w:pPr>
        <w:pBdr>
          <w:top w:val="nil"/>
          <w:left w:val="nil"/>
          <w:bottom w:val="nil"/>
          <w:right w:val="nil"/>
          <w:between w:val="nil"/>
        </w:pBdr>
        <w:rPr>
          <w:color w:val="000000"/>
        </w:rPr>
      </w:pPr>
    </w:p>
    <w:p w14:paraId="20963316" w14:textId="77777777" w:rsidR="009A487B" w:rsidRDefault="009A487B" w:rsidP="009A487B">
      <w:pPr>
        <w:jc w:val="both"/>
      </w:pPr>
      <w:r>
        <w:t xml:space="preserve">There were a number of community proposals to both limit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lastRenderedPageBreak/>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5" w:name="_tyjcwt" w:colFirst="0" w:colLast="0"/>
      <w:bookmarkStart w:id="16" w:name="_Toc1387180"/>
      <w:bookmarkStart w:id="17" w:name="_Toc1768406"/>
      <w:bookmarkEnd w:id="15"/>
      <w:r w:rsidRPr="00AB70E6">
        <w:t>Methodology</w:t>
      </w:r>
      <w:bookmarkEnd w:id="16"/>
      <w:bookmarkEnd w:id="17"/>
    </w:p>
    <w:p w14:paraId="04299384" w14:textId="77777777" w:rsidR="009A487B" w:rsidRDefault="009A487B" w:rsidP="009A487B">
      <w:pPr>
        <w:pBdr>
          <w:top w:val="nil"/>
          <w:left w:val="nil"/>
          <w:bottom w:val="nil"/>
          <w:right w:val="nil"/>
          <w:between w:val="nil"/>
        </w:pBdr>
        <w:rPr>
          <w:color w:val="000000"/>
        </w:rPr>
      </w:pPr>
    </w:p>
    <w:p w14:paraId="4A0CF190" w14:textId="77777777" w:rsidR="009A487B" w:rsidRDefault="009A487B" w:rsidP="009A487B">
      <w:pPr>
        <w:jc w:val="both"/>
      </w:pPr>
      <w:r>
        <w:t xml:space="preserve">Mandated by ICANN’s Bylaws, Specific review teams may include up to twenty-one </w:t>
      </w:r>
      <w:r w:rsidR="00661A41">
        <w:t>m</w:t>
      </w:r>
      <w:r>
        <w:t xml:space="preserve">embers representing the seven Supporting Organizations and Advisory Committees.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ember representing the ICANN Board. 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all recommendations acquired full consensus. </w:t>
      </w:r>
    </w:p>
    <w:p w14:paraId="454D91D5" w14:textId="77777777" w:rsidR="009A487B" w:rsidRDefault="009A487B" w:rsidP="009A487B">
      <w:pPr>
        <w:jc w:val="both"/>
      </w:pPr>
    </w:p>
    <w:p w14:paraId="4BE07464" w14:textId="77777777" w:rsidR="009A487B" w:rsidRDefault="009A487B" w:rsidP="009A487B">
      <w:pPr>
        <w:jc w:val="both"/>
      </w:pPr>
      <w:r>
        <w:t>The RDS-WHOIS2 Review Team conducted 49 ~90-minute teleconferences and met face-to-face four times for a total of 10 days prior to issuing this Report.</w:t>
      </w:r>
    </w:p>
    <w:p w14:paraId="7CDDFC43" w14:textId="77777777" w:rsidR="009A487B" w:rsidRDefault="009A487B"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8" w:name="_3dy6vkm" w:colFirst="0" w:colLast="0"/>
      <w:bookmarkStart w:id="19" w:name="_Toc1387181"/>
      <w:bookmarkStart w:id="20" w:name="_Toc1768407"/>
      <w:bookmarkEnd w:id="18"/>
      <w:r>
        <w:t>Summary Findings</w:t>
      </w:r>
      <w:bookmarkEnd w:id="19"/>
      <w:bookmarkEnd w:id="20"/>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77777777" w:rsidR="009A487B" w:rsidRDefault="009A487B" w:rsidP="009A487B">
      <w:pPr>
        <w:jc w:val="both"/>
      </w:pPr>
      <w:r>
        <w:t>In addition to reviewing the implementation of WHOIS1 Recommendation #4, this subgroup was also responsible for the additional study of Contractual Compliance Actions, Structure, and Processes as described under Scope. A number of issues were identified, resulting in several new recommendations.</w:t>
      </w:r>
    </w:p>
    <w:p w14:paraId="75AD26CF" w14:textId="77777777" w:rsidR="009A487B" w:rsidRDefault="009A487B" w:rsidP="009A487B">
      <w:pPr>
        <w:jc w:val="both"/>
      </w:pPr>
    </w:p>
    <w:p w14:paraId="0EB6B79C" w14:textId="0573B2CD"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lastRenderedPageBreak/>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77777777" w:rsidR="009A487B" w:rsidRDefault="009A487B" w:rsidP="009A487B">
      <w:pPr>
        <w:jc w:val="both"/>
      </w:pPr>
      <w:r>
        <w:rPr>
          <w:b/>
        </w:rPr>
        <w:t>Planning/Reports:</w:t>
      </w:r>
      <w:r>
        <w:t xml:space="preserve"> WHOIS1 Recommendations #15-16 addressed the need for planning and reporting implementation of WHOIS1 recommendations. These plans and reports were done, but were not found to be as complete or 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77777777"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p>
    <w:p w14:paraId="20BD107D" w14:textId="77777777" w:rsidR="009A487B" w:rsidRDefault="009A487B" w:rsidP="009A487B">
      <w:pPr>
        <w:jc w:val="both"/>
      </w:pPr>
    </w:p>
    <w:p w14:paraId="102E5644" w14:textId="77777777"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eview. This was carried out by examining available documentation, along with a gap analysis on the impact that implementation of WHOIS1 recommendations had on consumer trust. Two issues were identified as described in Section 6, with no recommended actions.</w:t>
      </w:r>
    </w:p>
    <w:p w14:paraId="5CB033C9" w14:textId="77777777" w:rsidR="009A487B" w:rsidRDefault="009A487B" w:rsidP="009A487B">
      <w:pPr>
        <w:jc w:val="both"/>
      </w:pPr>
    </w:p>
    <w:p w14:paraId="6EBF91FD" w14:textId="77777777" w:rsidR="009A487B" w:rsidRDefault="009A487B" w:rsidP="009A487B">
      <w:pPr>
        <w:jc w:val="both"/>
      </w:pPr>
      <w:r>
        <w:rPr>
          <w:b/>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7777777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1" w:name="_1t3h5sf" w:colFirst="0" w:colLast="0"/>
      <w:bookmarkStart w:id="22" w:name="_Toc1387182"/>
      <w:bookmarkStart w:id="23" w:name="_Toc1768408"/>
      <w:bookmarkEnd w:id="21"/>
      <w:r>
        <w:t>Review Conclusions</w:t>
      </w:r>
      <w:bookmarkEnd w:id="22"/>
      <w:bookmarkEnd w:id="23"/>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77777777"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Draft 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4" w:name="_4d34og8" w:colFirst="0" w:colLast="0"/>
      <w:bookmarkStart w:id="25" w:name="_Toc1387183"/>
      <w:bookmarkStart w:id="26" w:name="_Toc1768409"/>
      <w:bookmarkEnd w:id="24"/>
      <w:r>
        <w:t>Review Team Recommendations</w:t>
      </w:r>
      <w:bookmarkEnd w:id="25"/>
      <w:bookmarkEnd w:id="26"/>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77777777" w:rsidR="009A487B" w:rsidRDefault="009A487B" w:rsidP="009A487B">
      <w:pPr>
        <w:pBdr>
          <w:top w:val="nil"/>
          <w:left w:val="nil"/>
          <w:bottom w:val="nil"/>
          <w:right w:val="nil"/>
          <w:between w:val="nil"/>
        </w:pBdr>
        <w:jc w:val="both"/>
        <w:rPr>
          <w:color w:val="000000"/>
        </w:rPr>
      </w:pPr>
      <w:r>
        <w:t>Recommendation Rx.n are recommendations that follow up on Recommendation x</w:t>
      </w:r>
      <w:r>
        <w:rPr>
          <w:vertAlign w:val="superscript"/>
        </w:rPr>
        <w:footnoteReference w:id="4"/>
      </w:r>
      <w:r>
        <w:t xml:space="preserve"> of the first WHOIS Review. Recommendations LE.n, SG.n, CC.n and BY.n are recommendations related to the new work done by the present review team under its investigations related to Law Enforcement, Safeguarding Registrant Data, Contractual Compliance and the Bylaw governing Specific Reviews. </w:t>
      </w:r>
      <w:r>
        <w:rPr>
          <w:rFonts w:ascii="Arial" w:eastAsia="Arial" w:hAnsi="Arial" w:cs="Arial"/>
          <w:color w:val="000000"/>
        </w:rPr>
        <w:t xml:space="preserve">The full recommendation, with related findings and rationale, may be found in the corresponding sections </w:t>
      </w:r>
      <w:r>
        <w:t>of the full Final Report</w:t>
      </w:r>
      <w:r>
        <w:rPr>
          <w:rFonts w:ascii="Arial" w:eastAsia="Arial" w:hAnsi="Arial" w:cs="Arial"/>
          <w:color w:val="000000"/>
        </w:rPr>
        <w:t>.</w:t>
      </w: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F74FED">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commentRangeStart w:id="27"/>
            <w:r>
              <w:rPr>
                <w:b/>
                <w:color w:val="FFFFFF"/>
              </w:rPr>
              <w:t>Priority</w:t>
            </w:r>
            <w:commentRangeEnd w:id="27"/>
            <w:r w:rsidR="00C52FF8">
              <w:rPr>
                <w:rStyle w:val="CommentReference"/>
                <w:rFonts w:ascii="Calibri" w:eastAsia="Calibri" w:hAnsi="Calibri" w:cs="Times New Roman"/>
              </w:rPr>
              <w:commentReference w:id="27"/>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77777777" w:rsidR="009A487B" w:rsidRDefault="009A487B" w:rsidP="00F74FED">
            <w:pPr>
              <w:jc w:val="both"/>
            </w:pPr>
            <w:r w:rsidRPr="00C1462A">
              <w:t>To support this mechanism, the ICANN Board should instruct the ICANN organization to assign responsibility for monitoring legislative and policy development around the world and to provide regular updates to the 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R1.3</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5A4F5F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R4.2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accuracy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contactability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28" w:name="_3q5sasy" w:colFirst="0" w:colLast="0"/>
            <w:bookmarkEnd w:id="28"/>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 xml:space="preserve">The ICANN Board should direct the ICANN organization to ensure that the common interface </w:t>
            </w:r>
            <w:r w:rsidRPr="007B40DE">
              <w:lastRenderedPageBreak/>
              <w:t>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FCF9FDD" w14:textId="77777777" w:rsidR="009A487B" w:rsidRDefault="009A487B" w:rsidP="00F74FED">
            <w:pPr>
              <w:jc w:val="both"/>
            </w:pPr>
            <w:r>
              <w:t>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51FA992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w:t>
            </w:r>
            <w:r>
              <w:lastRenderedPageBreak/>
              <w:t xml:space="preserve">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17E50F7" w14:textId="77777777" w:rsidR="009A487B" w:rsidRDefault="009A487B" w:rsidP="00F74FED">
            <w:pPr>
              <w:jc w:val="both"/>
            </w:pPr>
            <w:r w:rsidRPr="007B40DE">
              <w:t>The ICANN Board should initiate action intended to ensure that all gTLD domain name registration directory entries contain at least one full set of either registrant or admin contact details comparable to those required for new registrations under 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29" w:name="_Toc1387184"/>
      <w:bookmarkStart w:id="30" w:name="_Toc1768410"/>
      <w:r>
        <w:lastRenderedPageBreak/>
        <w:t>Review Background</w:t>
      </w:r>
      <w:bookmarkEnd w:id="29"/>
      <w:bookmarkEnd w:id="30"/>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77777777"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5">
        <w:r>
          <w:rPr>
            <w:color w:val="1D98D3"/>
            <w:u w:val="single"/>
          </w:rPr>
          <w:t>Affirmation of Commitments</w:t>
        </w:r>
      </w:hyperlink>
      <w:r>
        <w:t xml:space="preserve"> (AoC) (signed with the US Department of Commerce in 2009) , and was later moved to </w:t>
      </w:r>
      <w:hyperlink r:id="rId16">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 Consumer Trust and Consumer Choice (CCT), and Security, Stability and Resiliency (SSR).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7">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lastRenderedPageBreak/>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Dmitry Belyavsky</w:t>
            </w:r>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Bauer-Bulst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Volker Greimann</w:t>
            </w:r>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Chris Disspain</w:t>
            </w:r>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Jackie Treiber.</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9">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77777777"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20">
        <w:r>
          <w:rPr>
            <w:color w:val="1D98D3"/>
            <w:u w:val="single"/>
          </w:rPr>
          <w:t>submitted to the ICANN Board</w:t>
        </w:r>
      </w:hyperlink>
      <w:r>
        <w:t xml:space="preserve"> on 9 February 2018. Per </w:t>
      </w:r>
      <w:hyperlink r:id="rId21" w:anchor="1.f">
        <w:r>
          <w:rPr>
            <w:color w:val="1D98D3"/>
            <w:u w:val="single"/>
          </w:rPr>
          <w:t>Board resolution 2017.02.03.10</w:t>
        </w:r>
      </w:hyperlink>
      <w:r>
        <w:t xml:space="preserve">, the Board was invited to ensure that the review team's scope and timeline were consistent with the requirements of the ICANN Bylaws. A Board Caucus 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4AAD4DFA" w:rsidR="009A487B" w:rsidRDefault="009A487B" w:rsidP="009A487B">
      <w:pPr>
        <w:jc w:val="both"/>
      </w:pPr>
      <w:r>
        <w:lastRenderedPageBreak/>
        <w:t>Informed by ICANN org</w:t>
      </w:r>
      <w:r w:rsidR="002673AC">
        <w:t>anization</w:t>
      </w:r>
      <w:r>
        <w:t xml:space="preserve"> briefings and available documentation, these subgroups analyzed facts 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1" w:name="_17dp8vu" w:colFirst="0" w:colLast="0"/>
      <w:bookmarkEnd w:id="3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2" w:name="_Toc1387185"/>
      <w:bookmarkStart w:id="33" w:name="_Toc1768411"/>
      <w:r w:rsidRPr="00787313">
        <w:t>Objective 1: Assessment of WHOIS1 Recommendations Implementation</w:t>
      </w:r>
      <w:bookmarkEnd w:id="32"/>
      <w:bookmarkEnd w:id="3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4" w:name="_Toc1387186"/>
      <w:bookmarkStart w:id="35" w:name="_Toc1768412"/>
      <w:r w:rsidRPr="00787313">
        <w:t>Introduction</w:t>
      </w:r>
      <w:bookmarkEnd w:id="34"/>
      <w:bookmarkEnd w:id="3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6" w:name="_3rdcrjn" w:colFirst="0" w:colLast="0"/>
      <w:bookmarkEnd w:id="3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commentRangeStart w:id="37"/>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commentRangeEnd w:id="37"/>
      <w:r w:rsidR="00B059CF">
        <w:rPr>
          <w:rStyle w:val="CommentReference"/>
          <w:rFonts w:ascii="Calibri" w:eastAsia="Calibri" w:hAnsi="Calibri" w:cs="Times New Roman"/>
        </w:rPr>
        <w:commentReference w:id="37"/>
      </w:r>
    </w:p>
    <w:p w14:paraId="1418B0F1" w14:textId="77777777" w:rsidR="009A487B" w:rsidRDefault="009A487B" w:rsidP="009A487B">
      <w:pPr>
        <w:pBdr>
          <w:top w:val="nil"/>
          <w:left w:val="nil"/>
          <w:bottom w:val="nil"/>
          <w:right w:val="nil"/>
          <w:between w:val="nil"/>
        </w:pBdr>
        <w:rPr>
          <w:color w:val="000000"/>
        </w:rPr>
      </w:pP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9A487B">
      <w:pPr>
        <w:pStyle w:val="Heading2"/>
      </w:pPr>
      <w:bookmarkStart w:id="38" w:name="_lnxbz9" w:colFirst="0" w:colLast="0"/>
      <w:bookmarkStart w:id="39" w:name="_Toc1387187"/>
      <w:bookmarkStart w:id="40" w:name="_Toc1768413"/>
      <w:bookmarkEnd w:id="38"/>
      <w:r w:rsidRPr="00787313">
        <w:t>WHOIS1 Rec #1: Strategic Priority</w:t>
      </w:r>
      <w:bookmarkEnd w:id="39"/>
      <w:bookmarkEnd w:id="40"/>
    </w:p>
    <w:p w14:paraId="78E9ADEA" w14:textId="77777777" w:rsidR="009A487B" w:rsidRPr="00787313" w:rsidRDefault="009A487B" w:rsidP="009A487B">
      <w:pPr>
        <w:pStyle w:val="LeftParagraph"/>
      </w:pPr>
    </w:p>
    <w:p w14:paraId="37C1F4B3" w14:textId="77777777" w:rsidR="009A487B" w:rsidRPr="00787313" w:rsidRDefault="009A487B" w:rsidP="009A487B">
      <w:pPr>
        <w:pStyle w:val="Heading3"/>
      </w:pPr>
      <w:bookmarkStart w:id="41" w:name="_35nkun2" w:colFirst="0" w:colLast="0"/>
      <w:bookmarkStart w:id="42" w:name="_Toc1387188"/>
      <w:bookmarkStart w:id="43" w:name="_Toc1768414"/>
      <w:bookmarkEnd w:id="41"/>
      <w:r w:rsidRPr="00787313">
        <w:t>Topic</w:t>
      </w:r>
      <w:bookmarkEnd w:id="42"/>
      <w:bookmarkEnd w:id="43"/>
    </w:p>
    <w:p w14:paraId="26D55943" w14:textId="77777777" w:rsidR="009A487B" w:rsidRDefault="009A487B" w:rsidP="009A487B">
      <w:pPr>
        <w:pBdr>
          <w:top w:val="nil"/>
          <w:left w:val="nil"/>
          <w:bottom w:val="nil"/>
          <w:right w:val="nil"/>
          <w:between w:val="nil"/>
        </w:pBdr>
        <w:rPr>
          <w:color w:val="000000"/>
        </w:rPr>
      </w:pPr>
    </w:p>
    <w:p w14:paraId="61CE17D6" w14:textId="77777777" w:rsidR="009A487B" w:rsidRDefault="009A487B" w:rsidP="009A487B">
      <w:r>
        <w:t xml:space="preserve">The specific </w:t>
      </w:r>
      <w:hyperlink r:id="rId22">
        <w:r>
          <w:rPr>
            <w:color w:val="1D98D3"/>
            <w:u w:val="single"/>
          </w:rPr>
          <w:t>WHOIS1 Recommendation</w:t>
        </w:r>
      </w:hyperlink>
      <w:r>
        <w:t xml:space="preserve"> assessed by the WHOS1 Rec #1 Strategic Priority subgroup appears below:</w:t>
      </w:r>
    </w:p>
    <w:p w14:paraId="3A7544EF" w14:textId="77777777" w:rsidR="009A487B" w:rsidRDefault="009A487B" w:rsidP="009A487B"/>
    <w:p w14:paraId="3FE256A5" w14:textId="77777777" w:rsidR="009A487B" w:rsidRDefault="009A487B" w:rsidP="009A487B"/>
    <w:p w14:paraId="6922DF44" w14:textId="77777777" w:rsidR="009A487B" w:rsidRDefault="009A487B" w:rsidP="009A487B"/>
    <w:p w14:paraId="79DC200C" w14:textId="77777777" w:rsidR="009A487B" w:rsidRDefault="009A487B" w:rsidP="009A487B"/>
    <w:p w14:paraId="0CC65F3A" w14:textId="77777777" w:rsidR="009A487B" w:rsidRDefault="009A487B" w:rsidP="009A487B">
      <w:pPr>
        <w:pBdr>
          <w:top w:val="nil"/>
          <w:left w:val="nil"/>
          <w:bottom w:val="nil"/>
          <w:right w:val="nil"/>
          <w:between w:val="nil"/>
        </w:pBdr>
        <w:jc w:val="cente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2841D83D"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lastRenderedPageBreak/>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9A487B">
      <w:r>
        <w:t>To address this objective, the subgroup agreed to consider two overarching questions:</w:t>
      </w:r>
    </w:p>
    <w:p w14:paraId="3688A925" w14:textId="77777777" w:rsidR="009A487B" w:rsidRPr="002E5C67" w:rsidRDefault="009A487B" w:rsidP="002E5C67">
      <w:pPr>
        <w:pStyle w:val="ListBullet2"/>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2E5C67">
      <w:pPr>
        <w:pStyle w:val="ListBullet2"/>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lastRenderedPageBreak/>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4" w:name="_44sinio" w:colFirst="0" w:colLast="0"/>
      <w:bookmarkStart w:id="45" w:name="_Analysis_&amp;_Findings"/>
      <w:bookmarkStart w:id="46" w:name="_Toc1387189"/>
      <w:bookmarkStart w:id="47" w:name="_Toc1768415"/>
      <w:bookmarkEnd w:id="44"/>
      <w:bookmarkEnd w:id="45"/>
      <w:r w:rsidRPr="00787313">
        <w:t>Analysis &amp; Findings</w:t>
      </w:r>
      <w:bookmarkEnd w:id="46"/>
      <w:bookmarkEnd w:id="47"/>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3F7FC7DD" w:rsidR="009A487B" w:rsidRDefault="009A487B" w:rsidP="002E5C67">
      <w:pPr>
        <w:pStyle w:val="ListBullet2"/>
        <w:jc w:val="both"/>
      </w:pPr>
      <w:r>
        <w:t xml:space="preserve">How has the ICANN </w:t>
      </w:r>
      <w:r w:rsidR="00C57F1C">
        <w:t xml:space="preserve">organization </w:t>
      </w:r>
      <w:r>
        <w:t>CEO complied with instruction from the ICANN Board to oversee improvements to the contractual conditions relating to gTLD RDS (WHOIS) data in the gTLD Registry and Registrar agreements? What concrete actions has he,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313CA2EC" w14:textId="77777777" w:rsidR="009A487B" w:rsidRDefault="009A487B" w:rsidP="002E5C67">
      <w:pPr>
        <w:pStyle w:val="ListBullet2"/>
        <w:jc w:val="both"/>
      </w:pPr>
      <w:r>
        <w:t>How was this priority reflected in the transition from the AoC to the Bylaws?</w:t>
      </w:r>
    </w:p>
    <w:p w14:paraId="7E43085B" w14:textId="77777777" w:rsidR="002E5C67" w:rsidRDefault="002E5C67" w:rsidP="002E5C67">
      <w:pPr>
        <w:pStyle w:val="ListBullet2"/>
        <w:numPr>
          <w:ilvl w:val="0"/>
          <w:numId w:val="0"/>
        </w:numPr>
        <w:ind w:left="720"/>
        <w:jc w:val="both"/>
      </w:pPr>
    </w:p>
    <w:p w14:paraId="6CA475FB" w14:textId="77777777"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lastRenderedPageBreak/>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9A487B">
      <w:pPr>
        <w:pBdr>
          <w:top w:val="nil"/>
          <w:left w:val="nil"/>
          <w:bottom w:val="nil"/>
          <w:right w:val="nil"/>
          <w:between w:val="nil"/>
        </w:pBdr>
        <w:ind w:left="720"/>
        <w:jc w:val="both"/>
        <w:rPr>
          <w:i/>
          <w:color w:val="236D7F"/>
        </w:rPr>
      </w:pPr>
    </w:p>
    <w:p w14:paraId="2C8FC628"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9A487B">
      <w:pPr>
        <w:pBdr>
          <w:top w:val="nil"/>
          <w:left w:val="nil"/>
          <w:bottom w:val="nil"/>
          <w:right w:val="nil"/>
          <w:between w:val="nil"/>
        </w:pBdr>
        <w:ind w:left="720"/>
        <w:jc w:val="both"/>
        <w:rPr>
          <w:i/>
          <w:color w:val="236D7F"/>
        </w:rPr>
      </w:pPr>
    </w:p>
    <w:p w14:paraId="1956193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9A487B">
      <w:pPr>
        <w:pBdr>
          <w:top w:val="nil"/>
          <w:left w:val="nil"/>
          <w:bottom w:val="nil"/>
          <w:right w:val="nil"/>
          <w:between w:val="nil"/>
        </w:pBdr>
        <w:ind w:left="720"/>
        <w:jc w:val="both"/>
        <w:rPr>
          <w:i/>
          <w:color w:val="236D7F"/>
        </w:rPr>
      </w:pPr>
    </w:p>
    <w:p w14:paraId="26C8881F"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9A487B">
      <w:pPr>
        <w:pBdr>
          <w:top w:val="nil"/>
          <w:left w:val="nil"/>
          <w:bottom w:val="nil"/>
          <w:right w:val="nil"/>
          <w:between w:val="nil"/>
        </w:pBdr>
        <w:ind w:left="720"/>
        <w:jc w:val="both"/>
        <w:rPr>
          <w:i/>
          <w:color w:val="236D7F"/>
        </w:rPr>
      </w:pPr>
    </w:p>
    <w:p w14:paraId="7E6061CC"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9A487B">
      <w:pPr>
        <w:pBdr>
          <w:top w:val="nil"/>
          <w:left w:val="nil"/>
          <w:bottom w:val="nil"/>
          <w:right w:val="nil"/>
          <w:between w:val="nil"/>
        </w:pBdr>
        <w:ind w:left="720"/>
        <w:jc w:val="both"/>
        <w:rPr>
          <w:i/>
          <w:color w:val="236D7F"/>
        </w:rPr>
      </w:pPr>
    </w:p>
    <w:p w14:paraId="33A82D60"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2E5C67">
      <w:pPr>
        <w:pStyle w:val="ListBullet2"/>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2D396A2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3">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08C58BB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Section 8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In terms of developments not specifically envisaged by this ICANN Board instruction, a detailed RDS (WHOIS</w:t>
      </w:r>
      <w:commentRangeStart w:id="48"/>
      <w:r>
        <w:rPr>
          <w:rFonts w:ascii="Arial" w:eastAsia="Arial" w:hAnsi="Arial" w:cs="Arial"/>
          <w:color w:val="000000"/>
        </w:rPr>
        <w:t xml:space="preserve">) “policy” </w:t>
      </w:r>
      <w:commentRangeEnd w:id="48"/>
      <w:r w:rsidR="00B059CF">
        <w:rPr>
          <w:rStyle w:val="CommentReference"/>
          <w:rFonts w:ascii="Calibri" w:eastAsia="Calibri" w:hAnsi="Calibri" w:cs="Times New Roman"/>
        </w:rPr>
        <w:commentReference w:id="48"/>
      </w:r>
      <w:r>
        <w:rPr>
          <w:rFonts w:ascii="Arial" w:eastAsia="Arial" w:hAnsi="Arial" w:cs="Arial"/>
          <w:color w:val="000000"/>
        </w:rPr>
        <w:t>has been set out in the 2013 Registrar Accreditation Agreement and in particular in its RDS (WHOIS) specification.</w:t>
      </w:r>
      <w:r>
        <w:rPr>
          <w:rFonts w:ascii="Arial" w:eastAsia="Arial" w:hAnsi="Arial" w:cs="Arial"/>
          <w:color w:val="000000"/>
          <w:vertAlign w:val="superscript"/>
        </w:rPr>
        <w:footnoteReference w:id="9"/>
      </w:r>
      <w:r>
        <w:rPr>
          <w:rFonts w:ascii="Arial" w:eastAsia="Arial" w:hAnsi="Arial" w:cs="Arial"/>
          <w:color w:val="000000"/>
        </w:rPr>
        <w:t xml:space="preserve"> This RDS (WHOIS) policy sets out specific details such as the data fields to be provided, formats and access ports. Please also refer to the Single WHOIS Policy section of this report (section 3.3).</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104E191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0"/>
      </w:r>
      <w:r>
        <w:rPr>
          <w:rFonts w:ascii="Arial" w:eastAsia="Arial" w:hAnsi="Arial" w:cs="Arial"/>
          <w:color w:val="000000"/>
        </w:rPr>
        <w:t xml:space="preserve"> to (i) liaise with the GNSO on the policy development process to examine the EWG’s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1"/>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7777777"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70C84146" w14:textId="77777777" w:rsidR="009A487B" w:rsidRDefault="009A487B" w:rsidP="002B55F6">
      <w:pPr>
        <w:pStyle w:val="ListBullet2"/>
        <w:jc w:val="both"/>
      </w:pPr>
      <w:r>
        <w:t>How was this priority reflected in the transition from the AoC to the Bylaws?</w:t>
      </w:r>
    </w:p>
    <w:p w14:paraId="4D7D0C78" w14:textId="77777777"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2"/>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77777777" w:rsidR="009A487B" w:rsidRDefault="009A487B" w:rsidP="009A487B">
      <w:pPr>
        <w:jc w:val="both"/>
      </w:pPr>
      <w:r>
        <w:t xml:space="preserve">After the Draft 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lastRenderedPageBreak/>
        <w:t>[…]</w:t>
      </w:r>
    </w:p>
    <w:p w14:paraId="37C6F83F"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specific record of BWG-RDS follow-up on efforts to improve data accuracy. Please refer to Section 3.6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C51695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77777777" w:rsidR="009A487B" w:rsidRDefault="009A487B" w:rsidP="009A487B">
      <w:pPr>
        <w:jc w:val="both"/>
      </w:pPr>
      <w:r>
        <w:t>There is no specific record of BWG-RDS follow-up on efforts to improve reporting. Please refer to Section 3.10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11CD9B4" w14:textId="77777777" w:rsidR="009A487B" w:rsidRDefault="009A487B" w:rsidP="002B55F6">
      <w:pPr>
        <w:pBdr>
          <w:top w:val="nil"/>
          <w:left w:val="nil"/>
          <w:bottom w:val="nil"/>
          <w:right w:val="nil"/>
          <w:between w:val="nil"/>
        </w:pBdr>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9A487B">
      <w:pPr>
        <w:pStyle w:val="Heading5"/>
      </w:pPr>
      <w:r w:rsidRPr="00787313">
        <w:t>Questions</w:t>
      </w:r>
    </w:p>
    <w:p w14:paraId="3D082F94" w14:textId="77777777" w:rsidR="009A487B" w:rsidRDefault="009A487B" w:rsidP="009A487B">
      <w:pPr>
        <w:pBdr>
          <w:top w:val="nil"/>
          <w:left w:val="nil"/>
          <w:bottom w:val="nil"/>
          <w:right w:val="nil"/>
          <w:between w:val="nil"/>
        </w:pBdr>
        <w:rPr>
          <w:b/>
          <w:color w:val="000000"/>
        </w:rPr>
      </w:pPr>
    </w:p>
    <w:p w14:paraId="7E161A3A" w14:textId="33F02C17" w:rsidR="009A487B" w:rsidRPr="002B55F6" w:rsidRDefault="009A487B" w:rsidP="002B55F6">
      <w:pPr>
        <w:pStyle w:val="ListBullet2"/>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9A487B">
      <w:pPr>
        <w:pStyle w:val="Heading5"/>
      </w:pPr>
      <w:r w:rsidRPr="00787313">
        <w:t>Analysis</w:t>
      </w:r>
    </w:p>
    <w:p w14:paraId="32AB277C" w14:textId="77777777" w:rsidR="009A487B" w:rsidRDefault="009A487B" w:rsidP="009A487B">
      <w:pPr>
        <w:pBdr>
          <w:top w:val="nil"/>
          <w:left w:val="nil"/>
          <w:bottom w:val="nil"/>
          <w:right w:val="nil"/>
          <w:between w:val="nil"/>
        </w:pBdr>
        <w:rPr>
          <w:color w:val="000000"/>
        </w:rPr>
      </w:pPr>
    </w:p>
    <w:p w14:paraId="6B169949" w14:textId="0908B2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9A487B">
      <w:pPr>
        <w:pStyle w:val="Heading4"/>
      </w:pPr>
      <w:r w:rsidRPr="0070621A">
        <w:t>Staff Incentivization</w:t>
      </w:r>
    </w:p>
    <w:p w14:paraId="7593D326" w14:textId="77777777" w:rsidR="009A487B" w:rsidRDefault="009A487B" w:rsidP="009A487B">
      <w:pPr>
        <w:pBdr>
          <w:top w:val="nil"/>
          <w:left w:val="nil"/>
          <w:bottom w:val="nil"/>
          <w:right w:val="nil"/>
          <w:between w:val="nil"/>
        </w:pBdr>
        <w:rPr>
          <w:color w:val="000000"/>
        </w:rPr>
      </w:pPr>
    </w:p>
    <w:p w14:paraId="43185ED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9A487B">
      <w:pPr>
        <w:pStyle w:val="Heading5"/>
      </w:pPr>
      <w:r w:rsidRPr="0070621A">
        <w:t>Questions and Materials Requested</w:t>
      </w:r>
    </w:p>
    <w:p w14:paraId="0F5D6259" w14:textId="77777777" w:rsidR="009A487B" w:rsidRDefault="009A487B" w:rsidP="009A487B">
      <w:pPr>
        <w:pBdr>
          <w:top w:val="nil"/>
          <w:left w:val="nil"/>
          <w:bottom w:val="nil"/>
          <w:right w:val="nil"/>
          <w:between w:val="nil"/>
        </w:pBdr>
        <w:rPr>
          <w:color w:val="000000"/>
        </w:rPr>
      </w:pPr>
    </w:p>
    <w:p w14:paraId="0C92B652" w14:textId="31DB3935" w:rsidR="009A487B" w:rsidRDefault="009A487B" w:rsidP="002B55F6">
      <w:pPr>
        <w:pStyle w:val="ListBullet2"/>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w:t>
      </w:r>
      <w:r w:rsidR="00827D3A">
        <w:lastRenderedPageBreak/>
        <w:t xml:space="preserve">organization </w:t>
      </w:r>
      <w:r>
        <w:t xml:space="preserve">staff contracts, including the CEO’s, that link compensation to RDS (WHOIS) implementation or management outcomes? </w:t>
      </w:r>
    </w:p>
    <w:p w14:paraId="73690DED" w14:textId="77777777" w:rsidR="009A487B" w:rsidRDefault="009A487B" w:rsidP="002B55F6">
      <w:pPr>
        <w:pStyle w:val="ListBullet2"/>
        <w:jc w:val="both"/>
      </w:pPr>
      <w:r>
        <w:t>Were KPIs developed? Were these part of the at-risk compensation portion or the general compensation? What percentage of the overall compensation, at-risk or otherwise, could be connected to RDS (WHOIS) matters?</w:t>
      </w:r>
    </w:p>
    <w:p w14:paraId="20482866" w14:textId="77777777" w:rsidR="009A487B" w:rsidRDefault="009A487B" w:rsidP="002B55F6">
      <w:pPr>
        <w:pStyle w:val="ListBullet2"/>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2B55F6">
      <w:pPr>
        <w:pStyle w:val="ListBullet2"/>
        <w:jc w:val="both"/>
      </w:pPr>
      <w:r>
        <w:t>The following materials were requested:</w:t>
      </w:r>
    </w:p>
    <w:p w14:paraId="12841FD7" w14:textId="718EA97A" w:rsidR="009A487B" w:rsidRDefault="009A487B" w:rsidP="00780531">
      <w:pPr>
        <w:pStyle w:val="ListBullet2"/>
        <w:numPr>
          <w:ilvl w:val="0"/>
          <w:numId w:val="0"/>
        </w:numPr>
        <w:ind w:left="36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WorkFront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3"/>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76116B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Default="009A487B" w:rsidP="00AB343A">
      <w:pPr>
        <w:pStyle w:val="Heading4"/>
        <w:widowControl w:val="0"/>
        <w:numPr>
          <w:ilvl w:val="3"/>
          <w:numId w:val="16"/>
        </w:numPr>
        <w:pBdr>
          <w:top w:val="nil"/>
          <w:left w:val="nil"/>
          <w:bottom w:val="nil"/>
          <w:right w:val="nil"/>
          <w:between w:val="nil"/>
        </w:pBdr>
      </w:pPr>
      <w:r>
        <w:t>Annual reporting</w:t>
      </w:r>
    </w:p>
    <w:p w14:paraId="0270205E" w14:textId="77777777" w:rsidR="009A487B" w:rsidRDefault="009A487B" w:rsidP="009A487B">
      <w:pPr>
        <w:pBdr>
          <w:top w:val="nil"/>
          <w:left w:val="nil"/>
          <w:bottom w:val="nil"/>
          <w:right w:val="nil"/>
          <w:between w:val="nil"/>
        </w:pBdr>
        <w:rPr>
          <w:i/>
          <w:color w:val="000000"/>
        </w:rPr>
      </w:pPr>
    </w:p>
    <w:p w14:paraId="22967085"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9A487B">
      <w:pPr>
        <w:pBdr>
          <w:top w:val="nil"/>
          <w:left w:val="nil"/>
          <w:bottom w:val="nil"/>
          <w:right w:val="nil"/>
          <w:between w:val="nil"/>
        </w:pBdr>
        <w:ind w:left="360" w:hanging="360"/>
        <w:jc w:val="both"/>
        <w:rPr>
          <w:color w:val="000000"/>
        </w:rPr>
      </w:pPr>
    </w:p>
    <w:p w14:paraId="1996C072" w14:textId="77777777" w:rsidR="009A487B" w:rsidRDefault="009A487B" w:rsidP="002B55F6">
      <w:pPr>
        <w:pStyle w:val="ListBullet2"/>
      </w:pPr>
      <w:r>
        <w:t>Please refer to Section 3.10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49" w:name="_2jxsxqh" w:colFirst="0" w:colLast="0"/>
      <w:bookmarkStart w:id="50" w:name="_Problem/Issue"/>
      <w:bookmarkStart w:id="51" w:name="_Toc1387190"/>
      <w:bookmarkStart w:id="52" w:name="_Toc1768416"/>
      <w:bookmarkEnd w:id="49"/>
      <w:bookmarkEnd w:id="50"/>
      <w:r w:rsidRPr="0070621A">
        <w:t>Problem/Issue</w:t>
      </w:r>
      <w:bookmarkEnd w:id="51"/>
      <w:bookmarkEnd w:id="52"/>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Default="009A487B" w:rsidP="00AB343A">
      <w:pPr>
        <w:pStyle w:val="Heading3"/>
        <w:widowControl w:val="0"/>
        <w:numPr>
          <w:ilvl w:val="2"/>
          <w:numId w:val="16"/>
        </w:numPr>
        <w:pBdr>
          <w:top w:val="nil"/>
          <w:left w:val="nil"/>
          <w:bottom w:val="nil"/>
          <w:right w:val="nil"/>
          <w:between w:val="nil"/>
        </w:pBdr>
      </w:pPr>
      <w:bookmarkStart w:id="53" w:name="_z337ya" w:colFirst="0" w:colLast="0"/>
      <w:bookmarkStart w:id="54" w:name="_Toc1387191"/>
      <w:bookmarkStart w:id="55" w:name="_Toc1768417"/>
      <w:bookmarkEnd w:id="53"/>
      <w:r>
        <w:t>Recommendations</w:t>
      </w:r>
      <w:bookmarkEnd w:id="54"/>
      <w:bookmarkEnd w:id="55"/>
    </w:p>
    <w:p w14:paraId="19D44953" w14:textId="77777777" w:rsidR="009A487B" w:rsidRDefault="009A487B" w:rsidP="009A487B">
      <w:pPr>
        <w:pBdr>
          <w:top w:val="nil"/>
          <w:left w:val="nil"/>
          <w:bottom w:val="nil"/>
          <w:right w:val="nil"/>
          <w:between w:val="nil"/>
        </w:pBdr>
        <w:rPr>
          <w:color w:val="000000"/>
        </w:rPr>
      </w:pPr>
    </w:p>
    <w:p w14:paraId="000DA7C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members of this subgroup agree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77777777" w:rsidR="009A487B" w:rsidRDefault="009A487B" w:rsidP="009A487B">
      <w:pPr>
        <w:pBdr>
          <w:top w:val="nil"/>
          <w:left w:val="nil"/>
          <w:bottom w:val="nil"/>
          <w:right w:val="nil"/>
          <w:between w:val="nil"/>
        </w:pBdr>
        <w:jc w:val="both"/>
      </w:pPr>
      <w:r>
        <w:t>Recommendation numbers of the form Rx.n are recommendations that follow up on Recommendation x</w:t>
      </w:r>
      <w:r>
        <w:rPr>
          <w:vertAlign w:val="superscript"/>
        </w:rPr>
        <w:footnoteReference w:id="14"/>
      </w:r>
      <w:r>
        <w:t xml:space="preserve"> of the first WHOIS Review. Recommendations LE.n, SG.n, CM.n and BY.n are recommendations related to the new work done by the present review team under </w:t>
      </w:r>
      <w:r>
        <w:lastRenderedPageBreak/>
        <w:t>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5D38A3C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support this mechanism, the ICANN Board should instruct </w:t>
      </w:r>
      <w:r>
        <w:t>ICANN organization</w:t>
      </w:r>
      <w:r>
        <w:rPr>
          <w:rFonts w:ascii="Arial" w:eastAsia="Arial" w:hAnsi="Arial" w:cs="Arial"/>
          <w:color w:val="000000"/>
        </w:rPr>
        <w:t xml:space="preserve"> to assign responsibility for monitoring legislative and policy development around the world and to provide regular updates to the 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06BD62FC"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Section 3.3.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w:t>
      </w:r>
      <w:r>
        <w:rPr>
          <w:rFonts w:ascii="Arial" w:eastAsia="Arial" w:hAnsi="Arial" w:cs="Arial"/>
          <w:color w:val="000000"/>
        </w:rPr>
        <w:lastRenderedPageBreak/>
        <w:t>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0E8E3B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5"/>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Expedited 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1ADAACCB" w14:textId="302C5E1D" w:rsidR="00E8027C"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commentRangeStart w:id="56"/>
      <w:r w:rsidR="00E8027C" w:rsidRPr="00E8027C">
        <w:rPr>
          <w:rFonts w:ascii="Arial" w:eastAsia="Times New Roman" w:hAnsi="Arial" w:cs="Arial"/>
          <w:color w:val="000000"/>
        </w:rPr>
        <w:t>Implementation should begin once any preconditions are met.</w:t>
      </w:r>
      <w:commentRangeEnd w:id="56"/>
      <w:r w:rsidR="002673AC">
        <w:rPr>
          <w:rStyle w:val="CommentReference"/>
          <w:rFonts w:ascii="Calibri" w:eastAsia="Calibri" w:hAnsi="Calibri" w:cs="Times New Roman"/>
        </w:rPr>
        <w:commentReference w:id="56"/>
      </w:r>
    </w:p>
    <w:p w14:paraId="5223B7FE" w14:textId="77777777" w:rsidR="009A487B" w:rsidRDefault="009A487B" w:rsidP="009A487B">
      <w:pPr>
        <w:pBdr>
          <w:top w:val="nil"/>
          <w:left w:val="nil"/>
          <w:bottom w:val="nil"/>
          <w:right w:val="nil"/>
          <w:between w:val="nil"/>
        </w:pBdr>
        <w:jc w:val="both"/>
        <w:rPr>
          <w:color w:val="000000"/>
        </w:rPr>
      </w:pP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4F28BC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in drafting the Charter of </w:t>
      </w:r>
      <w:r>
        <w:t xml:space="preserve">a </w:t>
      </w:r>
      <w:r>
        <w:rPr>
          <w:rFonts w:ascii="Arial" w:eastAsia="Arial" w:hAnsi="Arial" w:cs="Arial"/>
          <w:color w:val="000000"/>
        </w:rPr>
        <w:t xml:space="preserve">Board </w:t>
      </w:r>
      <w:r>
        <w:t>w</w:t>
      </w:r>
      <w:r>
        <w:rPr>
          <w:rFonts w:ascii="Arial" w:eastAsia="Arial" w:hAnsi="Arial" w:cs="Arial"/>
          <w:color w:val="000000"/>
        </w:rPr>
        <w:t xml:space="preserve">orking </w:t>
      </w:r>
      <w:r>
        <w:t>g</w:t>
      </w:r>
      <w:r>
        <w:rPr>
          <w:rFonts w:ascii="Arial" w:eastAsia="Arial" w:hAnsi="Arial" w:cs="Arial"/>
          <w:color w:val="000000"/>
        </w:rPr>
        <w:t>roup on RDS, should ensure the necessary transparency of the group’s work, such as by providing for records of meetings and meeting minutes, to enable future review of its activities.</w:t>
      </w:r>
    </w:p>
    <w:p w14:paraId="68C5E28D" w14:textId="77777777" w:rsidR="009A487B" w:rsidRDefault="009A487B"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77777777"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commentRangeStart w:id="57"/>
      <w:r w:rsidR="00E8027C" w:rsidRPr="00E8027C">
        <w:rPr>
          <w:rFonts w:ascii="Arial" w:eastAsia="Times New Roman" w:hAnsi="Arial" w:cs="Arial"/>
          <w:color w:val="000000"/>
        </w:rPr>
        <w:t>Implementation should begin once any preconditions are met.</w:t>
      </w:r>
      <w:commentRangeEnd w:id="57"/>
      <w:r w:rsidR="002673AC">
        <w:rPr>
          <w:rStyle w:val="CommentReference"/>
          <w:rFonts w:ascii="Calibri" w:eastAsia="Calibri" w:hAnsi="Calibri" w:cs="Times New Roman"/>
        </w:rPr>
        <w:commentReference w:id="57"/>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Default="009A487B" w:rsidP="00AB343A">
      <w:pPr>
        <w:pStyle w:val="Heading3"/>
        <w:widowControl w:val="0"/>
        <w:numPr>
          <w:ilvl w:val="2"/>
          <w:numId w:val="16"/>
        </w:numPr>
        <w:pBdr>
          <w:top w:val="nil"/>
          <w:left w:val="nil"/>
          <w:bottom w:val="nil"/>
          <w:right w:val="nil"/>
          <w:between w:val="nil"/>
        </w:pBdr>
      </w:pPr>
      <w:bookmarkStart w:id="58" w:name="_3j2qqm3" w:colFirst="0" w:colLast="0"/>
      <w:bookmarkStart w:id="59" w:name="_Toc1387192"/>
      <w:bookmarkStart w:id="60" w:name="_Toc1768418"/>
      <w:bookmarkEnd w:id="58"/>
      <w:r>
        <w:t>Possible Impact of GDPR and Other Applicable Laws</w:t>
      </w:r>
      <w:bookmarkEnd w:id="59"/>
      <w:bookmarkEnd w:id="60"/>
    </w:p>
    <w:p w14:paraId="38E22DF6" w14:textId="77777777" w:rsidR="009A487B" w:rsidRDefault="009A487B" w:rsidP="009A487B">
      <w:pPr>
        <w:pBdr>
          <w:top w:val="nil"/>
          <w:left w:val="nil"/>
          <w:bottom w:val="nil"/>
          <w:right w:val="nil"/>
          <w:between w:val="nil"/>
        </w:pBdr>
        <w:rPr>
          <w:color w:val="000000"/>
        </w:rPr>
      </w:pPr>
    </w:p>
    <w:p w14:paraId="580A18E6" w14:textId="56ADCCA9"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9A487B">
      <w:pPr>
        <w:pStyle w:val="Heading2"/>
      </w:pPr>
      <w:bookmarkStart w:id="61" w:name="_Toc1387193"/>
      <w:bookmarkStart w:id="62" w:name="_Toc1768419"/>
      <w:r>
        <w:t>WHOIS1 Rec #2: Single WHOIS Policy</w:t>
      </w:r>
      <w:bookmarkEnd w:id="61"/>
      <w:bookmarkEnd w:id="62"/>
    </w:p>
    <w:p w14:paraId="271273C6" w14:textId="77777777" w:rsidR="009A487B" w:rsidRDefault="009A487B" w:rsidP="009A487B">
      <w:pPr>
        <w:pStyle w:val="Heading3"/>
        <w:widowControl w:val="0"/>
        <w:numPr>
          <w:ilvl w:val="0"/>
          <w:numId w:val="0"/>
        </w:numPr>
        <w:pBdr>
          <w:top w:val="nil"/>
          <w:left w:val="nil"/>
          <w:bottom w:val="nil"/>
          <w:right w:val="nil"/>
          <w:between w:val="nil"/>
        </w:pBdr>
        <w:ind w:left="720"/>
      </w:pPr>
    </w:p>
    <w:p w14:paraId="09F03339" w14:textId="77777777" w:rsidR="009A487B" w:rsidRPr="0070621A" w:rsidRDefault="009A487B" w:rsidP="009A487B">
      <w:pPr>
        <w:pStyle w:val="Heading3"/>
      </w:pPr>
      <w:bookmarkStart w:id="63" w:name="_Toc1387194"/>
      <w:bookmarkStart w:id="64" w:name="_Toc1768420"/>
      <w:r w:rsidRPr="0070621A">
        <w:t>Topic</w:t>
      </w:r>
      <w:bookmarkEnd w:id="63"/>
      <w:bookmarkEnd w:id="64"/>
    </w:p>
    <w:p w14:paraId="5EE9BF56" w14:textId="77777777" w:rsidR="009A487B" w:rsidRDefault="009A487B" w:rsidP="009A487B">
      <w:pPr>
        <w:pBdr>
          <w:top w:val="nil"/>
          <w:left w:val="nil"/>
          <w:bottom w:val="nil"/>
          <w:right w:val="nil"/>
          <w:between w:val="nil"/>
        </w:pBdr>
        <w:rPr>
          <w:b/>
          <w:i/>
          <w:color w:val="236D7F"/>
        </w:rPr>
      </w:pPr>
    </w:p>
    <w:p w14:paraId="485E37D5" w14:textId="77777777" w:rsidR="009A487B" w:rsidRDefault="009A487B" w:rsidP="009A487B">
      <w:r>
        <w:t xml:space="preserve">The specific </w:t>
      </w:r>
      <w:hyperlink r:id="rId24">
        <w:r>
          <w:rPr>
            <w:color w:val="1D98D3"/>
            <w:u w:val="single"/>
          </w:rPr>
          <w:t>WHOIS1 Recommendation</w:t>
        </w:r>
      </w:hyperlink>
      <w:r>
        <w:t xml:space="preserve"> assessed by the WHOIS1 Rec 2 Single WHOIS Policy subgroup appears below:</w:t>
      </w:r>
    </w:p>
    <w:p w14:paraId="6190CE4D" w14:textId="77777777" w:rsidR="009A487B" w:rsidRDefault="009A487B" w:rsidP="009A487B">
      <w:pPr>
        <w:pBdr>
          <w:top w:val="nil"/>
          <w:left w:val="nil"/>
          <w:bottom w:val="nil"/>
          <w:right w:val="nil"/>
          <w:between w:val="nil"/>
        </w:pBdr>
        <w:rPr>
          <w:color w:val="000000"/>
        </w:rPr>
      </w:pPr>
    </w:p>
    <w:tbl>
      <w:tblPr>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06B02B43" w14:textId="77777777" w:rsidTr="00F74FED">
        <w:trPr>
          <w:jc w:val="center"/>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F74FED">
            <w:pPr>
              <w:pBdr>
                <w:top w:val="nil"/>
                <w:left w:val="nil"/>
                <w:bottom w:val="nil"/>
                <w:right w:val="nil"/>
                <w:between w:val="nil"/>
              </w:pBdr>
              <w:rPr>
                <w:i/>
                <w:color w:val="236D7F"/>
              </w:rPr>
            </w:pPr>
          </w:p>
          <w:p w14:paraId="4E5FA2D0"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F74FED">
            <w:pPr>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5" w:name="_2xcytpi" w:colFirst="0" w:colLast="0"/>
      <w:bookmarkEnd w:id="65"/>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6" w:name="_1ci93xb" w:colFirst="0" w:colLast="0"/>
      <w:bookmarkStart w:id="67" w:name="_Toc1387195"/>
      <w:bookmarkStart w:id="68" w:name="_Toc1768421"/>
      <w:bookmarkEnd w:id="66"/>
      <w:r w:rsidRPr="0070621A">
        <w:t>Analysis &amp; Findings</w:t>
      </w:r>
      <w:bookmarkEnd w:id="67"/>
      <w:bookmarkEnd w:id="68"/>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lastRenderedPageBreak/>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77777777" w:rsidR="009A487B" w:rsidRDefault="009A487B" w:rsidP="009A487B">
      <w:pPr>
        <w:jc w:val="both"/>
      </w:pPr>
      <w:r>
        <w:t>They went on: “The fundamental questions of the purpose of collecting and maintaining gTLD registration data have not been addressed through a successful policy PDP”. The report nevertheless acknowledged earlier attempts by the GNSO to affect such a policy prescription in footnotes.</w:t>
      </w:r>
    </w:p>
    <w:p w14:paraId="55CE5BB5" w14:textId="77777777" w:rsidR="009A487B" w:rsidRDefault="009A487B" w:rsidP="009A487B">
      <w:pPr>
        <w:jc w:val="both"/>
      </w:pPr>
    </w:p>
    <w:p w14:paraId="68A113FB" w14:textId="77777777" w:rsidR="009A487B" w:rsidRDefault="009A487B" w:rsidP="009A487B">
      <w:pPr>
        <w:jc w:val="both"/>
      </w:pPr>
      <w:r>
        <w:t xml:space="preserve">The implementation of a single RDS (WHOIS) policy document was affected 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5">
        <w:r>
          <w:rPr>
            <w:color w:val="1D98D3"/>
            <w:u w:val="single"/>
          </w:rPr>
          <w:t>here</w:t>
        </w:r>
      </w:hyperlink>
      <w:r>
        <w:t>.</w:t>
      </w:r>
    </w:p>
    <w:p w14:paraId="06886D3D" w14:textId="77777777" w:rsidR="009A487B" w:rsidRDefault="009A487B" w:rsidP="009A487B">
      <w:pPr>
        <w:jc w:val="both"/>
      </w:pPr>
    </w:p>
    <w:p w14:paraId="3AD36399" w14:textId="77777777"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6">
        <w:r>
          <w:rPr>
            <w:color w:val="1D98D3"/>
            <w:u w:val="single"/>
          </w:rPr>
          <w:t>Resolution 1</w:t>
        </w:r>
      </w:hyperlink>
      <w:r>
        <w:t xml:space="preserve">, the ICANN Board then directs the CEO to </w:t>
      </w:r>
      <w:r>
        <w:rPr>
          <w:i/>
        </w:rPr>
        <w:t xml:space="preserve">“ </w:t>
      </w:r>
      <w:r>
        <w:t>launch a new effort to redefine the purpose of collecting, maintaining and providing access to gTLD registration data,</w:t>
      </w:r>
      <w:r w:rsidR="00CA4294">
        <w:t xml:space="preserve"> …</w:t>
      </w:r>
      <w:r>
        <w:t>as a foundation for new gTLD policy and contractual negotiations…as part of a Board-initiated GNSO 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7">
        <w:r>
          <w:rPr>
            <w:color w:val="1D98D3"/>
            <w:u w:val="single"/>
          </w:rPr>
          <w:t>here</w:t>
        </w:r>
      </w:hyperlink>
      <w:r>
        <w:t>.</w:t>
      </w:r>
    </w:p>
    <w:p w14:paraId="68C84380" w14:textId="77777777" w:rsidR="009A487B" w:rsidRDefault="009A487B" w:rsidP="009A487B"/>
    <w:p w14:paraId="65D27691" w14:textId="77777777" w:rsidR="009A487B" w:rsidRDefault="009A487B" w:rsidP="009A487B">
      <w:pPr>
        <w:jc w:val="both"/>
      </w:pPr>
      <w:r>
        <w:t xml:space="preserve">Implementation of that directive resulted in the </w:t>
      </w:r>
      <w:hyperlink r:id="rId28">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9">
        <w:r>
          <w:rPr>
            <w:color w:val="1D98D3"/>
            <w:u w:val="single"/>
          </w:rPr>
          <w:t>Final Report</w:t>
        </w:r>
      </w:hyperlink>
      <w:r>
        <w:t xml:space="preserve"> in June 2014.</w:t>
      </w:r>
    </w:p>
    <w:p w14:paraId="561B762F" w14:textId="77777777" w:rsidR="009A487B" w:rsidRDefault="009A487B" w:rsidP="009A487B">
      <w:pPr>
        <w:jc w:val="both"/>
      </w:pPr>
    </w:p>
    <w:p w14:paraId="7691DD49" w14:textId="77777777" w:rsidR="009A487B" w:rsidRDefault="009A487B" w:rsidP="009A487B">
      <w:pPr>
        <w:jc w:val="both"/>
      </w:pPr>
      <w:r>
        <w:t xml:space="preserve">In April 2015 the ICANN Board adopted a series of resolutions that affirmed the EWG Report as the guide and foundation for development of a new comprehensive and unifying gTLD RDS (WHOIS) policy. It outlined the </w:t>
      </w:r>
      <w:hyperlink r:id="rId30" w:anchor="1.f">
        <w:r>
          <w:rPr>
            <w:color w:val="1D98D3"/>
            <w:u w:val="single"/>
          </w:rPr>
          <w:t>next steps</w:t>
        </w:r>
      </w:hyperlink>
      <w:r>
        <w:t xml:space="preserve"> following on its acceptance of the EWG’s Report. That action can be found </w:t>
      </w:r>
      <w:hyperlink r:id="rId31" w:anchor="1.f">
        <w:r>
          <w:rPr>
            <w:color w:val="1D98D3"/>
            <w:u w:val="single"/>
          </w:rPr>
          <w:t>here</w:t>
        </w:r>
      </w:hyperlink>
      <w:r>
        <w:t>.</w:t>
      </w:r>
    </w:p>
    <w:p w14:paraId="54E32F28" w14:textId="77777777" w:rsidR="009A487B" w:rsidRDefault="009A487B" w:rsidP="009A487B">
      <w:pPr>
        <w:jc w:val="both"/>
      </w:pPr>
    </w:p>
    <w:p w14:paraId="2A94F244" w14:textId="77777777" w:rsidR="009A487B" w:rsidRDefault="009A487B" w:rsidP="009A487B">
      <w:pPr>
        <w:jc w:val="both"/>
      </w:pPr>
      <w:r>
        <w:t xml:space="preserve">The EWG’s Final Report detailed models and principles advised for framing the GNSO PDP and the general controversial nature of the RDS (WHOIS) matter. The Board prudently raised a collaborative group of select Board members plus GNSO Councilors to seek common </w:t>
      </w:r>
      <w:r>
        <w:lastRenderedPageBreak/>
        <w:t xml:space="preserve">ground on a </w:t>
      </w:r>
      <w:hyperlink r:id="rId32">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3">
        <w:r>
          <w:rPr>
            <w:color w:val="1D98D3"/>
            <w:u w:val="single"/>
          </w:rPr>
          <w:t>Issue Report</w:t>
        </w:r>
      </w:hyperlink>
      <w:r>
        <w:t xml:space="preserve"> was issued in October 2015 and the GNSO </w:t>
      </w:r>
      <w:hyperlink r:id="rId34"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5">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6">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7">
        <w:r>
          <w:rPr>
            <w:color w:val="1D98D3"/>
            <w:u w:val="single"/>
          </w:rPr>
          <w:t>here</w:t>
        </w:r>
      </w:hyperlink>
      <w:r>
        <w:t>.</w:t>
      </w:r>
    </w:p>
    <w:p w14:paraId="4465AB59" w14:textId="77777777" w:rsidR="009A487B" w:rsidRDefault="009A487B" w:rsidP="009A487B">
      <w:pPr>
        <w:jc w:val="both"/>
      </w:pPr>
    </w:p>
    <w:p w14:paraId="0B6B42BD" w14:textId="3A2ECF32" w:rsidR="009A487B" w:rsidRDefault="009A487B" w:rsidP="009A487B">
      <w:pPr>
        <w:jc w:val="both"/>
      </w:pPr>
      <w:r>
        <w:t xml:space="preserve">Notwithstanding, there are ongoing developments pertaining to the adoption of a single RDS (WHOIS) policy. In light of the European Union’s General Data Protection Regulations (GDPR) that came into force this May 2018 and the projected impact on domain name registration data collection, access and publication, the ICANN Board provided a </w:t>
      </w:r>
      <w:hyperlink r:id="rId38">
        <w:r>
          <w:rPr>
            <w:color w:val="1D98D3"/>
            <w:u w:val="single"/>
          </w:rPr>
          <w:t>temporary specification</w:t>
        </w:r>
      </w:hyperlink>
      <w:r>
        <w:t xml:space="preserve"> in May 2018 that seeks “to allow ICANN </w:t>
      </w:r>
      <w:r w:rsidR="002673AC">
        <w:t xml:space="preserve">organization </w:t>
      </w:r>
      <w:r>
        <w:t>and gTLD registry operators and registrars to continue to comply with existing ICANN contractual requirements and community-developed policies in light of the GDPR</w:t>
      </w:r>
      <w:r>
        <w:rPr>
          <w:i/>
        </w:rPr>
        <w:t xml:space="preserve">. “ </w:t>
      </w:r>
      <w:r>
        <w:t xml:space="preserve">With this specification, the ICANN Board is announcing that it will conform to the GDPR requirements even as it seeks to maintain “the existing WHOIS system to the greatest extent possible,” To that end, </w:t>
      </w:r>
      <w:hyperlink r:id="rId39">
        <w:r>
          <w:rPr>
            <w:color w:val="1D98D3"/>
            <w:u w:val="single"/>
          </w:rPr>
          <w:t>some elements of the Temporary Specification are now in contention by a contracted party and the subject of a lawsuit in a EU state</w:t>
        </w:r>
      </w:hyperlink>
      <w:r>
        <w:t xml:space="preserve">. </w:t>
      </w:r>
    </w:p>
    <w:p w14:paraId="2CEBF220" w14:textId="77777777" w:rsidR="009A487B" w:rsidRDefault="009A487B" w:rsidP="009A487B">
      <w:pPr>
        <w:jc w:val="both"/>
      </w:pPr>
    </w:p>
    <w:p w14:paraId="72B48891" w14:textId="77777777"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40">
        <w:r>
          <w:rPr>
            <w:color w:val="1D98D3"/>
            <w:u w:val="single"/>
          </w:rPr>
          <w:t>expedited policy development process</w:t>
        </w:r>
      </w:hyperlink>
      <w:r>
        <w:t xml:space="preserve"> (EPDP) that will consider the ICANN Board-adopted Temporary Specification for gTLD Registration Data and hopefully, from here may emerge the single RDS (WHOIS) Policy. The </w:t>
      </w:r>
      <w:hyperlink r:id="rId41">
        <w:r>
          <w:rPr>
            <w:color w:val="1D98D3"/>
            <w:u w:val="single"/>
          </w:rPr>
          <w:t>charter</w:t>
        </w:r>
      </w:hyperlink>
      <w:r>
        <w:t xml:space="preserve"> gives very discrete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77777777" w:rsidR="009A487B" w:rsidRDefault="009A487B" w:rsidP="009A487B">
      <w:pPr>
        <w:jc w:val="both"/>
      </w:pPr>
      <w:r>
        <w:t>1. 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purposed to collect all RDS (WHOIS)-related commitments contractually obliged by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compacts with registries and registrars plus GNSO consensus RDS (WHOIS)-related policies and procedures. These are hyperlinked to details of said policies and procedures. Considering the evidence, 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1AF3411E"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lastRenderedPageBreak/>
        <w:t>It is the RDS-WHOIS2 Review Team’s view that the contents of website manifests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6CD17C27" w:rsidR="009A487B" w:rsidRDefault="009A487B" w:rsidP="009A487B">
      <w:pPr>
        <w:jc w:val="both"/>
      </w:pPr>
      <w:r>
        <w:t>Thirdly, the question of whether the decision to authorize of the EWG and the broad guidelines given for its work constitutes a good faith effort by the Board to initiate the single RDS (WHOIS) policy framework? And, if this fulfils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w:t>
      </w:r>
      <w:r>
        <w:rPr>
          <w:rFonts w:ascii="Arial" w:eastAsia="Arial" w:hAnsi="Arial" w:cs="Arial"/>
          <w:color w:val="000000"/>
        </w:rPr>
        <w:t>he RDS-WHOIS2 Review Team believes that the evidence provided by the charter for the Expert Working Group, the Final Report delivered to the ICANN Board and its subsequent deliberations and published outcomes from those deliberations, that</w:t>
      </w:r>
      <w:r>
        <w:t xml:space="preserve"> </w:t>
      </w:r>
      <w:r>
        <w:rPr>
          <w:rFonts w:ascii="Arial" w:eastAsia="Arial" w:hAnsi="Arial" w:cs="Arial"/>
          <w:color w:val="000000"/>
        </w:rPr>
        <w:t xml:space="preserve">the ICANN Board responded to the WHOIS1 Review Team’s recommendation. </w:t>
      </w:r>
      <w:r>
        <w:t>Consequently, it</w:t>
      </w:r>
      <w:r>
        <w:rPr>
          <w:rFonts w:ascii="Arial" w:eastAsia="Arial" w:hAnsi="Arial" w:cs="Arial"/>
          <w:color w:val="000000"/>
        </w:rPr>
        <w:t xml:space="preserve"> initiated the broad assault on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42"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Team's believes that had the plan been executed to completion, a single comprehensive RDS (WHOIS) policy could have emerged. In any event, the ICANN Board adopted the Temporary Specification with the hope 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9" w:name="_3whwml4" w:colFirst="0" w:colLast="0"/>
      <w:bookmarkStart w:id="70" w:name="_Toc1387196"/>
      <w:bookmarkStart w:id="71" w:name="_Toc1768422"/>
      <w:bookmarkEnd w:id="69"/>
      <w:r w:rsidRPr="0070621A">
        <w:t>Problem/Issue</w:t>
      </w:r>
      <w:bookmarkEnd w:id="70"/>
      <w:bookmarkEnd w:id="71"/>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w:t>
      </w:r>
      <w:r w:rsidR="00690898">
        <w:rPr>
          <w:rFonts w:ascii="Arial" w:eastAsia="Arial" w:hAnsi="Arial" w:cs="Arial"/>
          <w:color w:val="000000"/>
        </w:rPr>
        <w:t>i</w:t>
      </w:r>
      <w:r>
        <w:rPr>
          <w:rFonts w:ascii="Arial" w:eastAsia="Arial" w:hAnsi="Arial" w:cs="Arial"/>
          <w:color w:val="000000"/>
        </w:rPr>
        <w:t xml:space="preserve">facts. That said,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9A487B">
      <w:pPr>
        <w:pStyle w:val="Heading3"/>
      </w:pPr>
      <w:bookmarkStart w:id="72" w:name="_2bn6wsx" w:colFirst="0" w:colLast="0"/>
      <w:bookmarkStart w:id="73" w:name="_Toc1387197"/>
      <w:bookmarkStart w:id="74" w:name="_Toc1768423"/>
      <w:bookmarkEnd w:id="72"/>
      <w:r w:rsidRPr="0070621A">
        <w:t>Recommendations</w:t>
      </w:r>
      <w:bookmarkEnd w:id="73"/>
      <w:bookmarkEnd w:id="74"/>
    </w:p>
    <w:p w14:paraId="54F4D1B7" w14:textId="77777777" w:rsidR="009A487B" w:rsidRDefault="009A487B" w:rsidP="009A487B">
      <w:pPr>
        <w:ind w:left="720"/>
      </w:pPr>
    </w:p>
    <w:p w14:paraId="4F1E2AB4" w14:textId="77777777" w:rsidR="009A487B" w:rsidRDefault="009A487B" w:rsidP="009A487B">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9A487B">
      <w:pPr>
        <w:pStyle w:val="Heading3"/>
      </w:pPr>
      <w:bookmarkStart w:id="75" w:name="_qsh70q" w:colFirst="0" w:colLast="0"/>
      <w:bookmarkStart w:id="76" w:name="_Toc1387198"/>
      <w:bookmarkStart w:id="77" w:name="_Toc1768424"/>
      <w:bookmarkEnd w:id="75"/>
      <w:r w:rsidRPr="0070621A">
        <w:t>Possible Impact of GDPR and Other Applicable Laws</w:t>
      </w:r>
      <w:bookmarkEnd w:id="76"/>
      <w:bookmarkEnd w:id="77"/>
      <w:r w:rsidRPr="0070621A">
        <w:t xml:space="preserve"> </w:t>
      </w:r>
    </w:p>
    <w:p w14:paraId="232A44E3" w14:textId="77777777" w:rsidR="009A487B" w:rsidRDefault="009A487B" w:rsidP="009A487B">
      <w:pPr>
        <w:pBdr>
          <w:top w:val="nil"/>
          <w:left w:val="nil"/>
          <w:bottom w:val="nil"/>
          <w:right w:val="nil"/>
          <w:between w:val="nil"/>
        </w:pBdr>
        <w:rPr>
          <w:color w:val="000000"/>
        </w:rPr>
      </w:pPr>
    </w:p>
    <w:p w14:paraId="27A1733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specifically address conformance with the GDPR</w:t>
      </w:r>
      <w:r>
        <w:t>.</w:t>
      </w:r>
    </w:p>
    <w:p w14:paraId="77CDA1AD" w14:textId="77777777" w:rsidR="009A487B" w:rsidRDefault="009A487B" w:rsidP="009A487B">
      <w:pPr>
        <w:pBdr>
          <w:top w:val="nil"/>
          <w:left w:val="nil"/>
          <w:bottom w:val="nil"/>
          <w:right w:val="nil"/>
          <w:between w:val="nil"/>
        </w:pBdr>
        <w:jc w:val="both"/>
        <w:rPr>
          <w:color w:val="000000"/>
        </w:rPr>
      </w:pPr>
    </w:p>
    <w:p w14:paraId="26C0597E" w14:textId="77777777" w:rsidR="009A487B" w:rsidRPr="0070621A"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8" w:name="_Toc1387199"/>
      <w:bookmarkStart w:id="79" w:name="_Toc1768425"/>
      <w:r>
        <w:t>WHOIS1 Rec #3: Outreach</w:t>
      </w:r>
      <w:bookmarkEnd w:id="78"/>
      <w:bookmarkEnd w:id="79"/>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80" w:name="_1pxezwc" w:colFirst="0" w:colLast="0"/>
      <w:bookmarkStart w:id="81" w:name="_Toc1387200"/>
      <w:bookmarkStart w:id="82" w:name="_Toc1768426"/>
      <w:bookmarkEnd w:id="80"/>
      <w:r w:rsidRPr="0070621A">
        <w:t>Topic</w:t>
      </w:r>
      <w:bookmarkEnd w:id="81"/>
      <w:bookmarkEnd w:id="82"/>
    </w:p>
    <w:p w14:paraId="7DB4E107" w14:textId="77777777" w:rsidR="009A487B" w:rsidRDefault="009A487B" w:rsidP="009A487B"/>
    <w:p w14:paraId="1F29B5D1" w14:textId="77777777" w:rsidR="009A487B" w:rsidRDefault="009A487B" w:rsidP="009A487B">
      <w:r>
        <w:t xml:space="preserve">The specific </w:t>
      </w:r>
      <w:hyperlink r:id="rId43">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789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7"/>
      </w:tblGrid>
      <w:tr w:rsidR="009A487B" w14:paraId="13E485B9" w14:textId="77777777" w:rsidTr="00F74FED">
        <w:tc>
          <w:tcPr>
            <w:tcW w:w="7897"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012A64AF" w14:textId="77777777" w:rsidR="009A487B" w:rsidRDefault="009A487B" w:rsidP="00F74FED">
            <w:pPr>
              <w:pBdr>
                <w:top w:val="nil"/>
                <w:left w:val="nil"/>
                <w:bottom w:val="nil"/>
                <w:right w:val="nil"/>
                <w:between w:val="nil"/>
              </w:pBdr>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77777777" w:rsidR="009A487B" w:rsidRDefault="009A487B" w:rsidP="00F74FED">
            <w:pPr>
              <w:pBdr>
                <w:top w:val="nil"/>
                <w:left w:val="nil"/>
                <w:bottom w:val="nil"/>
                <w:right w:val="nil"/>
                <w:between w:val="nil"/>
              </w:pBdr>
              <w:rPr>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83" w:name="_2p2csry" w:colFirst="0" w:colLast="0"/>
      <w:bookmarkStart w:id="84" w:name="_Toc1387201"/>
      <w:bookmarkStart w:id="85" w:name="_Toc1768427"/>
      <w:bookmarkEnd w:id="83"/>
      <w:r w:rsidRPr="0070621A">
        <w:t>Analysis &amp; Findings</w:t>
      </w:r>
      <w:bookmarkEnd w:id="84"/>
      <w:bookmarkEnd w:id="85"/>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 xml:space="preserve">Delving into the 2013 Registrar Accreditation Agreement (RAA), there is a reference to a document called Registrant Rights and Responsibilities as well as a Registrant Benefits and </w:t>
      </w:r>
      <w:r>
        <w:lastRenderedPageBreak/>
        <w:t>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r>
        <w:rPr>
          <w:b/>
        </w:rPr>
        <w:t>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4">
        <w:r>
          <w:rPr>
            <w:color w:val="1155CC"/>
            <w:u w:val="single"/>
          </w:rPr>
          <w:t>ICANN E-Learning</w:t>
        </w:r>
      </w:hyperlink>
      <w:r>
        <w:t xml:space="preserve"> and courses at </w:t>
      </w:r>
      <w:hyperlink r:id="rId45">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61301C7F"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9A487B">
      <w:pPr>
        <w:pStyle w:val="Heading3"/>
      </w:pPr>
      <w:bookmarkStart w:id="86" w:name="_147n2zr" w:colFirst="0" w:colLast="0"/>
      <w:bookmarkStart w:id="87" w:name="_Toc1387202"/>
      <w:bookmarkStart w:id="88" w:name="_Toc1768428"/>
      <w:bookmarkEnd w:id="86"/>
      <w:r w:rsidRPr="0070621A">
        <w:t>Problem/Issue</w:t>
      </w:r>
      <w:bookmarkEnd w:id="87"/>
      <w:bookmarkEnd w:id="88"/>
    </w:p>
    <w:p w14:paraId="7616FE29" w14:textId="77777777" w:rsidR="009A487B" w:rsidRDefault="009A487B" w:rsidP="009A487B"/>
    <w:p w14:paraId="6B216BEB" w14:textId="77777777" w:rsidR="009A487B" w:rsidRDefault="009A487B" w:rsidP="009A487B">
      <w:pPr>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89" w:name="_3o7alnk" w:colFirst="0" w:colLast="0"/>
      <w:bookmarkStart w:id="90" w:name="_Toc1387203"/>
      <w:bookmarkStart w:id="91" w:name="_Toc1768429"/>
      <w:bookmarkEnd w:id="89"/>
      <w:r w:rsidRPr="0070621A">
        <w:t>Recommendations</w:t>
      </w:r>
      <w:bookmarkEnd w:id="90"/>
      <w:bookmarkEnd w:id="91"/>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275D45BB" w14:textId="2AB83D1E" w:rsidR="009A487B" w:rsidRDefault="009A487B" w:rsidP="009A487B">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w:t>
      </w:r>
      <w:r w:rsidR="00690898">
        <w:t xml:space="preserve">organization </w:t>
      </w:r>
      <w:r>
        <w:t>or contracted parties. Although not the sole focus of this recommendation, interactions with ICANN</w:t>
      </w:r>
      <w:r w:rsidR="00690898">
        <w:t xml:space="preserve"> organization</w:t>
      </w:r>
      <w:r>
        <w:t xml:space="preserve">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4048ED8D" w14:textId="77777777" w:rsidR="009A487B" w:rsidRDefault="009A487B"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lastRenderedPageBreak/>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77777777"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commentRangeStart w:id="92"/>
      <w:r w:rsidR="00AC5C68" w:rsidRPr="00AC5C68">
        <w:rPr>
          <w:rFonts w:ascii="Arial" w:eastAsia="Times New Roman" w:hAnsi="Arial" w:cs="Arial"/>
          <w:color w:val="000000"/>
        </w:rPr>
        <w:t>Implementation should begin once any preconditions are met.</w:t>
      </w:r>
      <w:commentRangeEnd w:id="92"/>
      <w:r w:rsidR="00690898">
        <w:rPr>
          <w:rStyle w:val="CommentReference"/>
          <w:rFonts w:ascii="Calibri" w:eastAsia="Calibri" w:hAnsi="Calibri" w:cs="Times New Roman"/>
        </w:rPr>
        <w:commentReference w:id="92"/>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4DF31BF3" w14:textId="30AE10F3" w:rsidR="009A487B" w:rsidRDefault="009A487B" w:rsidP="009A487B">
      <w:pPr>
        <w:jc w:val="both"/>
      </w:pPr>
      <w:r>
        <w:t>With community input, the ICANN Board should instruct the ICANN org</w:t>
      </w:r>
      <w:r w:rsidR="00DC2A17">
        <w:t>anization</w:t>
      </w:r>
      <w:r>
        <w:t xml:space="preserve"> to identify groups outside of those that routinely engage with ICANN,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028419DD" w14:textId="77777777" w:rsidR="009A487B" w:rsidRDefault="009A487B"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77777777"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commentRangeStart w:id="93"/>
      <w:r w:rsidR="00AC5C68" w:rsidRPr="00AC5C68">
        <w:rPr>
          <w:rFonts w:ascii="Arial" w:eastAsia="Times New Roman" w:hAnsi="Arial" w:cs="Arial"/>
          <w:color w:val="000000"/>
        </w:rPr>
        <w:t>Implementation should begin once any preconditions are met.</w:t>
      </w:r>
      <w:commentRangeEnd w:id="93"/>
      <w:r w:rsidR="00982F44">
        <w:rPr>
          <w:rStyle w:val="CommentReference"/>
          <w:rFonts w:ascii="Calibri" w:eastAsia="Calibri" w:hAnsi="Calibri" w:cs="Times New Roman"/>
        </w:rPr>
        <w:commentReference w:id="93"/>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94" w:name="_23ckvvd" w:colFirst="0" w:colLast="0"/>
      <w:bookmarkStart w:id="95" w:name="_Toc1387204"/>
      <w:bookmarkStart w:id="96" w:name="_Toc1768430"/>
      <w:bookmarkEnd w:id="94"/>
      <w:r w:rsidRPr="0070621A">
        <w:t>Possible impact of GDPR and other applicable laws</w:t>
      </w:r>
      <w:bookmarkEnd w:id="95"/>
      <w:bookmarkEnd w:id="96"/>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 will have a significant impact on implementation of this recommendation. There is uncertainty on timelines, and uncertainty on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9A487B">
      <w:pPr>
        <w:pStyle w:val="Heading2"/>
      </w:pPr>
      <w:bookmarkStart w:id="97" w:name="_Toc1387205"/>
      <w:bookmarkStart w:id="98" w:name="_Toc1768431"/>
      <w:r>
        <w:t>WHOIS1 Rec #4: Compliance</w:t>
      </w:r>
      <w:bookmarkEnd w:id="97"/>
      <w:bookmarkEnd w:id="98"/>
    </w:p>
    <w:p w14:paraId="583CC031" w14:textId="77777777" w:rsidR="009A487B" w:rsidRDefault="009A487B" w:rsidP="009A487B">
      <w:pPr>
        <w:rPr>
          <w:rFonts w:ascii="Times New Roman" w:hAnsi="Times New Roman" w:cs="Times New Roman"/>
          <w:sz w:val="24"/>
          <w:szCs w:val="24"/>
        </w:rPr>
      </w:pPr>
    </w:p>
    <w:p w14:paraId="2DA5F011" w14:textId="77777777" w:rsidR="009A487B" w:rsidRPr="008D14BD" w:rsidRDefault="009A487B" w:rsidP="009A487B">
      <w:pPr>
        <w:pStyle w:val="Heading3"/>
      </w:pPr>
      <w:bookmarkStart w:id="99" w:name="_Toc1387206"/>
      <w:bookmarkStart w:id="100" w:name="_Toc1768432"/>
      <w:r w:rsidRPr="008D14BD">
        <w:t>Topic</w:t>
      </w:r>
      <w:bookmarkEnd w:id="99"/>
      <w:bookmarkEnd w:id="100"/>
    </w:p>
    <w:p w14:paraId="51F794F7" w14:textId="77777777" w:rsidR="009A487B" w:rsidRDefault="009A487B" w:rsidP="009A487B">
      <w:pPr>
        <w:rPr>
          <w:rFonts w:ascii="Times New Roman" w:hAnsi="Times New Roman" w:cs="Times New Roman"/>
        </w:rPr>
      </w:pPr>
    </w:p>
    <w:p w14:paraId="221AAAF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6"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9A487B" w:rsidRPr="008D14BD" w14:paraId="18624068" w14:textId="77777777" w:rsidTr="00F74FED">
        <w:trPr>
          <w:trHeight w:val="1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F74FED">
            <w:pPr>
              <w:rPr>
                <w:rFonts w:cstheme="minorHAnsi"/>
              </w:rPr>
            </w:pPr>
          </w:p>
          <w:p w14:paraId="16E2DDC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101" w:name="_Toc1387207"/>
      <w:bookmarkStart w:id="102" w:name="_Toc1768433"/>
      <w:r w:rsidRPr="008D14BD">
        <w:t>Analysis &amp; Findings</w:t>
      </w:r>
      <w:bookmarkEnd w:id="101"/>
      <w:bookmarkEnd w:id="102"/>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494"/>
        <w:gridCol w:w="1913"/>
        <w:gridCol w:w="3609"/>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 xml:space="preserve">b. This senior executive should report directly and solely to a </w:t>
            </w:r>
            <w:r w:rsidRPr="008D14BD">
              <w:rPr>
                <w:rFonts w:asciiTheme="minorHAnsi" w:hAnsiTheme="minorHAnsi" w:cstheme="minorHAnsi"/>
                <w:i/>
                <w:iCs/>
                <w:color w:val="236D7F"/>
                <w:sz w:val="22"/>
                <w:szCs w:val="22"/>
              </w:rPr>
              <w:lastRenderedPageBreak/>
              <w:t>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 xml:space="preserve">Is the current appointment of a </w:t>
            </w:r>
            <w:r w:rsidRPr="008D14BD">
              <w:rPr>
                <w:rFonts w:asciiTheme="minorHAnsi" w:hAnsiTheme="minorHAnsi" w:cstheme="minorHAnsi"/>
                <w:color w:val="000000"/>
                <w:sz w:val="22"/>
                <w:szCs w:val="22"/>
              </w:rPr>
              <w:lastRenderedPageBreak/>
              <w:t>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 xml:space="preserve">The Compliance team provided an organizational chart for the </w:t>
            </w:r>
            <w:r w:rsidRPr="008D14BD">
              <w:rPr>
                <w:rFonts w:asciiTheme="minorHAnsi" w:hAnsiTheme="minorHAnsi" w:cstheme="minorHAnsi"/>
                <w:color w:val="000000"/>
                <w:sz w:val="22"/>
                <w:szCs w:val="22"/>
              </w:rPr>
              <w:lastRenderedPageBreak/>
              <w:t>reporting structure of the team. Although, the SVP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is 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this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Based on this analysis, the subgroup identified the following Problems/Issues:</w:t>
      </w:r>
    </w:p>
    <w:p w14:paraId="09B62185" w14:textId="2EC92D7C" w:rsidR="000A575F" w:rsidRDefault="009A487B" w:rsidP="000A575F">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r w:rsidRPr="008D14BD">
        <w:t>public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Which risks become acceptable or intolerable.</w:t>
      </w:r>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lastRenderedPageBreak/>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9A487B">
      <w:pPr>
        <w:pStyle w:val="Heading3"/>
      </w:pPr>
      <w:bookmarkStart w:id="103" w:name="_Toc1387208"/>
      <w:bookmarkStart w:id="104" w:name="_Toc1768434"/>
      <w:r w:rsidRPr="00FC75A1">
        <w:t>Problem/Issue</w:t>
      </w:r>
      <w:bookmarkEnd w:id="103"/>
      <w:bookmarkEnd w:id="104"/>
    </w:p>
    <w:p w14:paraId="6B05A762" w14:textId="77777777" w:rsidR="009A487B" w:rsidRPr="008D14BD" w:rsidRDefault="009A487B" w:rsidP="009A487B">
      <w:pPr>
        <w:rPr>
          <w:rFonts w:cstheme="minorHAnsi"/>
        </w:rPr>
      </w:pPr>
    </w:p>
    <w:p w14:paraId="52F34BE5"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5" w:name="_Toc1387209"/>
      <w:bookmarkStart w:id="106" w:name="_Toc1768435"/>
      <w:r w:rsidRPr="00FC75A1">
        <w:t>Recommendations</w:t>
      </w:r>
      <w:bookmarkEnd w:id="105"/>
      <w:bookmarkEnd w:id="106"/>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Further recommendations are provided here to address the problems/issues identified by the Rec4 subgroup in Section 3.5.3 and by the Recommendations # 5-9 Subgroup in Section 3.6.4.2.</w:t>
      </w:r>
    </w:p>
    <w:p w14:paraId="7C1E8262" w14:textId="77777777" w:rsidR="009A487B" w:rsidRPr="008D14BD" w:rsidRDefault="009A487B" w:rsidP="009A487B">
      <w:pPr>
        <w:rPr>
          <w:rFonts w:cstheme="minorHAnsi"/>
        </w:rPr>
      </w:pPr>
    </w:p>
    <w:p w14:paraId="397CE589"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077E7D08" w14:textId="6C952DF4"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 </w:t>
      </w:r>
    </w:p>
    <w:p w14:paraId="1A8F6198" w14:textId="77777777" w:rsidR="009A487B" w:rsidRPr="008D14BD" w:rsidRDefault="009A487B"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Section 3.5.3, currently, the ICANN Contractual Compliance team’s responsibilities are mainly reactive in responding to WHOIS Inaccuracy Reports and working with the Global Domains Division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71F36579"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 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Bulk WHOIS Inaccuracy Reports may also be helpful in addressing systemic issues. Reports through this tool may be indicative of widespread </w:t>
      </w:r>
      <w:r w:rsidRPr="008D14BD">
        <w:rPr>
          <w:rFonts w:asciiTheme="minorHAnsi" w:hAnsiTheme="minorHAnsi" w:cstheme="minorHAnsi"/>
          <w:color w:val="000000"/>
          <w:sz w:val="22"/>
          <w:szCs w:val="22"/>
        </w:rPr>
        <w:lastRenderedPageBreak/>
        <w:t xml:space="preserve">problems and use of these reports could assist in enforcement. 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3172CAA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commentRangeStart w:id="107"/>
      <w:r w:rsidRPr="008D14BD">
        <w:rPr>
          <w:rFonts w:asciiTheme="minorHAnsi" w:hAnsiTheme="minorHAnsi" w:cstheme="minorHAnsi"/>
          <w:color w:val="000000"/>
          <w:sz w:val="22"/>
          <w:szCs w:val="22"/>
        </w:rPr>
        <w:t>Implementation should begin once any preconditions are met.</w:t>
      </w:r>
      <w:commentRangeEnd w:id="107"/>
      <w:r w:rsidR="00982F44">
        <w:rPr>
          <w:rStyle w:val="CommentReference"/>
          <w:rFonts w:ascii="Calibri" w:eastAsia="Calibri" w:hAnsi="Calibri"/>
        </w:rPr>
        <w:commentReference w:id="107"/>
      </w:r>
    </w:p>
    <w:p w14:paraId="1BD5B1B4" w14:textId="77777777" w:rsidR="009A487B" w:rsidRPr="008D14BD" w:rsidRDefault="009A487B" w:rsidP="009A487B">
      <w:pPr>
        <w:spacing w:after="240"/>
        <w:rPr>
          <w:rFonts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54D5404A" w14:textId="090D5E70"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 </w:t>
      </w:r>
    </w:p>
    <w:p w14:paraId="14104268" w14:textId="77777777" w:rsidR="009A487B" w:rsidRPr="008D14BD" w:rsidRDefault="009A487B"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As detailed in Section 3.6.3.2,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w:t>
      </w:r>
      <w:r w:rsidRPr="008D14BD">
        <w:rPr>
          <w:rFonts w:asciiTheme="minorHAnsi" w:hAnsiTheme="minorHAnsi" w:cstheme="minorHAnsi"/>
          <w:color w:val="000000"/>
          <w:sz w:val="22"/>
          <w:szCs w:val="22"/>
        </w:rPr>
        <w:lastRenderedPageBreak/>
        <w:t xml:space="preserve">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77777777"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commentRangeStart w:id="108"/>
      <w:r w:rsidRPr="008D14BD">
        <w:rPr>
          <w:rFonts w:asciiTheme="minorHAnsi" w:hAnsiTheme="minorHAnsi" w:cstheme="minorHAnsi"/>
          <w:color w:val="000000"/>
          <w:sz w:val="22"/>
          <w:szCs w:val="22"/>
        </w:rPr>
        <w:t>Implementation should begin once any preconditions are met.</w:t>
      </w:r>
      <w:commentRangeEnd w:id="108"/>
      <w:r w:rsidR="00982F44">
        <w:rPr>
          <w:rStyle w:val="CommentReference"/>
          <w:rFonts w:ascii="Calibri" w:eastAsia="Calibri" w:hAnsi="Calibri"/>
        </w:rPr>
        <w:commentReference w:id="108"/>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9A487B">
      <w:pPr>
        <w:pStyle w:val="Heading3"/>
        <w:numPr>
          <w:ilvl w:val="0"/>
          <w:numId w:val="0"/>
        </w:numPr>
        <w:ind w:left="1260"/>
      </w:pPr>
    </w:p>
    <w:p w14:paraId="787C077D" w14:textId="77777777" w:rsidR="009A487B" w:rsidRPr="008D14BD" w:rsidRDefault="009A487B" w:rsidP="009A487B">
      <w:pPr>
        <w:pStyle w:val="Heading3"/>
        <w:rPr>
          <w:color w:val="0D436C"/>
        </w:rPr>
      </w:pPr>
      <w:bookmarkStart w:id="109" w:name="_Toc1387210"/>
      <w:bookmarkStart w:id="110" w:name="_Toc1768436"/>
      <w:r w:rsidRPr="008D14BD">
        <w:rPr>
          <w:b/>
          <w:bCs/>
          <w:color w:val="0D436C"/>
          <w:szCs w:val="36"/>
        </w:rPr>
        <w:t>Possible Impact of GDPR and Other Applicable Laws</w:t>
      </w:r>
      <w:bookmarkEnd w:id="109"/>
      <w:bookmarkEnd w:id="110"/>
      <w:r w:rsidRPr="008D14BD">
        <w:rPr>
          <w:b/>
          <w:bCs/>
          <w:color w:val="0D436C"/>
          <w:szCs w:val="36"/>
        </w:rPr>
        <w:t xml:space="preserve"> </w:t>
      </w:r>
    </w:p>
    <w:p w14:paraId="49383CCC" w14:textId="77777777" w:rsidR="009A487B" w:rsidRPr="008D14BD" w:rsidRDefault="009A487B" w:rsidP="009A487B">
      <w:pPr>
        <w:rPr>
          <w:rFonts w:cstheme="minorHAnsi"/>
        </w:rPr>
      </w:pPr>
    </w:p>
    <w:p w14:paraId="0D8137A7" w14:textId="7F11EA41" w:rsidR="009A487B" w:rsidRDefault="009A487B" w:rsidP="00AC1384">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1ACB3A1B"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p>
    <w:p w14:paraId="0180EA8A" w14:textId="77777777" w:rsidR="009A487B" w:rsidRPr="008D14BD" w:rsidRDefault="009A487B" w:rsidP="009A487B">
      <w:pPr>
        <w:rPr>
          <w:rFonts w:cstheme="minorHAnsi"/>
        </w:rPr>
      </w:pPr>
    </w:p>
    <w:p w14:paraId="49B2639C" w14:textId="77777777" w:rsidR="009A487B" w:rsidRPr="008D14BD" w:rsidRDefault="009A487B" w:rsidP="009A487B">
      <w:pPr>
        <w:rPr>
          <w:rFonts w:cstheme="minorHAnsi"/>
        </w:rPr>
      </w:pPr>
      <w:r w:rsidRPr="008D14BD">
        <w:rPr>
          <w:rFonts w:cstheme="minorHAnsi"/>
        </w:rPr>
        <w:br w:type="page"/>
      </w:r>
    </w:p>
    <w:p w14:paraId="5BA42958" w14:textId="77777777" w:rsidR="009A487B" w:rsidRDefault="009A487B" w:rsidP="009A487B">
      <w:pPr>
        <w:pStyle w:val="Heading2"/>
      </w:pPr>
      <w:bookmarkStart w:id="111" w:name="_Toc1387211"/>
      <w:bookmarkStart w:id="112" w:name="_Toc1768437"/>
      <w:r>
        <w:lastRenderedPageBreak/>
        <w:t>WHOIS1 Recs #5-9: Data Accuracy</w:t>
      </w:r>
      <w:bookmarkEnd w:id="111"/>
      <w:bookmarkEnd w:id="112"/>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13" w:name="_Toc1387212"/>
      <w:bookmarkStart w:id="114" w:name="_Toc1768438"/>
      <w:r w:rsidRPr="008F39FE">
        <w:t>Topic</w:t>
      </w:r>
      <w:bookmarkEnd w:id="113"/>
      <w:bookmarkEnd w:id="114"/>
    </w:p>
    <w:p w14:paraId="5AA0AE54" w14:textId="77777777" w:rsidR="009A487B" w:rsidRDefault="009A487B" w:rsidP="009A487B"/>
    <w:p w14:paraId="614CAB73" w14:textId="77777777" w:rsidR="009A487B" w:rsidRDefault="009A487B" w:rsidP="002B55F6">
      <w:pPr>
        <w:jc w:val="both"/>
      </w:pPr>
      <w:r>
        <w:t xml:space="preserve">The specific </w:t>
      </w:r>
      <w:hyperlink r:id="rId47">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9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5CFD9EE4" w14:textId="77777777" w:rsidTr="00F74FED">
        <w:trPr>
          <w:trHeight w:val="8693"/>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07BC8310" w14:textId="77777777" w:rsidR="009A487B" w:rsidRPr="00FC75A1" w:rsidRDefault="009A487B" w:rsidP="002B55F6">
      <w:pPr>
        <w:pStyle w:val="ListBullet2"/>
        <w:jc w:val="both"/>
      </w:pPr>
      <w:r>
        <w:t>Can data accuracy be measured when RDS (WHOIS) contact data becomes mostly hidden (non-public)?</w:t>
      </w:r>
    </w:p>
    <w:p w14:paraId="65FCB41C" w14:textId="77777777" w:rsidR="009A487B" w:rsidRDefault="009A487B" w:rsidP="009A487B">
      <w:pPr>
        <w:pBdr>
          <w:top w:val="nil"/>
          <w:left w:val="nil"/>
          <w:bottom w:val="nil"/>
          <w:right w:val="nil"/>
          <w:between w:val="nil"/>
        </w:pBdr>
        <w:ind w:left="720"/>
        <w:jc w:val="both"/>
      </w:pPr>
    </w:p>
    <w:p w14:paraId="2A9671F6" w14:textId="77777777" w:rsidR="009A487B" w:rsidRPr="00FC75A1" w:rsidRDefault="009A487B" w:rsidP="009A487B">
      <w:pPr>
        <w:pStyle w:val="Heading3"/>
      </w:pPr>
      <w:bookmarkStart w:id="115" w:name="_19c6y18" w:colFirst="0" w:colLast="0"/>
      <w:bookmarkEnd w:id="115"/>
      <w:r w:rsidRPr="00FC75A1">
        <w:t xml:space="preserve"> </w:t>
      </w:r>
      <w:bookmarkStart w:id="116" w:name="_Toc1387213"/>
      <w:bookmarkStart w:id="117" w:name="_Toc1768439"/>
      <w:r w:rsidRPr="00FC75A1">
        <w:t>Analysis &amp; Findings</w:t>
      </w:r>
      <w:bookmarkEnd w:id="116"/>
      <w:bookmarkEnd w:id="117"/>
    </w:p>
    <w:p w14:paraId="689EB166" w14:textId="77777777" w:rsidR="009A487B" w:rsidRDefault="009A487B" w:rsidP="009A487B"/>
    <w:p w14:paraId="2B087763" w14:textId="77777777" w:rsidR="009A487B" w:rsidRDefault="009A487B" w:rsidP="009A487B">
      <w:r>
        <w:t>WHOIS1 Recommendations 5-9 could be grouped into 3 levels:</w:t>
      </w:r>
    </w:p>
    <w:p w14:paraId="7ED8E8ED" w14:textId="77777777" w:rsidR="009A487B" w:rsidRDefault="009A487B" w:rsidP="009A487B"/>
    <w:p w14:paraId="626CD5BD" w14:textId="77777777" w:rsidR="009A487B" w:rsidRDefault="009A487B" w:rsidP="006E0E63">
      <w:pPr>
        <w:pStyle w:val="ListBullet2"/>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6E0E63">
      <w:pPr>
        <w:pStyle w:val="ListBullet2"/>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6E0E63">
      <w:pPr>
        <w:pStyle w:val="ListBullet2"/>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8" w:name="_3tbugp1" w:colFirst="0" w:colLast="0"/>
      <w:bookmarkEnd w:id="118"/>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8">
        <w:r>
          <w:rPr>
            <w:color w:val="1D98D3"/>
            <w:u w:val="single"/>
          </w:rPr>
          <w:t>WHOIS) Informational Website</w:t>
        </w:r>
      </w:hyperlink>
      <w:r>
        <w:t xml:space="preserve"> and in the 2013 RAA:</w:t>
      </w:r>
    </w:p>
    <w:p w14:paraId="2CE26412" w14:textId="77777777" w:rsidR="009A487B" w:rsidRDefault="009A487B" w:rsidP="009A487B"/>
    <w:tbl>
      <w:tblPr>
        <w:tblW w:w="8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1"/>
      </w:tblGrid>
      <w:tr w:rsidR="009A487B" w14:paraId="12ACFF56" w14:textId="77777777" w:rsidTr="00F74FED">
        <w:trPr>
          <w:trHeight w:val="4166"/>
          <w:jc w:val="center"/>
        </w:trPr>
        <w:tc>
          <w:tcPr>
            <w:tcW w:w="8641"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r w:rsidRPr="00071869">
        <w:t>Implementation Review of Recommendation 6</w:t>
      </w:r>
    </w:p>
    <w:p w14:paraId="1A699425" w14:textId="77777777" w:rsidR="009A487B" w:rsidRDefault="009A487B" w:rsidP="009A487B"/>
    <w:p w14:paraId="5F650CCE" w14:textId="77777777" w:rsidR="009A487B" w:rsidRDefault="009A487B" w:rsidP="009A487B">
      <w:pPr>
        <w:jc w:val="both"/>
      </w:pPr>
      <w:r>
        <w:t xml:space="preserve">To address Rec #6 (and Rec #7), ICANN initiated the </w:t>
      </w:r>
      <w:hyperlink r:id="rId49">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50">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51">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52">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Phase 1 was completed in August 2015 and assessed the format of RDS (WHOIS) records (i.e., Is the record correctly formatted? Is there an"@" symbol in the email address? Is there a country code in the telephone number?)</w:t>
      </w:r>
    </w:p>
    <w:p w14:paraId="63735894" w14:textId="77777777" w:rsidR="009A487B" w:rsidRDefault="009A487B" w:rsidP="009A487B">
      <w:pPr>
        <w:jc w:val="both"/>
      </w:pPr>
    </w:p>
    <w:p w14:paraId="5B1A21C5" w14:textId="77777777" w:rsidR="009A487B" w:rsidRDefault="009A487B" w:rsidP="009A487B">
      <w:pPr>
        <w:jc w:val="both"/>
      </w:pPr>
      <w:r>
        <w:t xml:space="preserve">Phase 2 reviews both the syntax and operability accuracy of RDS (WHOIS) records by assessing the functionality of the information in a record (e.g., Does the email go through? Does the phone ring? Will the mail be delivered?). Phase 2 is ongoing with a new report </w:t>
      </w:r>
      <w:r>
        <w:lastRenderedPageBreak/>
        <w:t>published every 6 months, detailing the leading types of non-conformance, trends and comparisons of RDS (WHOIS) accuracy across regions, Registrar Accreditation Agreement (RAA) versions and gTLD types. The newest Phase 2 Cycle 6 report was published in June 2018.</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3">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It is worth mentioning that only a sample of RDS (WHOIS) records is used for accuracy testing. A two-stage sampling method is used to provide a sample to reliably estimate subgroups of interest, such as ICANN region, New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4">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p w14:paraId="33DE965F" w14:textId="77777777" w:rsidR="009A487B" w:rsidRDefault="009A487B" w:rsidP="009A487B">
      <w:pPr>
        <w:jc w:val="both"/>
      </w:pPr>
    </w:p>
    <w:p w14:paraId="7D3B8B5B" w14:textId="77777777" w:rsidR="009A487B" w:rsidRDefault="009A487B" w:rsidP="009A487B"/>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F74FED">
        <w:trPr>
          <w:trHeight w:val="500"/>
        </w:trPr>
        <w:tc>
          <w:tcPr>
            <w:tcW w:w="548"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lastRenderedPageBreak/>
              <w:t xml:space="preserve"> </w:t>
            </w:r>
          </w:p>
        </w:tc>
        <w:tc>
          <w:tcPr>
            <w:tcW w:w="1338"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Default="009A487B" w:rsidP="00F74FED">
            <w:pPr>
              <w:spacing w:line="276" w:lineRule="auto"/>
            </w:pPr>
            <w:r>
              <w:t xml:space="preserve"> </w:t>
            </w:r>
          </w:p>
        </w:tc>
        <w:tc>
          <w:tcPr>
            <w:tcW w:w="1404"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Default="009A487B" w:rsidP="00F74FED">
            <w:pPr>
              <w:spacing w:line="276" w:lineRule="auto"/>
              <w:jc w:val="right"/>
            </w:pPr>
            <w: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Default="009A487B" w:rsidP="00F74FED">
            <w:pPr>
              <w:spacing w:line="276" w:lineRule="auto"/>
              <w:jc w:val="right"/>
            </w:pPr>
            <w: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Default="009A487B" w:rsidP="00F74FED">
            <w:pPr>
              <w:spacing w:line="276" w:lineRule="auto"/>
              <w:jc w:val="right"/>
            </w:pPr>
            <w: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Default="009A487B" w:rsidP="00F74FED">
            <w:pPr>
              <w:spacing w:line="276" w:lineRule="auto"/>
              <w:jc w:val="right"/>
            </w:pPr>
            <w: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Default="009A487B" w:rsidP="00F74FED">
            <w:pPr>
              <w:spacing w:line="276" w:lineRule="auto"/>
              <w:jc w:val="right"/>
            </w:pPr>
            <w: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Default="009A487B" w:rsidP="00F74FED">
            <w:pPr>
              <w:spacing w:line="276" w:lineRule="auto"/>
              <w:jc w:val="right"/>
            </w:pPr>
            <w:r>
              <w:t>Dec-15</w:t>
            </w:r>
          </w:p>
        </w:tc>
      </w:tr>
      <w:tr w:rsidR="009A487B" w14:paraId="2D5F7B89"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Default="009A487B" w:rsidP="00F74FED">
            <w:pPr>
              <w:spacing w:line="276" w:lineRule="auto"/>
            </w:pPr>
            <w:r>
              <w:t>North America</w:t>
            </w:r>
          </w:p>
        </w:tc>
      </w:tr>
      <w:tr w:rsidR="009A487B" w14:paraId="2DB17DA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Default="009A487B" w:rsidP="00F74FED">
            <w:pPr>
              <w:spacing w:line="276" w:lineRule="auto"/>
              <w:jc w:val="right"/>
            </w:pPr>
            <w: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Default="009A487B" w:rsidP="00F74FED">
            <w:pPr>
              <w:spacing w:line="276" w:lineRule="auto"/>
              <w:jc w:val="right"/>
            </w:pPr>
            <w: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Default="009A487B" w:rsidP="00F74FED">
            <w:pPr>
              <w:spacing w:line="276" w:lineRule="auto"/>
              <w:jc w:val="right"/>
            </w:pPr>
            <w: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Default="009A487B" w:rsidP="00F74FED">
            <w:pPr>
              <w:spacing w:line="276" w:lineRule="auto"/>
              <w:jc w:val="right"/>
            </w:pPr>
            <w: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Default="009A487B" w:rsidP="00F74FED">
            <w:pPr>
              <w:spacing w:line="276" w:lineRule="auto"/>
              <w:jc w:val="right"/>
              <w:rPr>
                <w:color w:val="FF0000"/>
              </w:rPr>
            </w:pPr>
            <w:r>
              <w:rPr>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Default="009A487B" w:rsidP="00F74FED">
            <w:pPr>
              <w:spacing w:line="276" w:lineRule="auto"/>
              <w:jc w:val="right"/>
            </w:pPr>
            <w:r>
              <w:t>83.9%</w:t>
            </w:r>
          </w:p>
        </w:tc>
      </w:tr>
      <w:tr w:rsidR="009A487B" w14:paraId="3EB15BF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Default="009A487B" w:rsidP="00F74FED">
            <w:pPr>
              <w:spacing w:line="276" w:lineRule="auto"/>
              <w:jc w:val="right"/>
              <w:rPr>
                <w:color w:val="FF0000"/>
              </w:rPr>
            </w:pPr>
            <w:r>
              <w:rPr>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Default="009A487B" w:rsidP="00F74FED">
            <w:pPr>
              <w:spacing w:line="276" w:lineRule="auto"/>
              <w:jc w:val="right"/>
            </w:pPr>
            <w: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Default="009A487B" w:rsidP="00F74FED">
            <w:pPr>
              <w:spacing w:line="276" w:lineRule="auto"/>
              <w:jc w:val="right"/>
            </w:pPr>
            <w: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Default="009A487B" w:rsidP="00F74FED">
            <w:pPr>
              <w:spacing w:line="276" w:lineRule="auto"/>
              <w:jc w:val="right"/>
              <w:rPr>
                <w:color w:val="FF0000"/>
              </w:rPr>
            </w:pPr>
            <w:r>
              <w:rPr>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Default="009A487B" w:rsidP="00F74FED">
            <w:pPr>
              <w:spacing w:line="276" w:lineRule="auto"/>
              <w:jc w:val="right"/>
            </w:pPr>
            <w: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Default="009A487B" w:rsidP="00F74FED">
            <w:pPr>
              <w:spacing w:line="276" w:lineRule="auto"/>
              <w:jc w:val="right"/>
            </w:pPr>
            <w:r>
              <w:t>73.2%</w:t>
            </w:r>
          </w:p>
        </w:tc>
      </w:tr>
      <w:tr w:rsidR="009A487B" w14:paraId="1618491D"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Default="009A487B" w:rsidP="00F74FED">
            <w:pPr>
              <w:spacing w:line="276" w:lineRule="auto"/>
            </w:pPr>
            <w:r>
              <w:t>Latin America</w:t>
            </w:r>
          </w:p>
        </w:tc>
      </w:tr>
      <w:tr w:rsidR="009A487B" w14:paraId="61AD58B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Default="009A487B" w:rsidP="00F74FED">
            <w:pPr>
              <w:spacing w:line="276" w:lineRule="auto"/>
              <w:jc w:val="right"/>
            </w:pPr>
            <w: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Default="009A487B" w:rsidP="00F74FED">
            <w:pPr>
              <w:spacing w:line="276" w:lineRule="auto"/>
              <w:jc w:val="right"/>
            </w:pPr>
            <w: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Default="009A487B" w:rsidP="00F74FED">
            <w:pPr>
              <w:spacing w:line="276" w:lineRule="auto"/>
              <w:jc w:val="right"/>
            </w:pPr>
            <w: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Default="009A487B" w:rsidP="00F74FED">
            <w:pPr>
              <w:spacing w:line="276" w:lineRule="auto"/>
              <w:jc w:val="right"/>
            </w:pPr>
            <w: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Default="009A487B" w:rsidP="00F74FED">
            <w:pPr>
              <w:spacing w:line="276" w:lineRule="auto"/>
              <w:jc w:val="right"/>
            </w:pPr>
            <w: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Default="009A487B" w:rsidP="00F74FED">
            <w:pPr>
              <w:spacing w:line="276" w:lineRule="auto"/>
              <w:jc w:val="right"/>
            </w:pPr>
            <w:r>
              <w:t>56.9%</w:t>
            </w:r>
          </w:p>
        </w:tc>
      </w:tr>
      <w:tr w:rsidR="009A487B" w14:paraId="1951C94C"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Default="009A487B" w:rsidP="00F74FED">
            <w:pPr>
              <w:spacing w:line="276" w:lineRule="auto"/>
              <w:jc w:val="right"/>
            </w:pPr>
            <w: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Default="009A487B" w:rsidP="00F74FED">
            <w:pPr>
              <w:spacing w:line="276" w:lineRule="auto"/>
              <w:jc w:val="right"/>
            </w:pPr>
            <w: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Default="009A487B" w:rsidP="00F74FED">
            <w:pPr>
              <w:spacing w:line="276" w:lineRule="auto"/>
              <w:jc w:val="right"/>
            </w:pPr>
            <w: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Default="009A487B" w:rsidP="00F74FED">
            <w:pPr>
              <w:spacing w:line="276" w:lineRule="auto"/>
              <w:jc w:val="right"/>
              <w:rPr>
                <w:color w:val="FF0000"/>
              </w:rPr>
            </w:pPr>
            <w:r>
              <w:rPr>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Default="009A487B" w:rsidP="00F74FED">
            <w:pPr>
              <w:spacing w:line="276" w:lineRule="auto"/>
              <w:jc w:val="right"/>
              <w:rPr>
                <w:color w:val="FF0000"/>
              </w:rPr>
            </w:pPr>
            <w:r>
              <w:rPr>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Default="009A487B" w:rsidP="00F74FED">
            <w:pPr>
              <w:spacing w:line="276" w:lineRule="auto"/>
              <w:jc w:val="right"/>
            </w:pPr>
            <w:r>
              <w:t>72.7%</w:t>
            </w:r>
          </w:p>
        </w:tc>
      </w:tr>
      <w:tr w:rsidR="009A487B" w14:paraId="3FDEE947"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Default="009A487B" w:rsidP="00F74FED">
            <w:pPr>
              <w:spacing w:line="276" w:lineRule="auto"/>
            </w:pPr>
            <w:r>
              <w:t>Africa</w:t>
            </w:r>
          </w:p>
        </w:tc>
      </w:tr>
      <w:tr w:rsidR="009A487B" w14:paraId="7D08E59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Default="009A487B" w:rsidP="00F74FED">
            <w:pPr>
              <w:spacing w:line="276" w:lineRule="auto"/>
              <w:jc w:val="right"/>
            </w:pPr>
            <w: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Default="009A487B" w:rsidP="00F74FED">
            <w:pPr>
              <w:spacing w:line="276" w:lineRule="auto"/>
              <w:jc w:val="right"/>
              <w:rPr>
                <w:color w:val="FF0000"/>
              </w:rPr>
            </w:pPr>
            <w:r>
              <w:rPr>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Default="009A487B" w:rsidP="00F74FED">
            <w:pPr>
              <w:spacing w:line="276" w:lineRule="auto"/>
              <w:jc w:val="right"/>
            </w:pPr>
            <w: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Default="009A487B" w:rsidP="00F74FED">
            <w:pPr>
              <w:spacing w:line="276" w:lineRule="auto"/>
              <w:jc w:val="right"/>
            </w:pPr>
            <w: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Default="009A487B" w:rsidP="00F74FED">
            <w:pPr>
              <w:spacing w:line="276" w:lineRule="auto"/>
              <w:jc w:val="right"/>
              <w:rPr>
                <w:color w:val="FF0000"/>
              </w:rPr>
            </w:pPr>
            <w:r>
              <w:rPr>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Default="009A487B" w:rsidP="00F74FED">
            <w:pPr>
              <w:spacing w:line="276" w:lineRule="auto"/>
              <w:jc w:val="right"/>
            </w:pPr>
            <w:r>
              <w:t>29.8%</w:t>
            </w:r>
          </w:p>
        </w:tc>
      </w:tr>
      <w:tr w:rsidR="009A487B" w14:paraId="249370A1"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Default="009A487B" w:rsidP="00F74FED">
            <w:pPr>
              <w:spacing w:line="276" w:lineRule="auto"/>
              <w:jc w:val="right"/>
            </w:pPr>
            <w: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Default="009A487B" w:rsidP="00F74FED">
            <w:pPr>
              <w:spacing w:line="276" w:lineRule="auto"/>
              <w:jc w:val="right"/>
              <w:rPr>
                <w:color w:val="FF0000"/>
              </w:rPr>
            </w:pPr>
            <w:r>
              <w:rPr>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Default="009A487B" w:rsidP="00F74FED">
            <w:pPr>
              <w:spacing w:line="276" w:lineRule="auto"/>
              <w:jc w:val="right"/>
            </w:pPr>
            <w: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Default="009A487B" w:rsidP="00F74FED">
            <w:pPr>
              <w:spacing w:line="276" w:lineRule="auto"/>
              <w:jc w:val="right"/>
              <w:rPr>
                <w:color w:val="FF0000"/>
              </w:rPr>
            </w:pPr>
            <w:r>
              <w:rPr>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Default="009A487B" w:rsidP="00F74FED">
            <w:pPr>
              <w:spacing w:line="276" w:lineRule="auto"/>
              <w:jc w:val="right"/>
            </w:pPr>
            <w: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Default="009A487B" w:rsidP="00F74FED">
            <w:pPr>
              <w:spacing w:line="276" w:lineRule="auto"/>
              <w:jc w:val="right"/>
            </w:pPr>
            <w:r>
              <w:t>57.0%</w:t>
            </w:r>
          </w:p>
        </w:tc>
      </w:tr>
      <w:tr w:rsidR="009A487B" w14:paraId="15DACCE8"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Default="009A487B" w:rsidP="00F74FED">
            <w:pPr>
              <w:spacing w:line="276" w:lineRule="auto"/>
            </w:pPr>
            <w:r>
              <w:t>Asia/Australia/Pacific Islands</w:t>
            </w:r>
          </w:p>
        </w:tc>
      </w:tr>
      <w:tr w:rsidR="009A487B" w14:paraId="03811BFA"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Default="009A487B" w:rsidP="00F74FED">
            <w:pPr>
              <w:spacing w:line="276" w:lineRule="auto"/>
              <w:jc w:val="right"/>
            </w:pPr>
            <w: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Default="009A487B" w:rsidP="00F74FED">
            <w:pPr>
              <w:spacing w:line="276" w:lineRule="auto"/>
              <w:jc w:val="right"/>
            </w:pPr>
            <w: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Default="009A487B" w:rsidP="00F74FED">
            <w:pPr>
              <w:spacing w:line="276" w:lineRule="auto"/>
              <w:jc w:val="right"/>
            </w:pPr>
            <w: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Default="009A487B" w:rsidP="00F74FED">
            <w:pPr>
              <w:spacing w:line="276" w:lineRule="auto"/>
              <w:jc w:val="right"/>
              <w:rPr>
                <w:color w:val="FF0000"/>
              </w:rPr>
            </w:pPr>
            <w:r>
              <w:rPr>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Default="009A487B" w:rsidP="00F74FED">
            <w:pPr>
              <w:spacing w:line="276" w:lineRule="auto"/>
              <w:jc w:val="right"/>
            </w:pPr>
            <w: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Default="009A487B" w:rsidP="00F74FED">
            <w:pPr>
              <w:spacing w:line="276" w:lineRule="auto"/>
              <w:jc w:val="right"/>
            </w:pPr>
            <w:r>
              <w:t>39.5%</w:t>
            </w:r>
          </w:p>
        </w:tc>
      </w:tr>
      <w:tr w:rsidR="009A487B" w14:paraId="4697998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Default="009A487B" w:rsidP="00F74FED">
            <w:pPr>
              <w:spacing w:line="276" w:lineRule="auto"/>
              <w:jc w:val="right"/>
              <w:rPr>
                <w:color w:val="FF0000"/>
              </w:rPr>
            </w:pPr>
            <w:r>
              <w:rPr>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Default="009A487B" w:rsidP="00F74FED">
            <w:pPr>
              <w:spacing w:line="276" w:lineRule="auto"/>
              <w:jc w:val="right"/>
              <w:rPr>
                <w:color w:val="FF0000"/>
              </w:rPr>
            </w:pPr>
            <w:r>
              <w:rPr>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Default="009A487B" w:rsidP="00F74FED">
            <w:pPr>
              <w:spacing w:line="276" w:lineRule="auto"/>
              <w:jc w:val="right"/>
              <w:rPr>
                <w:color w:val="FF0000"/>
              </w:rPr>
            </w:pPr>
            <w:r>
              <w:rPr>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Default="009A487B" w:rsidP="00F74FED">
            <w:pPr>
              <w:spacing w:line="276" w:lineRule="auto"/>
              <w:jc w:val="right"/>
              <w:rPr>
                <w:color w:val="FF0000"/>
              </w:rPr>
            </w:pPr>
            <w:r>
              <w:rPr>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Default="009A487B" w:rsidP="00F74FED">
            <w:pPr>
              <w:spacing w:line="276" w:lineRule="auto"/>
              <w:jc w:val="right"/>
            </w:pPr>
            <w: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Default="009A487B" w:rsidP="00F74FED">
            <w:pPr>
              <w:spacing w:line="276" w:lineRule="auto"/>
              <w:jc w:val="right"/>
            </w:pPr>
            <w:r>
              <w:t>49.4%</w:t>
            </w:r>
          </w:p>
        </w:tc>
      </w:tr>
      <w:tr w:rsidR="009A487B" w14:paraId="4CAE94FA"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Default="009A487B" w:rsidP="00F74FED">
            <w:pPr>
              <w:spacing w:line="276" w:lineRule="auto"/>
            </w:pPr>
            <w:r>
              <w:t>Europe</w:t>
            </w:r>
          </w:p>
        </w:tc>
      </w:tr>
      <w:tr w:rsidR="009A487B" w14:paraId="06BC071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Default="009A487B" w:rsidP="00F74FED">
            <w:pPr>
              <w:spacing w:line="276" w:lineRule="auto"/>
              <w:jc w:val="right"/>
            </w:pPr>
            <w: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Default="009A487B" w:rsidP="00F74FED">
            <w:pPr>
              <w:spacing w:line="276" w:lineRule="auto"/>
              <w:jc w:val="right"/>
            </w:pPr>
            <w: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Default="009A487B" w:rsidP="00F74FED">
            <w:pPr>
              <w:spacing w:line="276" w:lineRule="auto"/>
              <w:jc w:val="right"/>
            </w:pPr>
            <w: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Default="009A487B" w:rsidP="00F74FED">
            <w:pPr>
              <w:spacing w:line="276" w:lineRule="auto"/>
              <w:jc w:val="right"/>
            </w:pPr>
            <w: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Default="009A487B" w:rsidP="00F74FED">
            <w:pPr>
              <w:spacing w:line="276" w:lineRule="auto"/>
              <w:jc w:val="right"/>
            </w:pPr>
            <w: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Default="009A487B" w:rsidP="00F74FED">
            <w:pPr>
              <w:spacing w:line="276" w:lineRule="auto"/>
              <w:jc w:val="right"/>
            </w:pPr>
            <w:r>
              <w:t>58.8%</w:t>
            </w:r>
          </w:p>
        </w:tc>
      </w:tr>
      <w:tr w:rsidR="009A487B" w14:paraId="2ADDAC0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Default="009A487B" w:rsidP="00F74FED">
            <w:pPr>
              <w:spacing w:line="276" w:lineRule="auto"/>
              <w:jc w:val="right"/>
              <w:rPr>
                <w:color w:val="FF0000"/>
              </w:rPr>
            </w:pPr>
            <w:r>
              <w:rPr>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Default="009A487B" w:rsidP="00F74FED">
            <w:pPr>
              <w:spacing w:line="276" w:lineRule="auto"/>
              <w:jc w:val="right"/>
              <w:rPr>
                <w:color w:val="FF0000"/>
              </w:rPr>
            </w:pPr>
            <w:r>
              <w:rPr>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Default="009A487B" w:rsidP="00F74FED">
            <w:pPr>
              <w:spacing w:line="276" w:lineRule="auto"/>
              <w:jc w:val="right"/>
            </w:pPr>
            <w: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Default="009A487B" w:rsidP="00F74FED">
            <w:pPr>
              <w:spacing w:line="276" w:lineRule="auto"/>
              <w:jc w:val="right"/>
              <w:rPr>
                <w:color w:val="FF0000"/>
              </w:rPr>
            </w:pPr>
            <w:r>
              <w:rPr>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Default="009A487B" w:rsidP="00F74FED">
            <w:pPr>
              <w:spacing w:line="276" w:lineRule="auto"/>
              <w:jc w:val="right"/>
            </w:pPr>
            <w: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Default="009A487B" w:rsidP="00F74FED">
            <w:pPr>
              <w:spacing w:line="276" w:lineRule="auto"/>
              <w:jc w:val="right"/>
            </w:pPr>
            <w:r>
              <w:t>59.8%</w:t>
            </w:r>
          </w:p>
        </w:tc>
      </w:tr>
      <w:tr w:rsidR="009A487B" w14:paraId="45EC6CD2"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Default="009A487B" w:rsidP="00F74FED">
            <w:pPr>
              <w:spacing w:line="276" w:lineRule="auto"/>
            </w:pPr>
            <w:r>
              <w:t>Overall</w:t>
            </w:r>
          </w:p>
        </w:tc>
      </w:tr>
      <w:tr w:rsidR="009A487B" w14:paraId="2B3DDEF5"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Default="009A487B" w:rsidP="00F74FED">
            <w:pPr>
              <w:spacing w:line="276" w:lineRule="auto"/>
              <w:jc w:val="right"/>
            </w:pPr>
            <w: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Default="009A487B" w:rsidP="00F74FED">
            <w:pPr>
              <w:spacing w:line="276" w:lineRule="auto"/>
              <w:jc w:val="right"/>
            </w:pPr>
            <w: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Default="009A487B" w:rsidP="00F74FED">
            <w:pPr>
              <w:spacing w:line="276" w:lineRule="auto"/>
              <w:jc w:val="right"/>
            </w:pPr>
            <w: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Default="009A487B" w:rsidP="00F74FED">
            <w:pPr>
              <w:spacing w:line="276" w:lineRule="auto"/>
              <w:jc w:val="right"/>
              <w:rPr>
                <w:color w:val="FF0000"/>
              </w:rPr>
            </w:pPr>
            <w:r>
              <w:rPr>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Default="009A487B" w:rsidP="00F74FED">
            <w:pPr>
              <w:spacing w:line="276" w:lineRule="auto"/>
              <w:jc w:val="right"/>
            </w:pPr>
            <w: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Default="009A487B" w:rsidP="00F74FED">
            <w:pPr>
              <w:spacing w:line="276" w:lineRule="auto"/>
              <w:jc w:val="right"/>
            </w:pPr>
            <w:r>
              <w:t>67.2%</w:t>
            </w:r>
          </w:p>
        </w:tc>
      </w:tr>
      <w:tr w:rsidR="009A487B" w14:paraId="232554E6"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Default="009A487B" w:rsidP="00F74FED">
            <w:pPr>
              <w:spacing w:line="276" w:lineRule="auto"/>
              <w:jc w:val="right"/>
              <w:rPr>
                <w:color w:val="FF0000"/>
              </w:rPr>
            </w:pPr>
            <w:r>
              <w:rPr>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Default="009A487B" w:rsidP="00F74FED">
            <w:pPr>
              <w:spacing w:line="276" w:lineRule="auto"/>
              <w:jc w:val="right"/>
              <w:rPr>
                <w:color w:val="FF0000"/>
              </w:rPr>
            </w:pPr>
            <w:r>
              <w:rPr>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Default="009A487B" w:rsidP="00F74FED">
            <w:pPr>
              <w:spacing w:line="276" w:lineRule="auto"/>
              <w:jc w:val="right"/>
            </w:pPr>
            <w: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Default="009A487B" w:rsidP="00F74FED">
            <w:pPr>
              <w:spacing w:line="276" w:lineRule="auto"/>
              <w:jc w:val="right"/>
              <w:rPr>
                <w:color w:val="FF0000"/>
              </w:rPr>
            </w:pPr>
            <w:r>
              <w:rPr>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Default="009A487B" w:rsidP="00F74FED">
            <w:pPr>
              <w:spacing w:line="276" w:lineRule="auto"/>
              <w:jc w:val="right"/>
            </w:pPr>
            <w: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Default="009A487B" w:rsidP="00F74FED">
            <w:pPr>
              <w:spacing w:line="276" w:lineRule="auto"/>
              <w:jc w:val="right"/>
            </w:pPr>
            <w:r>
              <w:t>64.7%</w:t>
            </w:r>
          </w:p>
        </w:tc>
      </w:tr>
    </w:tbl>
    <w:p w14:paraId="6A36BBB1" w14:textId="77777777" w:rsidR="009A487B" w:rsidRDefault="009A487B" w:rsidP="009A487B"/>
    <w:p w14:paraId="50CB61B9" w14:textId="77777777" w:rsidR="009A487B" w:rsidRDefault="009A487B" w:rsidP="009A487B">
      <w:pPr>
        <w:jc w:val="both"/>
      </w:pPr>
      <w:r>
        <w:lastRenderedPageBreak/>
        <w:t>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 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xml:space="preserve">: Among 12,000 subsample records.4,681 tickets were created. 2,669 tickets were closed before 1st notice. For the 2,012 tickets that went to 1st or further notice,69.5%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603538D" w14:textId="77777777" w:rsidR="009A487B" w:rsidRDefault="009A487B" w:rsidP="009A487B">
      <w:pPr>
        <w:jc w:val="both"/>
      </w:pPr>
    </w:p>
    <w:p w14:paraId="78A93CCF" w14:textId="77777777" w:rsidR="009A487B" w:rsidRDefault="009A487B" w:rsidP="009A487B">
      <w:pPr>
        <w:keepNext/>
        <w:keepLines/>
        <w:jc w:val="both"/>
      </w:pPr>
      <w:r>
        <w:lastRenderedPageBreak/>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Default="009A487B" w:rsidP="00F74FED"/>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Default="009A487B" w:rsidP="00F74FED">
            <w:pPr>
              <w:spacing w:line="314" w:lineRule="auto"/>
              <w:rPr>
                <w:color w:val="FFFFFF"/>
              </w:rPr>
            </w:pPr>
            <w:r>
              <w:rPr>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Default="009A487B" w:rsidP="00F74FED">
            <w:pPr>
              <w:spacing w:line="314" w:lineRule="auto"/>
              <w:rPr>
                <w:color w:val="FFFFFF"/>
              </w:rPr>
            </w:pPr>
            <w:r>
              <w:rPr>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Default="009A487B" w:rsidP="00F74FED">
            <w:pPr>
              <w:spacing w:line="314" w:lineRule="auto"/>
              <w:rPr>
                <w:color w:val="FFFFFF"/>
              </w:rPr>
            </w:pPr>
            <w:r>
              <w:rPr>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Default="009A487B" w:rsidP="00F74FED">
            <w:pPr>
              <w:spacing w:line="314" w:lineRule="auto"/>
              <w:rPr>
                <w:color w:val="FFFFFF"/>
              </w:rPr>
            </w:pPr>
            <w:r>
              <w:rPr>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Default="009A487B" w:rsidP="00F74FED">
            <w:pPr>
              <w:spacing w:line="314" w:lineRule="auto"/>
              <w:rPr>
                <w:color w:val="FFFFFF"/>
              </w:rPr>
            </w:pPr>
            <w:r>
              <w:rPr>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Default="009A487B" w:rsidP="00F74FED">
            <w:pPr>
              <w:spacing w:line="314" w:lineRule="auto"/>
              <w:rPr>
                <w:color w:val="FFFFFF"/>
              </w:rPr>
            </w:pPr>
            <w:r>
              <w:rPr>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Default="009A487B" w:rsidP="00F74FED">
            <w:pPr>
              <w:spacing w:line="314" w:lineRule="auto"/>
            </w:pPr>
            <w: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Default="009A487B" w:rsidP="00F74FED">
            <w:pPr>
              <w:spacing w:line="314" w:lineRule="auto"/>
            </w:pPr>
            <w: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Default="009A487B" w:rsidP="00F74FED">
            <w:pPr>
              <w:spacing w:line="314" w:lineRule="auto"/>
            </w:pPr>
            <w: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Default="009A487B" w:rsidP="00F74FED">
            <w:pPr>
              <w:spacing w:line="314" w:lineRule="auto"/>
            </w:pPr>
            <w: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Default="009A487B" w:rsidP="00F74FED">
            <w:pPr>
              <w:spacing w:line="314" w:lineRule="auto"/>
            </w:pPr>
            <w: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Default="009A487B" w:rsidP="00F74FED">
            <w:pPr>
              <w:spacing w:line="314" w:lineRule="auto"/>
            </w:pPr>
            <w: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Default="009A487B" w:rsidP="00F74FED">
            <w:pPr>
              <w:spacing w:line="314" w:lineRule="auto"/>
            </w:pPr>
            <w: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Default="009A487B" w:rsidP="00F74FED">
            <w:pPr>
              <w:spacing w:line="314" w:lineRule="auto"/>
            </w:pPr>
            <w: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Default="009A487B" w:rsidP="00F74FED">
            <w:pPr>
              <w:spacing w:line="314" w:lineRule="auto"/>
            </w:pPr>
            <w: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Default="009A487B" w:rsidP="00F74FED">
            <w:pPr>
              <w:spacing w:line="314" w:lineRule="auto"/>
            </w:pPr>
            <w: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Default="009A487B" w:rsidP="00F74FED">
            <w:pPr>
              <w:spacing w:line="314" w:lineRule="auto"/>
            </w:pPr>
            <w:r>
              <w:t>Tickets closed before 1</w:t>
            </w:r>
            <w:r>
              <w:rPr>
                <w:vertAlign w:val="superscript"/>
              </w:rPr>
              <w:t>st</w:t>
            </w:r>
            <w: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Default="009A487B" w:rsidP="00F74FED">
            <w:pPr>
              <w:spacing w:line="314" w:lineRule="auto"/>
            </w:pPr>
            <w: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Default="009A487B" w:rsidP="00F74FED">
            <w:pPr>
              <w:spacing w:line="314" w:lineRule="auto"/>
            </w:pPr>
            <w: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Default="009A487B" w:rsidP="00F74FED">
            <w:pPr>
              <w:spacing w:line="314" w:lineRule="auto"/>
            </w:pPr>
            <w: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Default="009A487B" w:rsidP="00F74FED">
            <w:pPr>
              <w:spacing w:line="314" w:lineRule="auto"/>
            </w:pPr>
            <w: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Default="009A487B" w:rsidP="00F74FED">
            <w:pPr>
              <w:spacing w:line="314" w:lineRule="auto"/>
            </w:pPr>
            <w: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Default="009A487B" w:rsidP="00F74FED">
            <w:pPr>
              <w:spacing w:line="314" w:lineRule="auto"/>
            </w:pPr>
            <w: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before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Default="009A487B" w:rsidP="00F74FED">
            <w:pPr>
              <w:spacing w:line="314" w:lineRule="auto"/>
            </w:pPr>
            <w: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Default="009A487B" w:rsidP="00F74FED">
            <w:pPr>
              <w:spacing w:line="314" w:lineRule="auto"/>
            </w:pPr>
            <w: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Default="009A487B" w:rsidP="00F74FED">
            <w:pPr>
              <w:spacing w:line="314" w:lineRule="auto"/>
            </w:pPr>
            <w: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Default="009A487B" w:rsidP="00F74FED">
            <w:pPr>
              <w:spacing w:line="314" w:lineRule="auto"/>
            </w:pPr>
            <w: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Default="009A487B" w:rsidP="00F74FED">
            <w:pPr>
              <w:spacing w:line="314" w:lineRule="auto"/>
            </w:pPr>
            <w: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Default="009A487B" w:rsidP="00F74FED">
            <w:pPr>
              <w:spacing w:line="314" w:lineRule="auto"/>
            </w:pPr>
            <w: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Default="009A487B" w:rsidP="00F74FED">
            <w:pPr>
              <w:spacing w:line="314" w:lineRule="auto"/>
            </w:pPr>
            <w: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Default="009A487B" w:rsidP="00F74FED">
            <w:pPr>
              <w:spacing w:line="314" w:lineRule="auto"/>
            </w:pPr>
            <w: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Default="009A487B" w:rsidP="00F74FED">
            <w:pPr>
              <w:spacing w:line="314" w:lineRule="auto"/>
            </w:pPr>
            <w: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Default="009A487B" w:rsidP="00F74FED">
            <w:pPr>
              <w:spacing w:line="314" w:lineRule="auto"/>
            </w:pPr>
            <w: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Default="009A487B" w:rsidP="00F74FED">
            <w:pPr>
              <w:spacing w:line="314" w:lineRule="auto"/>
            </w:pPr>
            <w: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Default="009A487B" w:rsidP="00F74FED">
            <w:pPr>
              <w:spacing w:line="314" w:lineRule="auto"/>
            </w:pPr>
            <w: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Default="009A487B" w:rsidP="00F74FED">
            <w:pPr>
              <w:spacing w:line="314" w:lineRule="auto"/>
            </w:pPr>
            <w: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Default="009A487B" w:rsidP="00F74FED">
            <w:pPr>
              <w:spacing w:line="314" w:lineRule="auto"/>
            </w:pPr>
            <w: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Default="009A487B" w:rsidP="00F74FED">
            <w:pPr>
              <w:spacing w:line="314" w:lineRule="auto"/>
            </w:pPr>
            <w: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Default="009A487B" w:rsidP="00F74FED">
            <w:pPr>
              <w:spacing w:line="314" w:lineRule="auto"/>
            </w:pPr>
            <w: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Default="009A487B" w:rsidP="00F74FED">
            <w:pPr>
              <w:spacing w:line="314" w:lineRule="auto"/>
            </w:pPr>
            <w: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Default="009A487B" w:rsidP="00F74FED">
            <w:pPr>
              <w:spacing w:line="314" w:lineRule="auto"/>
            </w:pPr>
            <w: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Default="009A487B" w:rsidP="00F74FED">
            <w:pPr>
              <w:spacing w:line="314" w:lineRule="auto"/>
            </w:pPr>
            <w: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Default="009A487B" w:rsidP="00F74FED">
            <w:pPr>
              <w:spacing w:line="314" w:lineRule="auto"/>
            </w:pPr>
            <w: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Default="009A487B" w:rsidP="00F74FED">
            <w:pPr>
              <w:spacing w:line="314" w:lineRule="auto"/>
            </w:pPr>
            <w: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Default="009A487B" w:rsidP="00F74FED">
            <w:pPr>
              <w:spacing w:line="314" w:lineRule="auto"/>
            </w:pPr>
            <w: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Default="009A487B" w:rsidP="00F74FED">
            <w:pPr>
              <w:spacing w:line="314" w:lineRule="auto"/>
            </w:pPr>
            <w: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Default="009A487B" w:rsidP="00F74FED">
            <w:pPr>
              <w:spacing w:line="314" w:lineRule="auto"/>
            </w:pPr>
            <w: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Default="009A487B" w:rsidP="00F74FED">
            <w:pPr>
              <w:spacing w:line="314" w:lineRule="auto"/>
            </w:pPr>
            <w: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Default="009A487B" w:rsidP="00F74FED">
            <w:pPr>
              <w:spacing w:line="314" w:lineRule="auto"/>
            </w:pPr>
            <w: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Default="009A487B" w:rsidP="00F74FED">
            <w:pPr>
              <w:spacing w:line="314" w:lineRule="auto"/>
            </w:pPr>
            <w: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Default="009A487B" w:rsidP="00F74FED">
            <w:pPr>
              <w:spacing w:line="314" w:lineRule="auto"/>
            </w:pPr>
            <w: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Default="009A487B" w:rsidP="00F74FED">
            <w:pPr>
              <w:spacing w:line="314" w:lineRule="auto"/>
            </w:pPr>
            <w: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Default="009A487B" w:rsidP="00F74FED">
            <w:pPr>
              <w:spacing w:line="314" w:lineRule="auto"/>
            </w:pPr>
            <w: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Default="009A487B" w:rsidP="00F74FED">
            <w:pPr>
              <w:spacing w:line="314" w:lineRule="auto"/>
            </w:pPr>
            <w: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Default="009A487B" w:rsidP="00F74FED">
            <w:pPr>
              <w:spacing w:line="314" w:lineRule="auto"/>
            </w:pPr>
            <w: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Default="009A487B" w:rsidP="00F74FED">
            <w:pPr>
              <w:spacing w:line="314" w:lineRule="auto"/>
            </w:pPr>
            <w: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Default="009A487B" w:rsidP="00F74FED">
            <w:pPr>
              <w:spacing w:line="314" w:lineRule="auto"/>
            </w:pPr>
            <w: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Default="009A487B" w:rsidP="00F74FED">
            <w:pPr>
              <w:spacing w:line="314" w:lineRule="auto"/>
            </w:pPr>
            <w: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Default="009A487B" w:rsidP="00F74FED">
            <w:pPr>
              <w:spacing w:line="314" w:lineRule="auto"/>
            </w:pPr>
            <w: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Default="009A487B" w:rsidP="00F74FED">
            <w:pPr>
              <w:spacing w:line="314" w:lineRule="auto"/>
            </w:pPr>
            <w: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Default="009A487B" w:rsidP="00F74FED">
            <w:pPr>
              <w:spacing w:line="314" w:lineRule="auto"/>
            </w:pPr>
            <w: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Default="009A487B" w:rsidP="00F74FED">
            <w:pPr>
              <w:spacing w:line="314" w:lineRule="auto"/>
            </w:pPr>
            <w: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Default="009A487B" w:rsidP="00F74FED">
            <w:pPr>
              <w:spacing w:line="314" w:lineRule="auto"/>
            </w:pPr>
            <w: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Default="009A487B" w:rsidP="00F74FED">
            <w:pPr>
              <w:spacing w:line="314" w:lineRule="auto"/>
            </w:pPr>
            <w: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Default="009A487B" w:rsidP="00F74FED">
            <w:pPr>
              <w:spacing w:line="314" w:lineRule="auto"/>
            </w:pPr>
            <w: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Default="009A487B" w:rsidP="00F74FED">
            <w:pPr>
              <w:spacing w:line="314" w:lineRule="auto"/>
            </w:pPr>
            <w: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Default="009A487B" w:rsidP="00F74FED">
            <w:pPr>
              <w:spacing w:line="314" w:lineRule="auto"/>
            </w:pPr>
            <w: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Default="009A487B" w:rsidP="00F74FED">
            <w:pPr>
              <w:spacing w:line="314" w:lineRule="auto"/>
            </w:pPr>
            <w: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Default="009A487B" w:rsidP="00F74FED">
            <w:pPr>
              <w:spacing w:line="314" w:lineRule="auto"/>
            </w:pPr>
            <w: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Default="009A487B" w:rsidP="00F74FED">
            <w:pPr>
              <w:spacing w:line="314" w:lineRule="auto"/>
            </w:pPr>
            <w: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Default="009A487B" w:rsidP="00F74FED">
            <w:pPr>
              <w:spacing w:line="314" w:lineRule="auto"/>
            </w:pPr>
            <w: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Default="009A487B" w:rsidP="00F74FED">
            <w:pPr>
              <w:spacing w:line="314" w:lineRule="auto"/>
            </w:pPr>
            <w: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Default="009A487B" w:rsidP="00F74FED">
            <w:pPr>
              <w:spacing w:line="314" w:lineRule="auto"/>
            </w:pPr>
            <w: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Default="009A487B" w:rsidP="00F74FED">
            <w:pPr>
              <w:spacing w:line="314" w:lineRule="auto"/>
            </w:pPr>
            <w: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Default="009A487B" w:rsidP="00F74FED">
            <w:pPr>
              <w:spacing w:line="314" w:lineRule="auto"/>
            </w:pPr>
            <w: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Default="009A487B" w:rsidP="00F74FED">
            <w:pPr>
              <w:spacing w:line="314" w:lineRule="auto"/>
            </w:pPr>
            <w: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Default="009A487B" w:rsidP="00F74F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Default="009A487B" w:rsidP="00F74FED">
            <w:pPr>
              <w:spacing w:line="314" w:lineRule="auto"/>
            </w:pPr>
            <w: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Default="009A487B" w:rsidP="00F74FED">
            <w:pPr>
              <w:spacing w:line="314" w:lineRule="auto"/>
            </w:pPr>
            <w: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Default="009A487B" w:rsidP="00F74FED">
            <w:pPr>
              <w:spacing w:line="314" w:lineRule="auto"/>
            </w:pPr>
            <w: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Default="009A487B" w:rsidP="00F74FED">
            <w:pPr>
              <w:spacing w:line="314" w:lineRule="auto"/>
            </w:pPr>
            <w: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Default="009A487B" w:rsidP="00F74FED">
            <w:pPr>
              <w:spacing w:line="314" w:lineRule="auto"/>
            </w:pPr>
            <w: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Default="009A487B" w:rsidP="00F74FED">
            <w:pPr>
              <w:spacing w:line="314" w:lineRule="auto"/>
            </w:pPr>
            <w: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Default="009A487B" w:rsidP="00F74FED">
            <w:pPr>
              <w:spacing w:line="314" w:lineRule="auto"/>
            </w:pPr>
            <w: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Default="009A487B" w:rsidP="00AB343A">
      <w:pPr>
        <w:numPr>
          <w:ilvl w:val="0"/>
          <w:numId w:val="20"/>
        </w:numPr>
        <w:pBdr>
          <w:top w:val="nil"/>
          <w:left w:val="nil"/>
          <w:bottom w:val="nil"/>
          <w:right w:val="nil"/>
          <w:between w:val="nil"/>
        </w:pBdr>
        <w:jc w:val="both"/>
        <w:rPr>
          <w:color w:val="000000"/>
        </w:rPr>
      </w:pPr>
      <w:r>
        <w:rPr>
          <w:sz w:val="21"/>
          <w:szCs w:val="21"/>
        </w:rPr>
        <w:t>Throughout the cycles of WHOIS ARS project Phase 2, there has been a consistently high percentage (around 40%) of ARS-generated tickets closed with no action due to the WHOIS record has been changed in between. It’s understood that the time window</w:t>
      </w:r>
      <w:r>
        <w:t xml:space="preserve"> was </w:t>
      </w:r>
      <w:r>
        <w:lastRenderedPageBreak/>
        <w:t xml:space="preserve">up to six months between when sample records were polled to when the potentially inaccurate records were available for follow-up by ICANN Contractual Compliance. </w:t>
      </w:r>
      <w:r>
        <w:rPr>
          <w:sz w:val="21"/>
          <w:szCs w:val="21"/>
        </w:rPr>
        <w:t xml:space="preserve">Further communications with ICANN Contractual Compliance showed that </w:t>
      </w:r>
      <w:r>
        <w:t xml:space="preserve">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5">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6">
        <w:r>
          <w:rPr>
            <w:color w:val="1D98D3"/>
            <w:u w:val="single"/>
          </w:rPr>
          <w:t>2013</w:t>
        </w:r>
      </w:hyperlink>
      <w:r>
        <w:t xml:space="preserve">, </w:t>
      </w:r>
      <w:hyperlink r:id="rId57">
        <w:r>
          <w:rPr>
            <w:color w:val="1D98D3"/>
            <w:u w:val="single"/>
          </w:rPr>
          <w:t>2014</w:t>
        </w:r>
      </w:hyperlink>
      <w:r>
        <w:t xml:space="preserve">, </w:t>
      </w:r>
      <w:hyperlink r:id="rId58">
        <w:r>
          <w:rPr>
            <w:color w:val="1D98D3"/>
            <w:u w:val="single"/>
          </w:rPr>
          <w:t>2015</w:t>
        </w:r>
      </w:hyperlink>
      <w:r>
        <w:t xml:space="preserve"> and </w:t>
      </w:r>
      <w:hyperlink r:id="rId59">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60">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t>
      </w:r>
      <w:r>
        <w:rPr>
          <w:rFonts w:ascii="Arial" w:eastAsia="Arial" w:hAnsi="Arial" w:cs="Arial"/>
          <w:i/>
          <w:color w:val="236D7F"/>
        </w:rPr>
        <w:lastRenderedPageBreak/>
        <w:t>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61">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lastRenderedPageBreak/>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62">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3">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4">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5">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6">
        <w:r>
          <w:rPr>
            <w:color w:val="1D98D3"/>
            <w:u w:val="single"/>
          </w:rPr>
          <w:t>2012</w:t>
        </w:r>
      </w:hyperlink>
      <w:r>
        <w:t xml:space="preserve">, </w:t>
      </w:r>
      <w:hyperlink r:id="rId67">
        <w:r>
          <w:rPr>
            <w:color w:val="1D98D3"/>
            <w:u w:val="single"/>
          </w:rPr>
          <w:t>2013</w:t>
        </w:r>
      </w:hyperlink>
      <w:r>
        <w:t xml:space="preserve">, </w:t>
      </w:r>
      <w:hyperlink r:id="rId68">
        <w:r>
          <w:rPr>
            <w:color w:val="1D98D3"/>
            <w:u w:val="single"/>
          </w:rPr>
          <w:t>2014</w:t>
        </w:r>
      </w:hyperlink>
      <w:r>
        <w:t xml:space="preserve">, </w:t>
      </w:r>
      <w:hyperlink r:id="rId69">
        <w:r>
          <w:rPr>
            <w:color w:val="1D98D3"/>
            <w:u w:val="single"/>
          </w:rPr>
          <w:t>2015</w:t>
        </w:r>
      </w:hyperlink>
      <w:r>
        <w:t xml:space="preserve">, </w:t>
      </w:r>
      <w:hyperlink r:id="rId70">
        <w:r>
          <w:rPr>
            <w:color w:val="1D98D3"/>
            <w:u w:val="single"/>
          </w:rPr>
          <w:t>2016[1]</w:t>
        </w:r>
      </w:hyperlink>
      <w:r>
        <w:t xml:space="preserve"> and </w:t>
      </w:r>
      <w:hyperlink r:id="rId71">
        <w:r>
          <w:rPr>
            <w:color w:val="1D98D3"/>
            <w:u w:val="single"/>
          </w:rPr>
          <w:t>2016[2]</w:t>
        </w:r>
      </w:hyperlink>
      <w:r>
        <w:t>, only selected (or sampled) registrars were audited during each audit round. Beyond the 20%-35% of registrars found to be non-compliant with WDRP, there was no further detail about these compliance deficiencies or registrars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t xml:space="preserve">It is not clear what impact WDRP has had in improving RDS (WHOIS) accuracy. Given that there has been no metrics-based assessment of RDS (WHOIS) data quality improvements </w:t>
      </w:r>
      <w:r>
        <w:lastRenderedPageBreak/>
        <w:t>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9" w:name="_28h4qwu" w:colFirst="0" w:colLast="0"/>
      <w:bookmarkStart w:id="120" w:name="_Toc1387214"/>
      <w:bookmarkStart w:id="121" w:name="_Toc1768440"/>
      <w:bookmarkEnd w:id="119"/>
      <w:r w:rsidRPr="00071869">
        <w:t>Problem/Issue</w:t>
      </w:r>
      <w:bookmarkEnd w:id="120"/>
      <w:bookmarkEnd w:id="121"/>
    </w:p>
    <w:p w14:paraId="78EFCF19" w14:textId="77777777" w:rsidR="009A487B" w:rsidRDefault="009A487B" w:rsidP="009A487B"/>
    <w:p w14:paraId="22E8F86E" w14:textId="77777777"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some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22" w:name="_nmf14n" w:colFirst="0" w:colLast="0"/>
      <w:bookmarkEnd w:id="122"/>
      <w:r>
        <w:t>RDS (WHOIS) Identity Accuracy Checks Have Not Yet Been Implemented</w:t>
      </w:r>
    </w:p>
    <w:p w14:paraId="1CE6198C" w14:textId="77777777" w:rsidR="009A487B" w:rsidRDefault="009A487B" w:rsidP="009A487B"/>
    <w:p w14:paraId="426EC7C2" w14:textId="77777777" w:rsidR="009A487B" w:rsidRDefault="009A487B" w:rsidP="009A487B">
      <w:pPr>
        <w:jc w:val="both"/>
      </w:pPr>
      <w:r>
        <w:t>For RDS (WHOIS) data to enable contact with registrants, it needs to be accurate. How does one determine whether the data displayed in an RDS (WHOIS) Record is accurate? 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77777777" w:rsidR="009A487B" w:rsidRDefault="009A487B" w:rsidP="009A487B">
      <w:pPr>
        <w:jc w:val="both"/>
      </w:pPr>
      <w:r>
        <w:t>Until adoption of the 2013 RAA, registrars were not required to verify or validate RDS (WHOIS) data. The 2013 RAA includes obligations to validate certain RDS (WHOIS) data fields, and verify either the email address or telephone number. 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72">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Interdomain began </w:t>
      </w:r>
      <w:hyperlink r:id="rId73">
        <w:r>
          <w:rPr>
            <w:color w:val="1D98D3"/>
            <w:u w:val="single"/>
          </w:rPr>
          <w:t>requiring a confirmation code delivered by mobile phone</w:t>
        </w:r>
      </w:hyperlink>
      <w:r>
        <w:t>, which successfully forced Avalanche to stop registering fraudulent domains with Interdomain.</w:t>
      </w:r>
    </w:p>
    <w:p w14:paraId="1AD7683D" w14:textId="77777777" w:rsidR="009A487B" w:rsidRDefault="009A487B" w:rsidP="009A487B"/>
    <w:p w14:paraId="54C6B4B1" w14:textId="77777777" w:rsidR="009A487B" w:rsidRPr="00071869" w:rsidRDefault="009A487B" w:rsidP="009A487B">
      <w:pPr>
        <w:pStyle w:val="Heading4"/>
      </w:pPr>
      <w:bookmarkStart w:id="123" w:name="_37m2jsg" w:colFirst="0" w:colLast="0"/>
      <w:bookmarkStart w:id="124" w:name="_RDS_(WHOIS)_Inaccuracy"/>
      <w:bookmarkEnd w:id="123"/>
      <w:bookmarkEnd w:id="124"/>
      <w:r w:rsidRPr="00071869">
        <w:t>RDS (WHOIS) Inaccuracy is Believed to be Largely Under-Reported</w:t>
      </w:r>
    </w:p>
    <w:p w14:paraId="660EBD8B" w14:textId="77777777" w:rsidR="009A487B" w:rsidRDefault="009A487B" w:rsidP="009A487B"/>
    <w:p w14:paraId="5E8A7621" w14:textId="77777777" w:rsidR="009A487B" w:rsidRDefault="009A487B" w:rsidP="009A487B">
      <w:pPr>
        <w:jc w:val="both"/>
      </w:pPr>
      <w:r>
        <w:t xml:space="preserve">RDS (WHOIS) had been a free public lookup service for years. Although ICANN encourages the ICANN community to submit complaints to ICANN regarding incomplete or incorrect RDS </w:t>
      </w:r>
      <w:r>
        <w:lastRenderedPageBreak/>
        <w:t xml:space="preserve">(WHOIS) data, there are no resources for the general public to judge the accuracy of RDS (WHOIS) data, let alone determine whether the RDS (WHOIS) data corresponds to the registrant of the domain name. As outlined in the </w:t>
      </w:r>
      <w:hyperlink r:id="rId74">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5">
        <w:r>
          <w:rPr>
            <w:color w:val="1D98D3"/>
            <w:u w:val="single"/>
          </w:rPr>
          <w:t>2016</w:t>
        </w:r>
      </w:hyperlink>
      <w:r>
        <w:t xml:space="preserve"> and </w:t>
      </w:r>
      <w:hyperlink r:id="rId76">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982F44">
      <w:pPr>
        <w:numPr>
          <w:ilvl w:val="0"/>
          <w:numId w:val="19"/>
        </w:numPr>
        <w:pBdr>
          <w:top w:val="nil"/>
          <w:left w:val="nil"/>
          <w:bottom w:val="nil"/>
          <w:right w:val="nil"/>
          <w:between w:val="nil"/>
        </w:pBdr>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9A487B">
      <w:pPr>
        <w:pStyle w:val="Heading4"/>
      </w:pPr>
      <w:bookmarkStart w:id="125" w:name="_1mrcu09" w:colFirst="0" w:colLast="0"/>
      <w:bookmarkEnd w:id="125"/>
      <w:r w:rsidRPr="00071869">
        <w:t>RDS (WHOIS) Accuracy for Domain Names that Utilize Privacy and Proxy Services is Unknown</w:t>
      </w:r>
    </w:p>
    <w:p w14:paraId="385FFAFD" w14:textId="77777777" w:rsidR="009A487B" w:rsidRDefault="009A487B" w:rsidP="009A487B"/>
    <w:p w14:paraId="552C92FA" w14:textId="77777777" w:rsidR="009A487B" w:rsidRDefault="009A487B" w:rsidP="009A487B">
      <w:pPr>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7">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77777777" w:rsidR="009A487B" w:rsidRDefault="009A487B" w:rsidP="009A487B">
      <w:pPr>
        <w:jc w:val="both"/>
      </w:pPr>
      <w:r>
        <w:t xml:space="preserve">According to a </w:t>
      </w:r>
      <w:hyperlink r:id="rId78">
        <w:r>
          <w:rPr>
            <w:color w:val="1D98D3"/>
            <w:u w:val="single"/>
          </w:rPr>
          <w:t>written briefing from ICANN</w:t>
        </w:r>
      </w:hyperlink>
      <w:r>
        <w:t>,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Section 3.6),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6" w:name="_46r0co2" w:colFirst="0" w:colLast="0"/>
      <w:bookmarkEnd w:id="126"/>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6"/>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7" w:name="_2lwamvv" w:colFirst="0" w:colLast="0"/>
      <w:bookmarkStart w:id="128" w:name="_Toc1387215"/>
      <w:bookmarkStart w:id="129" w:name="_Toc1768441"/>
      <w:bookmarkEnd w:id="127"/>
      <w:r w:rsidRPr="00071869">
        <w:t>Recommendations</w:t>
      </w:r>
      <w:bookmarkEnd w:id="128"/>
      <w:bookmarkEnd w:id="129"/>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F607023" w14:textId="77777777" w:rsidR="009A487B" w:rsidRDefault="009A487B" w:rsidP="009A487B">
      <w:pPr>
        <w:pBdr>
          <w:top w:val="nil"/>
          <w:left w:val="nil"/>
          <w:bottom w:val="nil"/>
          <w:right w:val="nil"/>
          <w:between w:val="nil"/>
        </w:pBdr>
        <w:jc w:val="both"/>
        <w:rPr>
          <w:color w:val="000000"/>
        </w:rPr>
      </w:pPr>
    </w:p>
    <w:p w14:paraId="31BAE3AE" w14:textId="77777777" w:rsidR="009A487B" w:rsidRDefault="009A487B" w:rsidP="009A487B">
      <w:pPr>
        <w:keepNext/>
        <w:jc w:val="both"/>
      </w:pPr>
      <w:r>
        <w:rPr>
          <w:b/>
        </w:rPr>
        <w:lastRenderedPageBreak/>
        <w:t>Recommendation R5.1</w:t>
      </w:r>
    </w:p>
    <w:p w14:paraId="69BD5284" w14:textId="3171A6DF" w:rsidR="009A487B" w:rsidRDefault="009A487B" w:rsidP="009A487B">
      <w:pPr>
        <w:rPr>
          <w:vertAlign w:val="superscript"/>
        </w:rPr>
      </w:pPr>
      <w:r>
        <w:t xml:space="preserve">The Accuracy Reporting System, which was instituted to address concerns regarding RDS (WHOIS) contact data accuracy has demonstrated that there is still an accuracy concern and therefore such monitoring must continue. ICANN </w:t>
      </w:r>
      <w:r w:rsidR="00DC2A17">
        <w:t>o</w:t>
      </w:r>
      <w:r>
        <w:t>rg</w:t>
      </w:r>
      <w:r w:rsidR="00DC2A17">
        <w:t>anization</w:t>
      </w:r>
      <w:r>
        <w:t xml:space="preserve"> should continue to monitor accuracy and/or contactability through either the ARS or a comparable tool/methodology.</w:t>
      </w:r>
    </w:p>
    <w:p w14:paraId="1F1376A9" w14:textId="77777777" w:rsidR="009A487B" w:rsidRDefault="009A487B" w:rsidP="009A487B"/>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6D7027D3" w:rsidR="009A487B" w:rsidRDefault="009A487B" w:rsidP="009A487B">
      <w:pPr>
        <w:jc w:val="both"/>
      </w:pPr>
      <w:r>
        <w:t>The ARS had been the only proactive measure to improve existing RDS (WHOIS) data quality. As analyzed in subsection 1.1.3.2,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3668993E" w14:textId="77777777" w:rsidR="009A487B" w:rsidRDefault="009A487B" w:rsidP="009A487B">
      <w:pPr>
        <w:pBdr>
          <w:top w:val="nil"/>
          <w:left w:val="nil"/>
          <w:bottom w:val="nil"/>
          <w:right w:val="nil"/>
          <w:between w:val="nil"/>
        </w:pBdr>
        <w:jc w:val="both"/>
      </w:pPr>
      <w:r>
        <w:t>According to the GDPR, Article 5, paragraph 1, litera D,</w:t>
      </w:r>
      <w:r>
        <w:rPr>
          <w:b/>
        </w:rPr>
        <w:t xml:space="preserve"> </w:t>
      </w:r>
      <w:r>
        <w:t>“Accurate and, where necessary, kept up to date; every reasonable step must be taken to ensure that personal data that are inaccurate, having regard to the purposes for which they are processed, are erased or rectified without delay ('accuracy').</w:t>
      </w:r>
    </w:p>
    <w:p w14:paraId="65CBBF5B" w14:textId="77777777" w:rsidR="009A487B" w:rsidRDefault="009A487B" w:rsidP="009A487B">
      <w:pPr>
        <w:pBdr>
          <w:top w:val="nil"/>
          <w:left w:val="nil"/>
          <w:bottom w:val="nil"/>
          <w:right w:val="nil"/>
          <w:between w:val="nil"/>
        </w:pBdr>
        <w:jc w:val="both"/>
      </w:pPr>
    </w:p>
    <w:p w14:paraId="5478EC1C" w14:textId="78C94965"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contactability,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ARS project team, the registrars receiving ARS-generated tickets, 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w:t>
      </w:r>
      <w:r>
        <w:rPr>
          <w:rFonts w:ascii="Arial" w:eastAsia="Arial" w:hAnsi="Arial" w:cs="Arial"/>
          <w:color w:val="000000"/>
        </w:rPr>
        <w:lastRenderedPageBreak/>
        <w:t>action could be involved as well. Given that ARS is an ongoing project, this recommendation could be injected into the project's process for continuing improvement. 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7777777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commentRangeStart w:id="130"/>
      <w:r w:rsidR="00AC5C68" w:rsidRPr="00AC5C68">
        <w:rPr>
          <w:rFonts w:ascii="Arial" w:eastAsia="Times New Roman" w:hAnsi="Arial" w:cs="Arial"/>
          <w:color w:val="000000"/>
        </w:rPr>
        <w:t>Implementation should begin once any preconditions are met.</w:t>
      </w:r>
      <w:commentRangeEnd w:id="130"/>
      <w:r w:rsidR="00982F44">
        <w:rPr>
          <w:rStyle w:val="CommentReference"/>
          <w:rFonts w:ascii="Calibri" w:eastAsia="Calibri" w:hAnsi="Calibri" w:cs="Times New Roman"/>
        </w:rPr>
        <w:commentReference w:id="130"/>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7851B900" w:rsidR="009A487B" w:rsidRDefault="009A487B" w:rsidP="00F74FED">
            <w:r>
              <w:t xml:space="preserve">Compliance </w:t>
            </w:r>
            <w:commentRangeStart w:id="131"/>
            <w:r>
              <w:t>C</w:t>
            </w:r>
            <w:r w:rsidR="00C52FF8">
              <w:t>C</w:t>
            </w:r>
            <w:r>
              <w:t>.4, C</w:t>
            </w:r>
            <w:r w:rsidR="00C52FF8">
              <w:t>C</w:t>
            </w:r>
            <w:r>
              <w:t>.3</w:t>
            </w:r>
            <w:commentRangeEnd w:id="131"/>
            <w:r w:rsidR="00C52FF8">
              <w:rPr>
                <w:rStyle w:val="CommentReference"/>
                <w:rFonts w:ascii="Calibri" w:eastAsia="Calibri" w:hAnsi="Calibri" w:cs="Times New Roman"/>
              </w:rPr>
              <w:commentReference w:id="131"/>
            </w:r>
            <w:r>
              <w:t>, R4.2</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31649F73" w:rsidR="009A487B" w:rsidRDefault="009A487B" w:rsidP="00F74FED">
            <w:r>
              <w:t xml:space="preserve">Compliance </w:t>
            </w:r>
            <w:commentRangeStart w:id="132"/>
            <w:r>
              <w:t>C</w:t>
            </w:r>
            <w:r w:rsidR="00C52FF8">
              <w:t>C</w:t>
            </w:r>
            <w:r>
              <w:t>.2</w:t>
            </w:r>
            <w:commentRangeEnd w:id="132"/>
            <w:r w:rsidR="00C52FF8">
              <w:rPr>
                <w:rStyle w:val="CommentReference"/>
                <w:rFonts w:ascii="Calibri" w:eastAsia="Calibri" w:hAnsi="Calibri" w:cs="Times New Roman"/>
              </w:rPr>
              <w:commentReference w:id="132"/>
            </w:r>
            <w:r>
              <w:t xml:space="preserve">, R4.1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3EF296E0" w14:textId="77777777" w:rsidR="009A487B" w:rsidRDefault="009A487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33" w:name="_111kx3o" w:colFirst="0" w:colLast="0"/>
      <w:bookmarkStart w:id="134" w:name="_Toc1387216"/>
      <w:bookmarkStart w:id="135" w:name="_Toc1768442"/>
      <w:bookmarkEnd w:id="133"/>
      <w:r w:rsidRPr="00071869">
        <w:t>Possible Impact of GDPR and Other Applicable Laws</w:t>
      </w:r>
      <w:bookmarkEnd w:id="134"/>
      <w:bookmarkEnd w:id="135"/>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77777777" w:rsidR="009A487B" w:rsidRPr="00071869" w:rsidRDefault="009A487B" w:rsidP="009A487B">
      <w:pPr>
        <w:rPr>
          <w:rFonts w:eastAsiaTheme="majorEastAsia" w:cstheme="majorBidi"/>
        </w:rPr>
      </w:pPr>
    </w:p>
    <w:p w14:paraId="260E298C" w14:textId="77777777" w:rsidR="009A487B" w:rsidRDefault="009A487B" w:rsidP="009A487B">
      <w:pPr>
        <w:pStyle w:val="Heading2"/>
      </w:pPr>
      <w:bookmarkStart w:id="136" w:name="_Toc1387217"/>
      <w:bookmarkStart w:id="137" w:name="_Toc1768443"/>
      <w:r>
        <w:t>WHOIS1 Rec #10: Privacy/Proxy Services</w:t>
      </w:r>
      <w:bookmarkEnd w:id="136"/>
      <w:bookmarkEnd w:id="137"/>
    </w:p>
    <w:p w14:paraId="085CADA3" w14:textId="77777777" w:rsidR="009A487B" w:rsidRDefault="009A487B" w:rsidP="009A487B">
      <w:r>
        <w:t xml:space="preserve"> </w:t>
      </w:r>
    </w:p>
    <w:p w14:paraId="667E0E85" w14:textId="77777777" w:rsidR="009A487B" w:rsidRPr="00FC75A1" w:rsidRDefault="009A487B" w:rsidP="009A487B">
      <w:pPr>
        <w:pStyle w:val="Heading3"/>
      </w:pPr>
      <w:bookmarkStart w:id="138" w:name="_Toc1387218"/>
      <w:bookmarkStart w:id="139" w:name="_Toc1768444"/>
      <w:r w:rsidRPr="00FC75A1">
        <w:t>Topic</w:t>
      </w:r>
      <w:bookmarkEnd w:id="138"/>
      <w:bookmarkEnd w:id="139"/>
    </w:p>
    <w:p w14:paraId="0CFFE906" w14:textId="77777777" w:rsidR="009A487B" w:rsidRDefault="009A487B" w:rsidP="009A487B"/>
    <w:p w14:paraId="509B4373" w14:textId="056A98FC" w:rsidR="009A487B" w:rsidRDefault="009A487B" w:rsidP="009A487B">
      <w:r>
        <w:t xml:space="preserve">The specific </w:t>
      </w:r>
      <w:hyperlink r:id="rId79">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lastRenderedPageBreak/>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9A487B">
      <w:pPr>
        <w:pStyle w:val="Heading3"/>
      </w:pPr>
      <w:bookmarkStart w:id="140" w:name="_2zbgiuw" w:colFirst="0" w:colLast="0"/>
      <w:bookmarkStart w:id="141" w:name="_Toc1387219"/>
      <w:bookmarkStart w:id="142" w:name="_Toc1768445"/>
      <w:bookmarkEnd w:id="140"/>
      <w:r w:rsidRPr="00FC75A1">
        <w:t>Analysis &amp; Findings</w:t>
      </w:r>
      <w:bookmarkEnd w:id="141"/>
      <w:bookmarkEnd w:id="142"/>
    </w:p>
    <w:p w14:paraId="25ECD684" w14:textId="77777777" w:rsidR="009A487B" w:rsidRPr="00FC75A1" w:rsidRDefault="009A487B" w:rsidP="009A487B">
      <w:pPr>
        <w:pStyle w:val="LeftParagraph"/>
      </w:pPr>
    </w:p>
    <w:p w14:paraId="09EE3D54" w14:textId="77777777" w:rsidR="009A487B" w:rsidRDefault="009A487B" w:rsidP="009A487B">
      <w:pPr>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This is a requirement that is included in PPSAI working group report</w:t>
            </w:r>
          </w:p>
          <w:p w14:paraId="4262F56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For the purpose of policy unity, this requirement could also be included in </w:t>
            </w:r>
            <w:r>
              <w:rPr>
                <w:rFonts w:ascii="Arial" w:eastAsia="Arial" w:hAnsi="Arial" w:cs="Arial"/>
                <w:color w:val="000000"/>
              </w:rPr>
              <w:lastRenderedPageBreak/>
              <w:t>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basis consensus relay and reveal process model included in the PDP final report meets this objective for both IP and law enforcement. </w:t>
            </w:r>
          </w:p>
          <w:p w14:paraId="30AE256B"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w:t>
            </w:r>
          </w:p>
          <w:p w14:paraId="68E098A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2.4.1 and 2.4.2 of the RAA spec</w:t>
            </w:r>
          </w:p>
          <w:p w14:paraId="7D5AF86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agreed by Implementation </w:t>
            </w:r>
            <w:r>
              <w:t>R</w:t>
            </w:r>
            <w:r>
              <w:rPr>
                <w:rFonts w:ascii="Arial" w:eastAsia="Arial" w:hAnsi="Arial" w:cs="Arial"/>
                <w:color w:val="000000"/>
              </w:rPr>
              <w:t xml:space="preserve">eview </w:t>
            </w:r>
            <w:r>
              <w:t>T</w:t>
            </w:r>
            <w:r>
              <w:rPr>
                <w:rFonts w:ascii="Arial" w:eastAsia="Arial" w:hAnsi="Arial" w:cs="Arial"/>
                <w:color w:val="000000"/>
              </w:rPr>
              <w: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addressed by PPSAI WG: </w:t>
            </w:r>
            <w:r>
              <w:rPr>
                <w:rFonts w:ascii="Arial" w:eastAsia="Arial" w:hAnsi="Arial" w:cs="Arial"/>
                <w:color w:val="000000"/>
              </w:rPr>
              <w:br/>
              <w:t>“</w:t>
            </w:r>
            <w:r>
              <w:rPr>
                <w:rFonts w:ascii="Arial" w:eastAsia="Arial" w:hAnsi="Arial" w:cs="Arial"/>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Until implementation of the WG recommendations is complete a review of the effectiveness of this recommendation is not feasible. However, based on the positive effects of the Accuracy Program Specification of the 2013 RAA on registration data quality and Registered Name Holder contactability, the RDS-WHOIS2 </w:t>
            </w:r>
            <w:r w:rsidR="001000DE">
              <w:t>R</w:t>
            </w:r>
            <w:r>
              <w:rPr>
                <w:rFonts w:ascii="Arial" w:eastAsia="Arial" w:hAnsi="Arial" w:cs="Arial"/>
                <w:color w:val="000000"/>
              </w:rPr>
              <w:t xml:space="preserve">eview </w:t>
            </w:r>
            <w:r w:rsidR="001000DE">
              <w:t>T</w:t>
            </w:r>
            <w:r>
              <w:rPr>
                <w:rFonts w:ascii="Arial" w:eastAsia="Arial" w:hAnsi="Arial" w:cs="Arial"/>
                <w:color w:val="000000"/>
              </w:rPr>
              <w:t>eam expects that the adoption of its principles for Privacy</w:t>
            </w:r>
            <w:r>
              <w:t>/</w:t>
            </w:r>
            <w:r>
              <w:rPr>
                <w:rFonts w:ascii="Arial" w:eastAsia="Arial" w:hAnsi="Arial" w:cs="Arial"/>
                <w:color w:val="000000"/>
              </w:rPr>
              <w:t>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 by mandating data escrow.</w:t>
            </w:r>
          </w:p>
          <w:p w14:paraId="2A94B05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2.4.4, 2.4.5 and 2.4.6 of the RAA spec.</w:t>
            </w:r>
          </w:p>
          <w:p w14:paraId="251B4AD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How </w:t>
            </w:r>
            <w:r>
              <w:t>clear</w:t>
            </w:r>
            <w:r>
              <w:rPr>
                <w:rFonts w:ascii="Arial" w:eastAsia="Arial" w:hAnsi="Arial" w:cs="Arial"/>
                <w:color w:val="000000"/>
              </w:rPr>
              <w:t xml:space="preserve"> are these rights and responsibilit</w:t>
            </w:r>
            <w:r>
              <w:t>ies</w:t>
            </w:r>
            <w:r>
              <w:rPr>
                <w:rFonts w:ascii="Arial" w:eastAsia="Arial" w:hAnsi="Arial" w:cs="Arial"/>
                <w:color w:val="000000"/>
              </w:rPr>
              <w:t xml:space="preserve"> regarding the effectiveness of proxy registrations and the protection of rights of others.</w:t>
            </w:r>
          </w:p>
          <w:p w14:paraId="2311E81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F74FED">
            <w:pPr>
              <w:pBdr>
                <w:top w:val="nil"/>
                <w:left w:val="nil"/>
                <w:bottom w:val="nil"/>
                <w:right w:val="nil"/>
                <w:between w:val="nil"/>
              </w:pBdr>
              <w:ind w:left="720"/>
              <w:rPr>
                <w:i/>
                <w:color w:val="236D7F"/>
              </w:rPr>
            </w:pPr>
          </w:p>
          <w:p w14:paraId="7A14489B"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F74FED">
            <w:pPr>
              <w:pBdr>
                <w:top w:val="nil"/>
                <w:left w:val="nil"/>
                <w:bottom w:val="nil"/>
                <w:right w:val="nil"/>
                <w:between w:val="nil"/>
              </w:pBdr>
              <w:ind w:left="720"/>
              <w:rPr>
                <w:i/>
                <w:color w:val="236D7F"/>
              </w:rPr>
            </w:pPr>
          </w:p>
          <w:p w14:paraId="640C9106"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9A487B">
      <w:pPr>
        <w:pStyle w:val="Heading3"/>
      </w:pPr>
      <w:bookmarkStart w:id="143" w:name="_1egqt2p" w:colFirst="0" w:colLast="0"/>
      <w:bookmarkStart w:id="144" w:name="_Toc1387220"/>
      <w:bookmarkStart w:id="145" w:name="_Toc1768446"/>
      <w:bookmarkEnd w:id="143"/>
      <w:r w:rsidRPr="00FC75A1">
        <w:t>Problem/Issue</w:t>
      </w:r>
      <w:bookmarkEnd w:id="144"/>
      <w:bookmarkEnd w:id="145"/>
    </w:p>
    <w:p w14:paraId="2F52E164" w14:textId="77777777" w:rsidR="009A487B" w:rsidRDefault="009A487B" w:rsidP="009A487B">
      <w:pPr>
        <w:pBdr>
          <w:top w:val="nil"/>
          <w:left w:val="nil"/>
          <w:bottom w:val="nil"/>
          <w:right w:val="nil"/>
          <w:between w:val="nil"/>
        </w:pBdr>
        <w:rPr>
          <w:color w:val="000000"/>
        </w:rPr>
      </w:pPr>
    </w:p>
    <w:p w14:paraId="199D7E7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77777777"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will track the PPSAI IRT’s progress and will consider making one or more recommendation(s) if necessary. At this point, the subgroup has identified the following issues, based on the status of PPSAI policy implementation as of July 2018. These issues may be subject to updates as implementation continues.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As ICANN establishes temporary specification requirements for contracted parties with respect to the GDPR,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46" w:name="_3ygebqi" w:colFirst="0" w:colLast="0"/>
      <w:bookmarkStart w:id="147" w:name="_Toc1387221"/>
      <w:bookmarkStart w:id="148" w:name="_Toc1768447"/>
      <w:bookmarkEnd w:id="146"/>
      <w:r w:rsidRPr="00FC75A1">
        <w:t>Recommendations</w:t>
      </w:r>
      <w:bookmarkEnd w:id="147"/>
      <w:bookmarkEnd w:id="148"/>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74AE1693" w14:textId="657BA308" w:rsidR="009A487B" w:rsidRDefault="009A487B" w:rsidP="009A487B">
      <w:pPr>
        <w:jc w:val="both"/>
      </w:pPr>
      <w:r>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55A50395" w14:textId="77777777" w:rsidR="009A487B" w:rsidRDefault="009A487B"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requirement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contactability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77777777"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commentRangeStart w:id="149"/>
      <w:r>
        <w:t>Implementation should begin once any preconditions are met.</w:t>
      </w:r>
      <w:commentRangeEnd w:id="149"/>
      <w:r w:rsidR="00A6762D">
        <w:rPr>
          <w:rStyle w:val="CommentReference"/>
          <w:rFonts w:ascii="Calibri" w:eastAsia="Calibri" w:hAnsi="Calibri" w:cs="Times New Roman"/>
        </w:rPr>
        <w:commentReference w:id="149"/>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42EA99B5" w14:textId="77777777" w:rsidR="009A487B" w:rsidRDefault="009A487B" w:rsidP="009A487B">
      <w:pPr>
        <w:jc w:val="both"/>
      </w:pPr>
      <w:r>
        <w:t>Reviewing the effectiveness of the implementation of WHOIS1 Recommendation #10 should be deferred. The ICANN Board should recommend that review be carried out by the next RDS (WHOIS) Review Team after PPSAI Policy is implemented.</w:t>
      </w:r>
    </w:p>
    <w:p w14:paraId="3D179E67" w14:textId="77777777" w:rsidR="009A487B" w:rsidRDefault="009A487B"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77777777"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commentRangeStart w:id="150"/>
      <w:r>
        <w:t>Implementation should begin once any preconditions are met.</w:t>
      </w:r>
      <w:commentRangeEnd w:id="150"/>
      <w:r w:rsidR="00A6762D">
        <w:rPr>
          <w:rStyle w:val="CommentReference"/>
          <w:rFonts w:ascii="Calibri" w:eastAsia="Calibri" w:hAnsi="Calibri" w:cs="Times New Roman"/>
        </w:rPr>
        <w:commentReference w:id="150"/>
      </w:r>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51" w:name="_2dlolyb" w:colFirst="0" w:colLast="0"/>
      <w:bookmarkStart w:id="152" w:name="_Toc1387222"/>
      <w:bookmarkStart w:id="153" w:name="_Toc1768448"/>
      <w:bookmarkEnd w:id="151"/>
      <w:r w:rsidRPr="00FC75A1">
        <w:t>Possible Impact of GDPR and Other Applicable Laws</w:t>
      </w:r>
      <w:bookmarkEnd w:id="152"/>
      <w:bookmarkEnd w:id="153"/>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80">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63A49818" w14:textId="77777777" w:rsidR="009A487B" w:rsidRDefault="009A487B" w:rsidP="009A487B">
      <w:pPr>
        <w:pBdr>
          <w:top w:val="nil"/>
          <w:left w:val="nil"/>
          <w:bottom w:val="nil"/>
          <w:right w:val="nil"/>
          <w:between w:val="nil"/>
        </w:pBdr>
        <w:rPr>
          <w:color w:val="000000"/>
        </w:rPr>
      </w:pPr>
    </w:p>
    <w:p w14:paraId="3C6BCCA7" w14:textId="77777777" w:rsidR="009A487B" w:rsidRPr="00AA7E1A" w:rsidRDefault="009A487B" w:rsidP="009A487B">
      <w:r>
        <w:br w:type="page"/>
      </w:r>
    </w:p>
    <w:p w14:paraId="0E96E6C8" w14:textId="77777777" w:rsidR="009A487B" w:rsidRDefault="009A487B" w:rsidP="009A487B">
      <w:pPr>
        <w:pStyle w:val="Heading2"/>
      </w:pPr>
      <w:bookmarkStart w:id="154" w:name="_Toc1387223"/>
      <w:bookmarkStart w:id="155" w:name="_Toc1768449"/>
      <w:r>
        <w:lastRenderedPageBreak/>
        <w:t>WHOIS1 Rec #11: Common Interface</w:t>
      </w:r>
      <w:bookmarkEnd w:id="154"/>
      <w:bookmarkEnd w:id="155"/>
    </w:p>
    <w:p w14:paraId="4E203E67" w14:textId="77777777" w:rsidR="009A487B" w:rsidRDefault="009A487B" w:rsidP="009A487B">
      <w:pPr>
        <w:pBdr>
          <w:top w:val="nil"/>
          <w:left w:val="nil"/>
          <w:bottom w:val="nil"/>
          <w:right w:val="nil"/>
          <w:between w:val="nil"/>
        </w:pBdr>
        <w:rPr>
          <w:color w:val="000000"/>
        </w:rPr>
      </w:pPr>
      <w:bookmarkStart w:id="156" w:name="_sqyw64" w:colFirst="0" w:colLast="0"/>
      <w:bookmarkEnd w:id="156"/>
    </w:p>
    <w:p w14:paraId="4606D4A7" w14:textId="77777777" w:rsidR="009A487B" w:rsidRPr="00FC75A1" w:rsidRDefault="009A487B" w:rsidP="009A487B">
      <w:pPr>
        <w:pStyle w:val="Heading3"/>
      </w:pPr>
      <w:bookmarkStart w:id="157" w:name="_3cqmetx" w:colFirst="0" w:colLast="0"/>
      <w:bookmarkStart w:id="158" w:name="_Toc1387224"/>
      <w:bookmarkStart w:id="159" w:name="_Toc1768450"/>
      <w:bookmarkEnd w:id="157"/>
      <w:r w:rsidRPr="00FC75A1">
        <w:t>Topic</w:t>
      </w:r>
      <w:bookmarkEnd w:id="158"/>
      <w:bookmarkEnd w:id="159"/>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81">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D456E61"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met this recommendation, considering the old Internic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60" w:name="_4bvk7pj" w:colFirst="0" w:colLast="0"/>
      <w:bookmarkStart w:id="161" w:name="_Toc1387225"/>
      <w:bookmarkStart w:id="162" w:name="_Toc1768451"/>
      <w:bookmarkEnd w:id="160"/>
      <w:r w:rsidRPr="00FC75A1">
        <w:t>Analysis &amp; Findings</w:t>
      </w:r>
      <w:bookmarkEnd w:id="161"/>
      <w:bookmarkEnd w:id="162"/>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w:t>
      </w:r>
      <w:r>
        <w:rPr>
          <w:rFonts w:ascii="Arial" w:eastAsia="Arial" w:hAnsi="Arial" w:cs="Arial"/>
          <w:color w:val="000000"/>
        </w:rPr>
        <w:lastRenderedPageBreak/>
        <w:t>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63" w:name="_2r0uhxc" w:colFirst="0" w:colLast="0"/>
      <w:bookmarkStart w:id="164" w:name="_Toc1387226"/>
      <w:bookmarkStart w:id="165" w:name="_Toc1768452"/>
      <w:bookmarkEnd w:id="163"/>
      <w:r w:rsidRPr="00FC75A1">
        <w:t>Problem/Issue</w:t>
      </w:r>
      <w:bookmarkEnd w:id="164"/>
      <w:bookmarkEnd w:id="165"/>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easily and from one source. The InterNIC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532A5F8B"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A317552" w14:textId="77777777" w:rsidR="009A487B" w:rsidRDefault="009A487B" w:rsidP="00AB343A">
      <w:pPr>
        <w:numPr>
          <w:ilvl w:val="0"/>
          <w:numId w:val="32"/>
        </w:numPr>
        <w:pBdr>
          <w:top w:val="nil"/>
          <w:left w:val="nil"/>
          <w:bottom w:val="nil"/>
          <w:right w:val="nil"/>
          <w:between w:val="nil"/>
        </w:pBdr>
        <w:jc w:val="both"/>
      </w:pPr>
      <w:r>
        <w:rPr>
          <w:i/>
          <w:color w:val="333333"/>
          <w:sz w:val="24"/>
          <w:szCs w:val="24"/>
          <w:highlight w:val="white"/>
        </w:rPr>
        <w:t>The requested second-level domain was not found in the Registry or Registrar’s WHOIS Server. (the domain name was confirmed to be registered with the registry)</w:t>
      </w:r>
    </w:p>
    <w:p w14:paraId="566EB4D0"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w:t>
      </w:r>
      <w:r>
        <w:rPr>
          <w:rFonts w:ascii="Arial" w:eastAsia="Arial" w:hAnsi="Arial" w:cs="Arial"/>
          <w:color w:val="000000"/>
        </w:rPr>
        <w:lastRenderedPageBreak/>
        <w:t>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66" w:name="_1664s55" w:colFirst="0" w:colLast="0"/>
      <w:bookmarkStart w:id="167" w:name="_Toc1387227"/>
      <w:bookmarkStart w:id="168" w:name="_Toc1768453"/>
      <w:bookmarkEnd w:id="166"/>
      <w:r w:rsidRPr="00FC75A1">
        <w:t>Recommendations</w:t>
      </w:r>
      <w:bookmarkEnd w:id="167"/>
      <w:bookmarkEnd w:id="168"/>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ICANN’s Strategic Plan and Mission as it helps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commentRangeStart w:id="169"/>
      <w:r>
        <w:t>Implementation should begin once any preconditions are met.</w:t>
      </w:r>
      <w:r>
        <w:rPr>
          <w:rFonts w:ascii="Arial" w:eastAsia="Arial" w:hAnsi="Arial" w:cs="Arial"/>
          <w:color w:val="000000"/>
        </w:rPr>
        <w:t xml:space="preserve"> </w:t>
      </w:r>
      <w:commentRangeEnd w:id="169"/>
      <w:r w:rsidR="00464CB4">
        <w:rPr>
          <w:rStyle w:val="CommentReference"/>
          <w:rFonts w:ascii="Calibri" w:eastAsia="Calibri" w:hAnsi="Calibri" w:cs="Times New Roman"/>
        </w:rPr>
        <w:commentReference w:id="169"/>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30CE2E52" w14:textId="77777777" w:rsidR="009A487B" w:rsidRDefault="009A487B" w:rsidP="009A487B">
      <w:pPr>
        <w:jc w:val="both"/>
      </w:pPr>
      <w:r>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70D3BDAD" w14:textId="77777777" w:rsidR="009A487B" w:rsidRDefault="009A487B"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77777777"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commentRangeStart w:id="170"/>
      <w:r>
        <w:t>Implementation should begin once any preconditions are met.</w:t>
      </w:r>
      <w:commentRangeEnd w:id="170"/>
      <w:r w:rsidR="00464CB4">
        <w:rPr>
          <w:rStyle w:val="CommentReference"/>
          <w:rFonts w:ascii="Calibri" w:eastAsia="Calibri" w:hAnsi="Calibri" w:cs="Times New Roman"/>
        </w:rPr>
        <w:commentReference w:id="170"/>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9A487B">
      <w:pPr>
        <w:pStyle w:val="Heading3"/>
      </w:pPr>
      <w:bookmarkStart w:id="171" w:name="_25b2l0r" w:colFirst="0" w:colLast="0"/>
      <w:bookmarkStart w:id="172" w:name="_Toc1387228"/>
      <w:bookmarkStart w:id="173" w:name="_Toc1768454"/>
      <w:bookmarkEnd w:id="171"/>
      <w:r w:rsidRPr="00FC75A1">
        <w:lastRenderedPageBreak/>
        <w:t>Possible Impact of GDPR and Other Applicable</w:t>
      </w:r>
      <w:r>
        <w:t xml:space="preserve"> Laws</w:t>
      </w:r>
      <w:bookmarkEnd w:id="172"/>
      <w:bookmarkEnd w:id="173"/>
      <w:r>
        <w:t xml:space="preserve"> </w:t>
      </w:r>
    </w:p>
    <w:p w14:paraId="1FA87B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74" w:name="_Toc1387229"/>
      <w:bookmarkStart w:id="175" w:name="_Toc1768455"/>
      <w:r>
        <w:t>WHOIS1 Recs #12-14: Internationalized Registration Data</w:t>
      </w:r>
      <w:bookmarkEnd w:id="174"/>
      <w:bookmarkEnd w:id="175"/>
    </w:p>
    <w:p w14:paraId="02596900" w14:textId="77777777" w:rsidR="009A487B" w:rsidRDefault="009A487B" w:rsidP="009A487B"/>
    <w:p w14:paraId="3B1DC97E" w14:textId="77777777" w:rsidR="009A487B" w:rsidRPr="00AA7E1A" w:rsidRDefault="009A487B" w:rsidP="009A487B">
      <w:pPr>
        <w:pStyle w:val="Heading3"/>
      </w:pPr>
      <w:bookmarkStart w:id="176" w:name="_Toc1387230"/>
      <w:bookmarkStart w:id="177" w:name="_Toc1768456"/>
      <w:r w:rsidRPr="00AA7E1A">
        <w:t>Topic</w:t>
      </w:r>
      <w:bookmarkEnd w:id="176"/>
      <w:bookmarkEnd w:id="177"/>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82">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7"/>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9A487B">
      <w:pPr>
        <w:pStyle w:val="Heading3"/>
      </w:pPr>
      <w:bookmarkStart w:id="178" w:name="_2iq8gzs" w:colFirst="0" w:colLast="0"/>
      <w:bookmarkStart w:id="179" w:name="_Toc1387231"/>
      <w:bookmarkStart w:id="180" w:name="_Toc1768457"/>
      <w:bookmarkEnd w:id="178"/>
      <w:r w:rsidRPr="00AA7E1A">
        <w:t>Analysis &amp; Findings</w:t>
      </w:r>
      <w:bookmarkEnd w:id="179"/>
      <w:bookmarkEnd w:id="180"/>
    </w:p>
    <w:p w14:paraId="5890AC06" w14:textId="77777777" w:rsidR="009A487B" w:rsidRDefault="009A487B" w:rsidP="00BF4116">
      <w:pPr>
        <w:pStyle w:val="Heading4"/>
        <w:numPr>
          <w:ilvl w:val="0"/>
          <w:numId w:val="0"/>
        </w:numPr>
        <w:ind w:left="1620" w:hanging="1620"/>
      </w:pPr>
    </w:p>
    <w:p w14:paraId="41245472" w14:textId="77777777" w:rsidR="009A487B" w:rsidRDefault="009A487B" w:rsidP="009A487B">
      <w:pPr>
        <w:pStyle w:val="Heading4"/>
      </w:pPr>
      <w:r>
        <w:lastRenderedPageBreak/>
        <w:t>Board Action Related to Recommendations 12-14:</w:t>
      </w:r>
    </w:p>
    <w:p w14:paraId="29C87354" w14:textId="77777777" w:rsidR="009A487B" w:rsidRDefault="009A487B" w:rsidP="009A487B"/>
    <w:p w14:paraId="09FD3629" w14:textId="24AD730E" w:rsidR="009A487B" w:rsidRDefault="009A487B" w:rsidP="009A487B">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9A487B">
      <w:pPr>
        <w:pBdr>
          <w:top w:val="nil"/>
          <w:left w:val="nil"/>
          <w:bottom w:val="nil"/>
          <w:right w:val="nil"/>
          <w:between w:val="nil"/>
        </w:pBdr>
        <w:ind w:left="720"/>
        <w:jc w:val="both"/>
        <w:rPr>
          <w:i/>
          <w:color w:val="236D7F"/>
        </w:rPr>
      </w:pPr>
    </w:p>
    <w:p w14:paraId="6026A716" w14:textId="11B15A3F"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9A487B">
      <w:pPr>
        <w:pBdr>
          <w:top w:val="nil"/>
          <w:left w:val="nil"/>
          <w:bottom w:val="nil"/>
          <w:right w:val="nil"/>
          <w:between w:val="nil"/>
        </w:pBdr>
        <w:ind w:left="720"/>
        <w:jc w:val="both"/>
        <w:rPr>
          <w:i/>
          <w:color w:val="236D7F"/>
        </w:rPr>
      </w:pPr>
    </w:p>
    <w:p w14:paraId="77825DA8" w14:textId="5BDFE0A0"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9A487B">
      <w:pPr>
        <w:pBdr>
          <w:top w:val="nil"/>
          <w:left w:val="nil"/>
          <w:bottom w:val="nil"/>
          <w:right w:val="nil"/>
          <w:between w:val="nil"/>
        </w:pBdr>
        <w:ind w:left="720"/>
        <w:jc w:val="both"/>
        <w:rPr>
          <w:i/>
          <w:color w:val="236D7F"/>
        </w:rPr>
      </w:pPr>
    </w:p>
    <w:p w14:paraId="1AD3FFE4" w14:textId="36B94DBE"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9A487B">
      <w:pPr>
        <w:pBdr>
          <w:top w:val="nil"/>
          <w:left w:val="nil"/>
          <w:bottom w:val="nil"/>
          <w:right w:val="nil"/>
          <w:between w:val="nil"/>
        </w:pBdr>
        <w:ind w:left="720"/>
        <w:jc w:val="both"/>
        <w:rPr>
          <w:i/>
          <w:color w:val="236D7F"/>
        </w:rPr>
      </w:pPr>
    </w:p>
    <w:p w14:paraId="5A26CF6D" w14:textId="77777777"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81" w:name="_xvir7l" w:colFirst="0" w:colLast="0"/>
      <w:bookmarkEnd w:id="181"/>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77777777" w:rsidR="009A487B" w:rsidRDefault="009A487B" w:rsidP="009A487B">
      <w:pPr>
        <w:rPr>
          <w:color w:val="000000"/>
        </w:rPr>
      </w:pPr>
      <w:r>
        <w:t>WHOIS1 Review Team Internationalized Registration Data (IRD) Expert Working Group was created (</w:t>
      </w:r>
      <w:hyperlink r:id="rId83">
        <w:r>
          <w:rPr>
            <w:color w:val="1D98D3"/>
            <w:u w:val="single"/>
          </w:rPr>
          <w:t>https://www.icann.org/en/system/files/bm/briefing-materials-1-08nov12-en.pdf</w:t>
        </w:r>
      </w:hyperlink>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lastRenderedPageBreak/>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77777777" w:rsidR="009A487B" w:rsidRDefault="009A487B" w:rsidP="009A487B">
      <w:pPr>
        <w:jc w:val="both"/>
      </w:pPr>
      <w:r>
        <w:t>The Board requested that the GNSO Council review the broader policy implications of the IRD Final Report as they relate to other GNSO policy development work on RDS (WHOIS) issues. At a minimum, they should forward the IRD Final Report as an input to the GNSO PDP on the Next Generation Registration Directory Services to Replace WHOIS that is now on hold, pending expedited policy development related to the Temporary Specification for gTLD Registration Data (</w:t>
      </w:r>
      <w:hyperlink r:id="rId84">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182" w:name="_3hv69ve" w:colFirst="0" w:colLast="0"/>
      <w:bookmarkEnd w:id="182"/>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5">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t>RAA-2013, Registration Data Directory Services (WHOIS) Specification, (</w:t>
      </w:r>
      <w:hyperlink r:id="rId86"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7"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7CFAEDD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4183C6B8" w14:textId="77777777" w:rsidR="009A487B" w:rsidRDefault="009A487B" w:rsidP="009A487B"/>
    <w:p w14:paraId="776B6ADD" w14:textId="77777777" w:rsidR="009A487B" w:rsidRDefault="009A487B" w:rsidP="009A487B">
      <w:r>
        <w:t>In its rationale, the ICANN Board noted:</w:t>
      </w:r>
    </w:p>
    <w:p w14:paraId="6EEFA14F" w14:textId="77777777" w:rsidR="009A487B" w:rsidRDefault="009A487B" w:rsidP="009A487B"/>
    <w:p w14:paraId="7A0C4BCE"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8">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9">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83" w:name="_1x0gk37" w:colFirst="0" w:colLast="0"/>
      <w:bookmarkEnd w:id="183"/>
      <w:r w:rsidRPr="00232828">
        <w:lastRenderedPageBreak/>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90"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84" w:name="_4h042r0" w:colFirst="0" w:colLast="0"/>
      <w:bookmarkStart w:id="185" w:name="_Toc1387232"/>
      <w:bookmarkStart w:id="186" w:name="_Toc1768458"/>
      <w:bookmarkEnd w:id="184"/>
      <w:r w:rsidRPr="00232828">
        <w:t>Problem/Issue</w:t>
      </w:r>
      <w:bookmarkEnd w:id="185"/>
      <w:bookmarkEnd w:id="186"/>
    </w:p>
    <w:p w14:paraId="60128D61" w14:textId="77777777" w:rsidR="009A487B" w:rsidRDefault="009A487B" w:rsidP="009A487B">
      <w:pPr>
        <w:pBdr>
          <w:top w:val="nil"/>
          <w:left w:val="nil"/>
          <w:bottom w:val="nil"/>
          <w:right w:val="nil"/>
          <w:between w:val="nil"/>
        </w:pBdr>
        <w:jc w:val="both"/>
        <w:rPr>
          <w:color w:val="000000"/>
        </w:rPr>
      </w:pPr>
    </w:p>
    <w:p w14:paraId="42C6B79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87" w:name="_2w5ecyt" w:colFirst="0" w:colLast="0"/>
      <w:bookmarkStart w:id="188" w:name="_Toc1387233"/>
      <w:bookmarkStart w:id="189" w:name="_Toc1768459"/>
      <w:bookmarkEnd w:id="187"/>
      <w:r w:rsidRPr="00232828">
        <w:t>Recommendations</w:t>
      </w:r>
      <w:bookmarkEnd w:id="188"/>
      <w:bookmarkEnd w:id="189"/>
    </w:p>
    <w:p w14:paraId="1CE0E269" w14:textId="77777777" w:rsidR="009A487B" w:rsidRDefault="009A487B" w:rsidP="009A487B">
      <w:pPr>
        <w:pBdr>
          <w:top w:val="nil"/>
          <w:left w:val="nil"/>
          <w:bottom w:val="nil"/>
          <w:right w:val="nil"/>
          <w:between w:val="nil"/>
        </w:pBdr>
        <w:rPr>
          <w:color w:val="000000"/>
        </w:rPr>
      </w:pPr>
    </w:p>
    <w:p w14:paraId="7A5A877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77E0EDC5" w14:textId="77777777" w:rsidR="009A487B" w:rsidRDefault="009A487B" w:rsidP="009A487B">
      <w:pPr>
        <w:jc w:val="both"/>
      </w:pPr>
      <w:r>
        <w:t>Reviewing the effectiveness of the implementation of Recs #12-14 should be deferred. The ICANN Board should recommend that review to be carried out by the next RDS Review Team after</w:t>
      </w:r>
      <w:r>
        <w:rPr>
          <w:highlight w:val="white"/>
        </w:rPr>
        <w:t xml:space="preserve"> RDAP is implemented, and the translation and transliteration of the registration data launches.</w:t>
      </w:r>
    </w:p>
    <w:p w14:paraId="0B0E8692" w14:textId="77777777" w:rsidR="009A487B" w:rsidRDefault="009A487B"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w:t>
      </w:r>
      <w:r>
        <w:rPr>
          <w:rFonts w:ascii="Arial" w:eastAsia="Arial" w:hAnsi="Arial" w:cs="Arial"/>
          <w:color w:val="000000"/>
        </w:rPr>
        <w:lastRenderedPageBreak/>
        <w:t>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commentRangeStart w:id="190"/>
      <w:r w:rsidR="00B55F92" w:rsidRPr="00B55F92">
        <w:rPr>
          <w:rFonts w:ascii="Arial" w:eastAsia="Times New Roman" w:hAnsi="Arial" w:cs="Arial"/>
          <w:color w:val="000000"/>
        </w:rPr>
        <w:t>Implementation should begin once any preconditions are met.</w:t>
      </w:r>
      <w:commentRangeEnd w:id="190"/>
      <w:r w:rsidR="00464CB4">
        <w:rPr>
          <w:rStyle w:val="CommentReference"/>
          <w:rFonts w:ascii="Calibri" w:eastAsia="Calibri" w:hAnsi="Calibri" w:cs="Times New Roman"/>
        </w:rPr>
        <w:commentReference w:id="190"/>
      </w:r>
    </w:p>
    <w:p w14:paraId="69F1E4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a feasibility loophole in the contracts and no special interest in implementing the RDAP protocol more widely than for experimental purposes, this recommendation would not be in the RDS-WHOIS2 Review Team’s top 5 recommendations at this time.</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91" w:name="_1baon6m" w:colFirst="0" w:colLast="0"/>
      <w:bookmarkStart w:id="192" w:name="_Toc1387234"/>
      <w:bookmarkStart w:id="193" w:name="_Toc1768460"/>
      <w:bookmarkEnd w:id="191"/>
      <w:r w:rsidRPr="00232828">
        <w:t>Possible Impact of GDPR and Other Applicable Laws</w:t>
      </w:r>
      <w:bookmarkEnd w:id="192"/>
      <w:bookmarkEnd w:id="193"/>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9A487B">
      <w:pPr>
        <w:pStyle w:val="Heading2"/>
      </w:pPr>
      <w:bookmarkStart w:id="194" w:name="_Toc1387235"/>
      <w:bookmarkStart w:id="195" w:name="_Toc1768461"/>
      <w:r>
        <w:t>WHOIS1 Recs #15-16: Plan &amp; Annual Reports</w:t>
      </w:r>
      <w:bookmarkEnd w:id="194"/>
      <w:bookmarkEnd w:id="195"/>
    </w:p>
    <w:p w14:paraId="41416325" w14:textId="77777777" w:rsidR="009A487B" w:rsidRDefault="009A487B" w:rsidP="009A487B">
      <w:pPr>
        <w:pStyle w:val="LeftParagraph"/>
      </w:pPr>
    </w:p>
    <w:p w14:paraId="048553AB" w14:textId="77777777" w:rsidR="009A487B" w:rsidRPr="00232828" w:rsidRDefault="009A487B" w:rsidP="009A487B">
      <w:pPr>
        <w:pStyle w:val="Heading3"/>
      </w:pPr>
      <w:bookmarkStart w:id="196" w:name="_Toc1387236"/>
      <w:bookmarkStart w:id="197" w:name="_Toc1768462"/>
      <w:r w:rsidRPr="00232828">
        <w:t>Topic</w:t>
      </w:r>
      <w:bookmarkEnd w:id="196"/>
      <w:bookmarkEnd w:id="197"/>
    </w:p>
    <w:p w14:paraId="09E776B4" w14:textId="77777777" w:rsidR="009A487B" w:rsidRDefault="009A487B" w:rsidP="009A487B"/>
    <w:p w14:paraId="0FC197FB" w14:textId="77777777" w:rsidR="009A487B" w:rsidRDefault="009A487B" w:rsidP="009A487B">
      <w:r>
        <w:t xml:space="preserve">The specific </w:t>
      </w:r>
      <w:hyperlink r:id="rId91">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F74FED">
            <w:pPr>
              <w:pBdr>
                <w:top w:val="nil"/>
                <w:left w:val="nil"/>
                <w:bottom w:val="nil"/>
                <w:right w:val="nil"/>
                <w:between w:val="nil"/>
              </w:pBdr>
              <w:rPr>
                <w:i/>
                <w:color w:val="236D7F"/>
              </w:rPr>
            </w:pPr>
          </w:p>
          <w:p w14:paraId="7EE9399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F74FED">
            <w:pPr>
              <w:pBdr>
                <w:top w:val="nil"/>
                <w:left w:val="nil"/>
                <w:bottom w:val="nil"/>
                <w:right w:val="nil"/>
                <w:between w:val="nil"/>
              </w:pBdr>
              <w:jc w:val="both"/>
              <w:rPr>
                <w:i/>
                <w:color w:val="236D7F"/>
              </w:rPr>
            </w:pPr>
          </w:p>
          <w:p w14:paraId="155C9CCB"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lastRenderedPageBreak/>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98" w:name="_39kk8xu" w:colFirst="0" w:colLast="0"/>
      <w:bookmarkEnd w:id="198"/>
    </w:p>
    <w:p w14:paraId="349CA216" w14:textId="77777777" w:rsidR="009A487B" w:rsidRPr="00232828" w:rsidRDefault="009A487B" w:rsidP="009A487B">
      <w:pPr>
        <w:pStyle w:val="Heading3"/>
      </w:pPr>
      <w:bookmarkStart w:id="199" w:name="_dn3blf2dvaxk" w:colFirst="0" w:colLast="0"/>
      <w:bookmarkStart w:id="200" w:name="_Toc1387237"/>
      <w:bookmarkStart w:id="201" w:name="_Toc1768463"/>
      <w:bookmarkEnd w:id="199"/>
      <w:r w:rsidRPr="00232828">
        <w:t>Analysis &amp; Findings</w:t>
      </w:r>
      <w:bookmarkEnd w:id="200"/>
      <w:bookmarkEnd w:id="201"/>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202" w:name="_1opuj5n" w:colFirst="0" w:colLast="0"/>
      <w:bookmarkEnd w:id="202"/>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92">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3">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4">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5">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6">
        <w:r>
          <w:rPr>
            <w:color w:val="1D98D3"/>
            <w:u w:val="single"/>
          </w:rPr>
          <w:t>2015</w:t>
        </w:r>
      </w:hyperlink>
      <w:r>
        <w:t xml:space="preserve">, </w:t>
      </w:r>
      <w:hyperlink r:id="rId97">
        <w:r>
          <w:rPr>
            <w:color w:val="1D98D3"/>
            <w:u w:val="single"/>
          </w:rPr>
          <w:t>2016</w:t>
        </w:r>
      </w:hyperlink>
      <w:r>
        <w:t xml:space="preserve">, and </w:t>
      </w:r>
      <w:hyperlink r:id="rId98">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9">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9A487B">
      <w:pPr>
        <w:pStyle w:val="Heading4"/>
      </w:pPr>
      <w:bookmarkStart w:id="203" w:name="_48pi1tg" w:colFirst="0" w:colLast="0"/>
      <w:bookmarkEnd w:id="203"/>
      <w:r w:rsidRPr="00232828">
        <w:t>Annual Status Reports</w:t>
      </w:r>
    </w:p>
    <w:p w14:paraId="0764DC28" w14:textId="77777777" w:rsidR="009A487B" w:rsidRDefault="009A487B" w:rsidP="009A487B"/>
    <w:p w14:paraId="435E9FCE" w14:textId="77777777" w:rsidR="009A487B" w:rsidRDefault="009A487B" w:rsidP="009A487B">
      <w:pPr>
        <w:jc w:val="both"/>
      </w:pPr>
      <w:r>
        <w:t xml:space="preserve">Implementation of the Action Plan was summarized as part of RDS (WHOIS) annual reports. ICANN published the first </w:t>
      </w:r>
      <w:hyperlink r:id="rId100">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w:t>
      </w:r>
      <w:r>
        <w:lastRenderedPageBreak/>
        <w:t xml:space="preserve">Improvements for </w:t>
      </w:r>
      <w:hyperlink r:id="rId101">
        <w:r>
          <w:rPr>
            <w:color w:val="1D98D3"/>
            <w:u w:val="single"/>
          </w:rPr>
          <w:t>2014</w:t>
        </w:r>
      </w:hyperlink>
      <w:r>
        <w:t xml:space="preserve">, </w:t>
      </w:r>
      <w:hyperlink r:id="rId102">
        <w:r>
          <w:rPr>
            <w:color w:val="1D98D3"/>
            <w:u w:val="single"/>
          </w:rPr>
          <w:t>2015</w:t>
        </w:r>
      </w:hyperlink>
      <w:r>
        <w:t xml:space="preserve"> and </w:t>
      </w:r>
      <w:hyperlink r:id="rId103">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77777777" w:rsidR="009A487B" w:rsidRDefault="009A487B" w:rsidP="009A487B">
      <w:pPr>
        <w:jc w:val="both"/>
      </w:pPr>
      <w:r>
        <w:t xml:space="preserve">The annual WHOIS Improvements report for 2016 was published on 1 September 2017, and there has been no annual report since. According to </w:t>
      </w:r>
      <w:hyperlink r:id="rId104">
        <w:r>
          <w:rPr>
            <w:color w:val="1D98D3"/>
            <w:u w:val="single"/>
          </w:rPr>
          <w:t>clarifications pertaining to operating plans and annual report</w:t>
        </w:r>
      </w:hyperlink>
      <w:r>
        <w:rPr>
          <w:color w:val="1D98D3"/>
          <w:u w:val="single"/>
        </w:rPr>
        <w:t>s</w:t>
      </w:r>
      <w:r>
        <w:t xml:space="preserve"> provided by ICANN Org, as the 2016 annual report showed 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204" w:name="_2nusc19" w:colFirst="0" w:colLast="0"/>
      <w:bookmarkStart w:id="205" w:name="_Toc1387238"/>
      <w:bookmarkStart w:id="206" w:name="_Toc1768464"/>
      <w:bookmarkEnd w:id="204"/>
      <w:r w:rsidRPr="00232828">
        <w:t>Problem/Issue</w:t>
      </w:r>
      <w:bookmarkEnd w:id="205"/>
      <w:bookmarkEnd w:id="206"/>
    </w:p>
    <w:p w14:paraId="6FEDF7B9" w14:textId="77777777" w:rsidR="009A487B" w:rsidRDefault="009A487B" w:rsidP="009A487B">
      <w:pPr>
        <w:pBdr>
          <w:top w:val="nil"/>
          <w:left w:val="nil"/>
          <w:bottom w:val="nil"/>
          <w:right w:val="nil"/>
          <w:between w:val="nil"/>
        </w:pBdr>
        <w:rPr>
          <w:color w:val="000000"/>
        </w:rPr>
      </w:pPr>
    </w:p>
    <w:p w14:paraId="17455ED5" w14:textId="59A1FBCB"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Section 3.7, Privacy/Proxy). Others did not achieve the full intent of the WHOIS1 recommendation (e.g., Section 3.6, Data Accuracy), or meet the objective of the WHOIS1 recommendation (e.g., Section 3.2. Strategic Priority).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207" w:name="_1302m92" w:colFirst="0" w:colLast="0"/>
      <w:bookmarkStart w:id="208" w:name="_Toc1387239"/>
      <w:bookmarkStart w:id="209" w:name="_Toc1768465"/>
      <w:bookmarkEnd w:id="207"/>
      <w:r w:rsidRPr="00232828">
        <w:t>Recommendations</w:t>
      </w:r>
      <w:bookmarkEnd w:id="208"/>
      <w:bookmarkEnd w:id="209"/>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398060D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 </w:t>
      </w:r>
    </w:p>
    <w:p w14:paraId="0D0F5F9D" w14:textId="77777777" w:rsidR="009A487B" w:rsidRDefault="009A487B"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See Section 3.10.4, Problem/Issue.</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commentRangeStart w:id="210"/>
      <w:r w:rsidR="00B55F92" w:rsidRPr="00B55F92">
        <w:rPr>
          <w:rFonts w:ascii="Arial" w:eastAsia="Times New Roman" w:hAnsi="Arial" w:cs="Arial"/>
          <w:color w:val="000000"/>
        </w:rPr>
        <w:t>Implementation should begin once any preconditions are met.</w:t>
      </w:r>
      <w:commentRangeEnd w:id="210"/>
      <w:r w:rsidR="00464CB4">
        <w:rPr>
          <w:rStyle w:val="CommentReference"/>
          <w:rFonts w:ascii="Calibri" w:eastAsia="Calibri" w:hAnsi="Calibri" w:cs="Times New Roman"/>
        </w:rPr>
        <w:commentReference w:id="210"/>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211" w:name="_3mzq4wv" w:colFirst="0" w:colLast="0"/>
      <w:bookmarkStart w:id="212" w:name="_Toc1387240"/>
      <w:bookmarkStart w:id="213" w:name="_Toc1768466"/>
      <w:bookmarkEnd w:id="211"/>
      <w:r w:rsidRPr="00232828">
        <w:t>Possible Impact of GDPR and Other Applicable Laws</w:t>
      </w:r>
      <w:bookmarkEnd w:id="212"/>
      <w:bookmarkEnd w:id="213"/>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14" w:name="_Toc1387241"/>
      <w:bookmarkStart w:id="215" w:name="_Toc1768467"/>
      <w:r>
        <w:lastRenderedPageBreak/>
        <w:t>Objective 2: Anything New</w:t>
      </w:r>
      <w:bookmarkEnd w:id="214"/>
      <w:bookmarkEnd w:id="215"/>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16" w:name="_Toc1387242"/>
      <w:bookmarkStart w:id="217" w:name="_Toc1768468"/>
      <w:r w:rsidRPr="00D13C9C">
        <w:t>Topic</w:t>
      </w:r>
      <w:bookmarkEnd w:id="216"/>
      <w:bookmarkEnd w:id="217"/>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General Data Protection Regulation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18" w:name="_1gf8i83" w:colFirst="0" w:colLast="0"/>
      <w:bookmarkStart w:id="219" w:name="_Toc1387243"/>
      <w:bookmarkStart w:id="220" w:name="_Toc1768469"/>
      <w:bookmarkEnd w:id="218"/>
      <w:r w:rsidRPr="00D13C9C">
        <w:t>Analysis and Findings</w:t>
      </w:r>
      <w:bookmarkEnd w:id="219"/>
      <w:bookmarkEnd w:id="220"/>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726D6C" w:rsidP="00F74FED">
            <w:pPr>
              <w:pBdr>
                <w:top w:val="nil"/>
                <w:left w:val="nil"/>
                <w:bottom w:val="nil"/>
                <w:right w:val="nil"/>
                <w:between w:val="nil"/>
              </w:pBdr>
              <w:rPr>
                <w:color w:val="000000"/>
              </w:rPr>
            </w:pPr>
            <w:hyperlink r:id="rId111">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77777777" w:rsidR="009A487B" w:rsidRDefault="00726D6C" w:rsidP="00F74FED">
            <w:pPr>
              <w:pBdr>
                <w:top w:val="nil"/>
                <w:left w:val="nil"/>
                <w:bottom w:val="nil"/>
                <w:right w:val="nil"/>
                <w:between w:val="nil"/>
              </w:pBdr>
              <w:rPr>
                <w:color w:val="000000"/>
              </w:rPr>
            </w:pPr>
            <w:hyperlink r:id="rId112">
              <w:r w:rsidR="009A487B">
                <w:rPr>
                  <w:rFonts w:ascii="Arial" w:eastAsia="Arial" w:hAnsi="Arial" w:cs="Arial"/>
                  <w:color w:val="1D98D3"/>
                  <w:u w:val="single"/>
                </w:rPr>
                <w:t>Additional WHOIS Information Policy</w:t>
              </w:r>
            </w:hyperlink>
            <w:r w:rsidR="009A487B">
              <w:rPr>
                <w:rFonts w:ascii="Arial" w:eastAsia="Arial" w:hAnsi="Arial" w:cs="Arial"/>
                <w:color w:val="000000"/>
              </w:rPr>
              <w:t> (AWIP)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gTLD </w:t>
            </w:r>
            <w:hyperlink r:id="rId113">
              <w:r>
                <w:rPr>
                  <w:rFonts w:ascii="Arial" w:eastAsia="Arial" w:hAnsi="Arial" w:cs="Arial"/>
                  <w:color w:val="1D98D3"/>
                  <w:u w:val="single"/>
                </w:rPr>
                <w:t>URS Policy</w:t>
              </w:r>
            </w:hyperlink>
            <w:r>
              <w:rPr>
                <w:rFonts w:ascii="Arial" w:eastAsia="Arial" w:hAnsi="Arial" w:cs="Arial"/>
                <w:color w:val="000000"/>
              </w:rPr>
              <w:t>, </w:t>
            </w:r>
            <w:hyperlink r:id="rId114">
              <w:r>
                <w:rPr>
                  <w:rFonts w:ascii="Arial" w:eastAsia="Arial" w:hAnsi="Arial" w:cs="Arial"/>
                  <w:color w:val="1D98D3"/>
                  <w:u w:val="single"/>
                </w:rPr>
                <w:t>Procedure</w:t>
              </w:r>
            </w:hyperlink>
            <w:r>
              <w:rPr>
                <w:rFonts w:ascii="Arial" w:eastAsia="Arial" w:hAnsi="Arial" w:cs="Arial"/>
                <w:color w:val="000000"/>
              </w:rPr>
              <w:t> and </w:t>
            </w:r>
            <w:hyperlink r:id="rId115">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77777777" w:rsidR="009A487B" w:rsidRDefault="00726D6C"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Expired Registration Recovery Policy</w:t>
              </w:r>
            </w:hyperlink>
            <w:r w:rsidR="009A487B">
              <w:rPr>
                <w:rFonts w:ascii="Arial" w:eastAsia="Arial" w:hAnsi="Arial" w:cs="Arial"/>
                <w:color w:val="000000"/>
              </w:rPr>
              <w:t xml:space="preserve"> (ERRP)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How are fees are 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726D6C" w:rsidP="00AB343A">
            <w:pPr>
              <w:numPr>
                <w:ilvl w:val="0"/>
                <w:numId w:val="25"/>
              </w:numPr>
              <w:pBdr>
                <w:top w:val="nil"/>
                <w:left w:val="nil"/>
                <w:bottom w:val="nil"/>
                <w:right w:val="nil"/>
                <w:between w:val="nil"/>
              </w:pBdr>
              <w:rPr>
                <w:color w:val="000000"/>
              </w:rPr>
            </w:pPr>
            <w:hyperlink r:id="rId117">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77777777" w:rsidR="009A487B" w:rsidRDefault="00726D6C"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Thick WHOIS PDP</w:t>
              </w:r>
            </w:hyperlink>
            <w:r w:rsidR="009A487B">
              <w:rPr>
                <w:rFonts w:ascii="Arial" w:eastAsia="Arial" w:hAnsi="Arial" w:cs="Arial"/>
                <w:color w:val="000000"/>
              </w:rPr>
              <w:t> and </w:t>
            </w:r>
            <w:hyperlink r:id="rId119">
              <w:r w:rsidR="009A487B">
                <w:rPr>
                  <w:rFonts w:ascii="Arial" w:eastAsia="Arial" w:hAnsi="Arial" w:cs="Arial"/>
                  <w:color w:val="1D98D3"/>
                  <w:u w:val="single"/>
                </w:rPr>
                <w:t>Final Report</w:t>
              </w:r>
            </w:hyperlink>
            <w:r w:rsidR="009A487B">
              <w:rPr>
                <w:rFonts w:ascii="Arial" w:eastAsia="Arial" w:hAnsi="Arial" w:cs="Arial"/>
                <w:color w:val="000000"/>
              </w:rPr>
              <w:t xml:space="preserve"> (see section 7.1)</w:t>
            </w:r>
          </w:p>
          <w:p w14:paraId="4A4DEF39" w14:textId="77777777" w:rsidR="009A487B" w:rsidRDefault="00726D6C" w:rsidP="00F74FED">
            <w:pPr>
              <w:pBdr>
                <w:top w:val="nil"/>
                <w:left w:val="nil"/>
                <w:bottom w:val="nil"/>
                <w:right w:val="nil"/>
                <w:between w:val="nil"/>
              </w:pBdr>
              <w:rPr>
                <w:color w:val="000000"/>
              </w:rPr>
            </w:pPr>
            <w:hyperlink r:id="rId120">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726D6C" w:rsidP="00F74FED">
            <w:pPr>
              <w:pBdr>
                <w:top w:val="nil"/>
                <w:left w:val="nil"/>
                <w:bottom w:val="nil"/>
                <w:right w:val="nil"/>
                <w:between w:val="nil"/>
              </w:pBdr>
              <w:rPr>
                <w:color w:val="000000"/>
              </w:rPr>
            </w:pPr>
            <w:hyperlink r:id="rId121">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22">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77777777" w:rsidR="009A487B" w:rsidRDefault="00726D6C" w:rsidP="00F74FED">
            <w:pPr>
              <w:pBdr>
                <w:top w:val="nil"/>
                <w:left w:val="nil"/>
                <w:bottom w:val="nil"/>
                <w:right w:val="nil"/>
                <w:between w:val="nil"/>
              </w:pBdr>
              <w:rPr>
                <w:color w:val="000000"/>
              </w:rPr>
            </w:pPr>
            <w:hyperlink r:id="rId123">
              <w:r w:rsidR="009A487B">
                <w:rPr>
                  <w:rFonts w:ascii="Arial" w:eastAsia="Arial" w:hAnsi="Arial" w:cs="Arial"/>
                  <w:color w:val="1D98D3"/>
                  <w:u w:val="single"/>
                </w:rPr>
                <w:t>Translation/Transliteration of Contact Information PDP </w:t>
              </w:r>
            </w:hyperlink>
            <w:r w:rsidR="009A487B">
              <w:rPr>
                <w:rFonts w:ascii="Arial" w:eastAsia="Arial" w:hAnsi="Arial" w:cs="Arial"/>
                <w:color w:val="000000"/>
              </w:rPr>
              <w:t>and </w:t>
            </w:r>
            <w:hyperlink r:id="rId124">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5">
              <w:r w:rsidR="009A487B">
                <w:rPr>
                  <w:rFonts w:ascii="Arial" w:eastAsia="Arial" w:hAnsi="Arial" w:cs="Arial"/>
                  <w:color w:val="1D98D3"/>
                  <w:u w:val="single"/>
                </w:rPr>
                <w:t>Final Report from the Expert Working Group on Internationalized Registration Data</w:t>
              </w:r>
            </w:hyperlink>
            <w:r w:rsidR="009A487B">
              <w:rPr>
                <w:rFonts w:ascii="Arial" w:eastAsia="Arial" w:hAnsi="Arial" w:cs="Arial"/>
                <w:color w:val="000000"/>
              </w:rPr>
              <w:t> (2015)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7777777" w:rsidR="009A487B" w:rsidRDefault="00726D6C" w:rsidP="00F74FED">
            <w:pPr>
              <w:pBdr>
                <w:top w:val="nil"/>
                <w:left w:val="nil"/>
                <w:bottom w:val="nil"/>
                <w:right w:val="nil"/>
                <w:between w:val="nil"/>
              </w:pBdr>
              <w:rPr>
                <w:color w:val="000000"/>
              </w:rPr>
            </w:pPr>
            <w:hyperlink r:id="rId126">
              <w:r w:rsidR="009A487B">
                <w:rPr>
                  <w:rFonts w:ascii="Arial" w:eastAsia="Arial" w:hAnsi="Arial" w:cs="Arial"/>
                  <w:color w:val="1D98D3"/>
                  <w:u w:val="single"/>
                </w:rPr>
                <w:t>Review of the ICANN Procedure for Handling WHOIS Conflicts with Privacy Law</w:t>
              </w:r>
            </w:hyperlink>
            <w:r w:rsidR="009A487B">
              <w:rPr>
                <w:rFonts w:ascii="Arial" w:eastAsia="Arial" w:hAnsi="Arial" w:cs="Arial"/>
                <w:color w:val="000000"/>
              </w:rPr>
              <w:t> (2014)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GDPR .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77777777" w:rsidR="009A487B" w:rsidRDefault="00726D6C" w:rsidP="00F74FED">
            <w:pPr>
              <w:pBdr>
                <w:top w:val="nil"/>
                <w:left w:val="nil"/>
                <w:bottom w:val="nil"/>
                <w:right w:val="nil"/>
                <w:between w:val="nil"/>
              </w:pBdr>
              <w:rPr>
                <w:color w:val="000000"/>
              </w:rPr>
            </w:pPr>
            <w:hyperlink r:id="rId127">
              <w:r w:rsidR="009A487B">
                <w:rPr>
                  <w:rFonts w:ascii="Arial" w:eastAsia="Arial" w:hAnsi="Arial" w:cs="Arial"/>
                  <w:color w:val="1D98D3"/>
                  <w:u w:val="single"/>
                </w:rPr>
                <w:t>Final Report on the Implementation Advisory Group Review of Existing ICANN Procedure for Handling WHOIS Conflicts with Privacy Law</w:t>
              </w:r>
            </w:hyperlink>
            <w:r w:rsidR="009A487B">
              <w:rPr>
                <w:rFonts w:ascii="Arial" w:eastAsia="Arial" w:hAnsi="Arial" w:cs="Arial"/>
                <w:color w:val="000000"/>
              </w:rPr>
              <w:t xml:space="preserve"> (2016)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RDS/WHOIS </w:t>
            </w:r>
            <w:hyperlink r:id="rId128">
              <w:r>
                <w:rPr>
                  <w:rFonts w:ascii="Arial" w:eastAsia="Arial" w:hAnsi="Arial" w:cs="Arial"/>
                  <w:color w:val="1D98D3"/>
                  <w:u w:val="single"/>
                </w:rPr>
                <w:t>Data Retention Specification Waiver</w:t>
              </w:r>
            </w:hyperlink>
            <w:r>
              <w:rPr>
                <w:rFonts w:ascii="Arial" w:eastAsia="Arial" w:hAnsi="Arial" w:cs="Arial"/>
                <w:color w:val="000000"/>
              </w:rPr>
              <w:t> and </w:t>
            </w:r>
            <w:hyperlink r:id="rId129">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21" w:name="_40ew0vw" w:colFirst="0" w:colLast="0"/>
      <w:bookmarkStart w:id="222" w:name="_Toc1387244"/>
      <w:bookmarkStart w:id="223" w:name="_Toc1768470"/>
      <w:bookmarkEnd w:id="221"/>
      <w:r w:rsidRPr="00D13C9C">
        <w:t>Problem/Issue</w:t>
      </w:r>
      <w:bookmarkEnd w:id="222"/>
      <w:bookmarkEnd w:id="223"/>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24" w:name="_2fk6b3p" w:colFirst="0" w:colLast="0"/>
      <w:bookmarkStart w:id="225" w:name="_Toc1387245"/>
      <w:bookmarkStart w:id="226" w:name="_Toc1768471"/>
      <w:bookmarkEnd w:id="224"/>
      <w:r w:rsidRPr="00D13C9C">
        <w:t>Recommendations</w:t>
      </w:r>
      <w:bookmarkEnd w:id="225"/>
      <w:bookmarkEnd w:id="226"/>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27" w:name="_upglbi" w:colFirst="0" w:colLast="0"/>
      <w:bookmarkStart w:id="228" w:name="_Toc1387246"/>
      <w:bookmarkStart w:id="229" w:name="_Toc1768472"/>
      <w:bookmarkEnd w:id="227"/>
      <w:r w:rsidRPr="00D13C9C">
        <w:t>Possible Impact of GDPR and Other Applicable Laws</w:t>
      </w:r>
      <w:bookmarkEnd w:id="228"/>
      <w:bookmarkEnd w:id="229"/>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sectPr w:rsidR="009A487B" w:rsidSect="00F74FED">
          <w:headerReference w:type="default" r:id="rId130"/>
          <w:footerReference w:type="default" r:id="rId131"/>
          <w:pgSz w:w="11906" w:h="16838"/>
          <w:pgMar w:top="1440" w:right="1440" w:bottom="1440" w:left="1440" w:header="720" w:footer="504" w:gutter="0"/>
          <w:cols w:space="720"/>
          <w:docGrid w:linePitch="299"/>
        </w:sectPr>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63F225C1" w14:textId="77777777" w:rsidR="009A487B" w:rsidRDefault="009A487B" w:rsidP="009A487B">
      <w:pPr>
        <w:pStyle w:val="Heading1"/>
      </w:pPr>
      <w:bookmarkStart w:id="230" w:name="_Toc1387247"/>
      <w:bookmarkStart w:id="231" w:name="_Toc1768473"/>
      <w:r>
        <w:lastRenderedPageBreak/>
        <w:t>Objective 3: Law Enforcement Needs</w:t>
      </w:r>
      <w:bookmarkEnd w:id="230"/>
      <w:bookmarkEnd w:id="231"/>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32" w:name="_Toc1387248"/>
      <w:bookmarkStart w:id="233" w:name="_Toc1768474"/>
      <w:r w:rsidRPr="0079115C">
        <w:t>Topic</w:t>
      </w:r>
      <w:bookmarkEnd w:id="232"/>
      <w:bookmarkEnd w:id="233"/>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34" w:name="_2szc72q" w:colFirst="0" w:colLast="0"/>
      <w:bookmarkStart w:id="235" w:name="_Toc1387249"/>
      <w:bookmarkStart w:id="236" w:name="_Toc1768475"/>
      <w:bookmarkEnd w:id="234"/>
      <w:r w:rsidRPr="0079115C">
        <w:t>Analysis and Findings</w:t>
      </w:r>
      <w:bookmarkEnd w:id="235"/>
      <w:bookmarkEnd w:id="236"/>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37" w:name="_184mhaj" w:colFirst="0" w:colLast="0"/>
      <w:bookmarkStart w:id="238" w:name="_Toc1387250"/>
      <w:bookmarkStart w:id="239" w:name="_Toc1768476"/>
      <w:bookmarkEnd w:id="237"/>
      <w:r w:rsidRPr="0079115C">
        <w:t>Law Enforcement Survey</w:t>
      </w:r>
      <w:bookmarkEnd w:id="238"/>
      <w:bookmarkEnd w:id="239"/>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w:t>
      </w:r>
      <w:r>
        <w:rPr>
          <w:rFonts w:ascii="Arial" w:eastAsia="Arial" w:hAnsi="Arial" w:cs="Arial"/>
          <w:color w:val="000000"/>
        </w:rPr>
        <w:lastRenderedPageBreak/>
        <w:t>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survey also sought information on the tools which law enforcement use to access RDS (WHOIS) data. Respondents could name more than one tool. The responses show that the </w:t>
      </w:r>
      <w:r>
        <w:rPr>
          <w:rFonts w:ascii="Arial" w:eastAsia="Arial" w:hAnsi="Arial" w:cs="Arial"/>
          <w:color w:val="000000"/>
        </w:rPr>
        <w:lastRenderedPageBreak/>
        <w:t>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7F9D0E5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 xml:space="preserve">relating to the registrant contact information. However, admin, tech and billing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18"/>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3"/>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4"/>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77777777" w:rsidR="009A487B" w:rsidRPr="00D37F74" w:rsidRDefault="009A487B" w:rsidP="009A487B">
      <w:pPr>
        <w:pStyle w:val="Heading5"/>
      </w:pPr>
      <w:bookmarkStart w:id="240" w:name="_3s49zyc" w:colFirst="0" w:colLast="0"/>
      <w:bookmarkStart w:id="241" w:name="_Impact_of_Temporary"/>
      <w:bookmarkEnd w:id="240"/>
      <w:bookmarkEnd w:id="241"/>
      <w:r w:rsidRPr="00D37F74">
        <w:t>Impact of Temporary Specifications</w:t>
      </w:r>
    </w:p>
    <w:p w14:paraId="12435143" w14:textId="77777777" w:rsidR="009A487B" w:rsidRDefault="009A487B" w:rsidP="009A487B">
      <w:pPr>
        <w:pBdr>
          <w:top w:val="nil"/>
          <w:left w:val="nil"/>
          <w:bottom w:val="nil"/>
          <w:right w:val="nil"/>
          <w:between w:val="nil"/>
        </w:pBdr>
        <w:rPr>
          <w:color w:val="000000"/>
        </w:rPr>
      </w:pPr>
    </w:p>
    <w:p w14:paraId="3B912F8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same trend can be observed when comparing the requests per unit per month:</w:t>
      </w:r>
    </w:p>
    <w:p w14:paraId="18B3EB97" w14:textId="77777777" w:rsidR="009A487B" w:rsidRDefault="009A487B" w:rsidP="009A487B">
      <w:pPr>
        <w:pBdr>
          <w:top w:val="nil"/>
          <w:left w:val="nil"/>
          <w:bottom w:val="nil"/>
          <w:right w:val="nil"/>
          <w:between w:val="nil"/>
        </w:pBdr>
        <w:jc w:val="both"/>
      </w:pPr>
    </w:p>
    <w:p w14:paraId="4961CA55" w14:textId="77777777" w:rsidR="009A487B" w:rsidRDefault="009A487B" w:rsidP="009A487B">
      <w:pPr>
        <w:jc w:val="center"/>
      </w:pPr>
      <w:r w:rsidRPr="007A7E1A">
        <w:rPr>
          <w:noProof/>
        </w:rPr>
        <w:lastRenderedPageBreak/>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Pr="007A7E1A">
        <w:rPr>
          <w:noProof/>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r>
        <w:t xml:space="preserve">the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42" w:name="_279ka65" w:colFirst="0" w:colLast="0"/>
      <w:bookmarkStart w:id="243" w:name="_Toc1387251"/>
      <w:bookmarkStart w:id="244" w:name="_Toc1768477"/>
      <w:bookmarkEnd w:id="242"/>
      <w:r w:rsidRPr="00D37F74">
        <w:t>Other input from law enforcement</w:t>
      </w:r>
      <w:bookmarkEnd w:id="243"/>
      <w:bookmarkEnd w:id="244"/>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19"/>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0"/>
      </w:r>
    </w:p>
    <w:p w14:paraId="52D5B6B7" w14:textId="77777777" w:rsidR="009A487B" w:rsidRDefault="009A487B" w:rsidP="005425FE">
      <w:pPr>
        <w:pStyle w:val="ListBullet2"/>
      </w:pPr>
      <w:r w:rsidRPr="005425FE">
        <w:t>and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77777777" w:rsidR="009A487B" w:rsidRDefault="009A487B" w:rsidP="005425FE">
      <w:pPr>
        <w:pStyle w:val="ListBullet2"/>
      </w:pPr>
      <w:r>
        <w:t xml:space="preserve">Law enforcement is significantly impacted by recent changes to the RDS (WHOIS) system by the Temporary Specifications.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45" w:name="_meukdy" w:colFirst="0" w:colLast="0"/>
      <w:bookmarkStart w:id="246" w:name="_Toc1387252"/>
      <w:bookmarkStart w:id="247" w:name="_Toc1768478"/>
      <w:bookmarkEnd w:id="245"/>
      <w:r w:rsidRPr="00D37F74">
        <w:t>Problem/Issue</w:t>
      </w:r>
      <w:bookmarkEnd w:id="246"/>
      <w:bookmarkEnd w:id="247"/>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203ADE80" w:rsidR="009A487B" w:rsidRDefault="009A487B" w:rsidP="005425FE">
      <w:pPr>
        <w:pStyle w:val="ListBullet2"/>
        <w:jc w:val="both"/>
      </w:pPr>
      <w:r>
        <w:t>Secondly, when considering the changes brought about by the Temporary Specifications in an effort to secure compliance with the General Data Protection Regulation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48" w:name="_36ei31r" w:colFirst="0" w:colLast="0"/>
      <w:bookmarkStart w:id="249" w:name="_Toc1387253"/>
      <w:bookmarkStart w:id="250" w:name="_Toc1768479"/>
      <w:bookmarkEnd w:id="248"/>
      <w:r w:rsidRPr="00D37F74">
        <w:t>Recommendations</w:t>
      </w:r>
      <w:bookmarkEnd w:id="249"/>
      <w:bookmarkEnd w:id="250"/>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Specifications,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w:t>
      </w:r>
      <w:r>
        <w:rPr>
          <w:rFonts w:ascii="Arial" w:eastAsia="Arial" w:hAnsi="Arial" w:cs="Arial"/>
          <w:color w:val="000000"/>
        </w:rPr>
        <w:lastRenderedPageBreak/>
        <w:t>(including the current Temporary Specification for gTLD Registration Data Expedited Policy Development Process and related efforts)</w:t>
      </w:r>
      <w:r>
        <w:rPr>
          <w:rFonts w:ascii="Arial" w:eastAsia="Arial" w:hAnsi="Arial" w:cs="Arial"/>
          <w:color w:val="000000"/>
          <w:vertAlign w:val="superscript"/>
        </w:rPr>
        <w:footnoteReference w:id="21"/>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would impact ICANN as an organization, creating an administrative burden. It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lastRenderedPageBreak/>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 </w:t>
      </w:r>
      <w:commentRangeStart w:id="251"/>
      <w:r w:rsidR="00B55F92" w:rsidRPr="00B55F92">
        <w:rPr>
          <w:rFonts w:ascii="Arial" w:eastAsia="Times New Roman" w:hAnsi="Arial" w:cs="Arial"/>
          <w:color w:val="000000"/>
        </w:rPr>
        <w:t>Implementation should begin once any preconditions are met.</w:t>
      </w:r>
      <w:commentRangeEnd w:id="251"/>
      <w:r w:rsidR="00464CB4">
        <w:rPr>
          <w:rStyle w:val="CommentReference"/>
          <w:rFonts w:ascii="Calibri" w:eastAsia="Calibri" w:hAnsi="Calibri" w:cs="Times New Roman"/>
        </w:rPr>
        <w:commentReference w:id="251"/>
      </w:r>
    </w:p>
    <w:p w14:paraId="4E18922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recommendations create an essential factual basis for further discussion and analysis.</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52" w:name="_1ljsd9k" w:colFirst="0" w:colLast="0"/>
      <w:bookmarkStart w:id="253" w:name="_Toc1387254"/>
      <w:bookmarkStart w:id="254" w:name="_Toc1768480"/>
      <w:bookmarkEnd w:id="252"/>
      <w:r w:rsidRPr="00D37F74">
        <w:t>Possible Impact of GDPR and Other Applicable Laws</w:t>
      </w:r>
      <w:bookmarkEnd w:id="253"/>
      <w:bookmarkEnd w:id="254"/>
    </w:p>
    <w:p w14:paraId="31BA92C6" w14:textId="77777777" w:rsidR="009A487B" w:rsidRDefault="009A487B" w:rsidP="009A487B">
      <w:pPr>
        <w:pBdr>
          <w:top w:val="nil"/>
          <w:left w:val="nil"/>
          <w:bottom w:val="nil"/>
          <w:right w:val="nil"/>
          <w:between w:val="nil"/>
        </w:pBdr>
        <w:rPr>
          <w:color w:val="000000"/>
          <w:highlight w:val="yellow"/>
        </w:rPr>
      </w:pPr>
    </w:p>
    <w:p w14:paraId="5D9D8521" w14:textId="77777777"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Specifications"</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55" w:name="_Toc1387255"/>
      <w:bookmarkStart w:id="256" w:name="_Toc1768481"/>
      <w:r w:rsidR="00AC1384">
        <w:t>Objective 4: Consumer Trust</w:t>
      </w:r>
      <w:bookmarkEnd w:id="255"/>
      <w:bookmarkEnd w:id="256"/>
      <w:r w:rsidR="00AC1384">
        <w:tab/>
      </w:r>
    </w:p>
    <w:p w14:paraId="299D75BB" w14:textId="77777777" w:rsidR="00AC1384" w:rsidRDefault="00AC1384" w:rsidP="00AC1384">
      <w:pPr>
        <w:pStyle w:val="Heading3"/>
        <w:numPr>
          <w:ilvl w:val="0"/>
          <w:numId w:val="0"/>
        </w:numPr>
        <w:ind w:left="1260" w:hanging="1260"/>
      </w:pPr>
      <w:bookmarkStart w:id="257" w:name="_45jfvxd" w:colFirst="0" w:colLast="0"/>
      <w:bookmarkEnd w:id="257"/>
    </w:p>
    <w:p w14:paraId="18BA5B02" w14:textId="77777777" w:rsidR="00AC1384" w:rsidRDefault="00AC1384" w:rsidP="00AC1384">
      <w:pPr>
        <w:pStyle w:val="Heading2"/>
      </w:pPr>
      <w:bookmarkStart w:id="258" w:name="_2koq656" w:colFirst="0" w:colLast="0"/>
      <w:bookmarkStart w:id="259" w:name="_Toc1387256"/>
      <w:bookmarkStart w:id="260" w:name="_Toc1768482"/>
      <w:bookmarkEnd w:id="258"/>
      <w:r>
        <w:t>Topic</w:t>
      </w:r>
      <w:bookmarkEnd w:id="259"/>
      <w:bookmarkEnd w:id="260"/>
    </w:p>
    <w:p w14:paraId="4042078F" w14:textId="77777777" w:rsidR="00AC1384" w:rsidRDefault="00AC1384" w:rsidP="00AC1384">
      <w:pPr>
        <w:pBdr>
          <w:top w:val="nil"/>
          <w:left w:val="nil"/>
          <w:bottom w:val="nil"/>
          <w:right w:val="nil"/>
          <w:between w:val="nil"/>
        </w:pBdr>
        <w:rPr>
          <w:color w:val="000000"/>
        </w:rPr>
      </w:pPr>
    </w:p>
    <w:p w14:paraId="4028DCC1" w14:textId="2F02D50D"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Subgroup 4 - Consumer Trust was tasked with investigating, analyzing, and drafting recommendations (if needed) to address the following </w:t>
      </w:r>
      <w:r w:rsidR="00B56568">
        <w:rPr>
          <w:rFonts w:ascii="Arial" w:eastAsia="Arial" w:hAnsi="Arial" w:cs="Arial"/>
          <w:color w:val="000000"/>
        </w:rPr>
        <w:t>r</w:t>
      </w:r>
      <w:r>
        <w:rPr>
          <w:rFonts w:ascii="Arial" w:eastAsia="Arial" w:hAnsi="Arial" w:cs="Arial"/>
          <w:color w:val="000000"/>
        </w:rPr>
        <w:t>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agreeing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identifying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identifying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(d) recommending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76BDECD9"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Is the term ‘trustworthiness’ used in past documents the best and only option in determining consumer trust in the gTLD environment as mentioned in the relevant RDS (WHOIS) report(s)?</w:t>
      </w:r>
    </w:p>
    <w:p w14:paraId="6F342C5A"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increase in alternative identities (for example FB) an indication that the current use of gTLDs is not sufficiently advocating consumer trust?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7777777"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Are regulations like the European General Data Protection Regulation (GDPR) increasing consumer trust if major information are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61" w:name="_3jtnz0s" w:colFirst="0" w:colLast="0"/>
      <w:bookmarkStart w:id="262" w:name="_Toc1387257"/>
      <w:bookmarkStart w:id="263" w:name="_Toc1768483"/>
      <w:bookmarkEnd w:id="261"/>
      <w:r w:rsidRPr="00614986">
        <w:t>Analysis and Findings</w:t>
      </w:r>
      <w:bookmarkEnd w:id="262"/>
      <w:bookmarkEnd w:id="263"/>
    </w:p>
    <w:p w14:paraId="655FDE6D" w14:textId="77777777" w:rsidR="00AC1384" w:rsidRDefault="00AC1384" w:rsidP="00AC1384">
      <w:pPr>
        <w:pBdr>
          <w:top w:val="nil"/>
          <w:left w:val="nil"/>
          <w:bottom w:val="nil"/>
          <w:right w:val="nil"/>
          <w:between w:val="nil"/>
        </w:pBdr>
        <w:rPr>
          <w:color w:val="000000"/>
        </w:rPr>
      </w:pPr>
    </w:p>
    <w:p w14:paraId="29E4EFF7"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E942B0">
          <w:rPr>
            <w:rStyle w:val="Hyperlink"/>
            <w:rFonts w:ascii="Arial" w:eastAsia="Arial" w:hAnsi="Arial" w:cs="Arial"/>
          </w:rPr>
          <w:t>Section 6.</w:t>
        </w:r>
        <w:r w:rsidR="005425FE" w:rsidRPr="00E942B0">
          <w:rPr>
            <w:rStyle w:val="Hyperlink"/>
            <w:rFonts w:ascii="Arial" w:eastAsia="Arial" w:hAnsi="Arial" w:cs="Arial"/>
          </w:rPr>
          <w:t>2</w:t>
        </w:r>
        <w:r w:rsidRPr="00E942B0">
          <w:rPr>
            <w:rStyle w:val="Hyperlink"/>
            <w:rFonts w:ascii="Arial" w:eastAsia="Arial" w:hAnsi="Arial" w:cs="Arial"/>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AC1384">
      <w:pPr>
        <w:pStyle w:val="Heading3"/>
      </w:pPr>
      <w:bookmarkStart w:id="264" w:name="_1yyy98l" w:colFirst="0" w:colLast="0"/>
      <w:bookmarkStart w:id="265" w:name="_WHOIS1_Final_Report"/>
      <w:bookmarkStart w:id="266" w:name="_Toc1387258"/>
      <w:bookmarkStart w:id="267" w:name="_Toc1768484"/>
      <w:bookmarkEnd w:id="264"/>
      <w:bookmarkEnd w:id="265"/>
      <w:r w:rsidRPr="00614986">
        <w:t>WHOIS1 Final Report</w:t>
      </w:r>
      <w:bookmarkEnd w:id="266"/>
      <w:bookmarkEnd w:id="267"/>
    </w:p>
    <w:p w14:paraId="527C5292" w14:textId="77777777" w:rsidR="00AC1384" w:rsidRDefault="00AC1384" w:rsidP="00AC1384">
      <w:pPr>
        <w:pBdr>
          <w:top w:val="nil"/>
          <w:left w:val="nil"/>
          <w:bottom w:val="nil"/>
          <w:right w:val="nil"/>
          <w:between w:val="nil"/>
        </w:pBdr>
        <w:rPr>
          <w:color w:val="000000"/>
        </w:rPr>
      </w:pPr>
    </w:p>
    <w:p w14:paraId="067896D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following excerpts from the WHOIS1 Review Final Report are relevant to the relationship between RDS (WHOIS) and “Consumer Trust.”</w:t>
      </w:r>
    </w:p>
    <w:p w14:paraId="5B405E5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4F71444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4755CCA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"decisions made related to the global technical coordination of the DNS are made in the public interest and are accountable and transparent" Section 3(a);</w:t>
      </w:r>
    </w:p>
    <w:p w14:paraId="419939F3"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“promote competition, consumer trust, and consumer choice in the DNS marketplace" Section 3(c)”; and </w:t>
      </w:r>
    </w:p>
    <w:p w14:paraId="2E50EE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"reflect the public interest...and not just the interests of a particular set of stakeholders" (paragraph 4). </w:t>
      </w:r>
    </w:p>
    <w:p w14:paraId="71E7F74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6B06A068"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78449D6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7B5780B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66F1AF8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60E830D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46A6EE5E" w14:textId="77777777" w:rsidR="00AC1384" w:rsidRDefault="00AC1384" w:rsidP="00AC1384">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0D13577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3A0EC5A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63C22AB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and Accurate Data - page 12 -</w:t>
      </w:r>
    </w:p>
    <w:p w14:paraId="2AEE1A3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p>
    <w:p w14:paraId="0B7027A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8AE7860"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Compliance - page 12 - </w:t>
      </w:r>
    </w:p>
    <w:p w14:paraId="084CEFF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0A9F931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26DA3BC3"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User Friendliness - page 13/14 - </w:t>
      </w:r>
    </w:p>
    <w:p w14:paraId="1D3364F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(Recommendation 11) - Data Access – Common Interface Findings</w:t>
      </w:r>
    </w:p>
    <w:p w14:paraId="57B5D36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757C685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Quite early at the beginning of the WHOIS1 Review Final Report, on page 6, in a more general comment about the RDS (WHOIS) debate, the complexity of consumer trust related issues comes up but is not explicitly mentioned. This text is nonetheless significant because it frames key issues related to consumer trust in the RDS (WHOIS) environment well:</w:t>
      </w:r>
    </w:p>
    <w:p w14:paraId="40BCB65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WHOIS value debate - relates indirectly to consumer trust - page 6 - </w:t>
      </w:r>
    </w:p>
    <w:p w14:paraId="22ABF98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“WHOIS is the source of long-running discussion and debate at ICANN, other Internet Governance institutions, and elsewhere. This team and its successors hopefully will inform future debate and consensus-based decision making.</w:t>
      </w:r>
    </w:p>
    <w:p w14:paraId="3A8F91C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30D900F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order to inform the debate, and perhaps make the decision-making process easier, ICANN has adopted the age-old tradition of "the study" in lieu of or as a precursor to action. Significant sums have been spent studying WHOIS, more is being spent, and yet more is planned with the span of time now stretching into decades. Each study addresses some different aspect of WHOIS; accuracy, proxy/privacy1 reveal/request, availability, and so on. </w:t>
      </w:r>
      <w:r>
        <w:rPr>
          <w:rFonts w:ascii="Arial" w:eastAsia="Arial" w:hAnsi="Arial" w:cs="Arial"/>
          <w:i/>
          <w:color w:val="236D7F"/>
        </w:rPr>
        <w:lastRenderedPageBreak/>
        <w:t>They take time to be approved, conducted, reported, and of course debated. This time is measured in years and could be called ICANN time as compared to Internet time. The one constant throughout has been WHOIS itself; protocol, service, data.</w:t>
      </w:r>
    </w:p>
    <w:p w14:paraId="10071D5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7BFD2D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3ACD4F7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For something so simple as WHOIS the protocol, it is unfortunate that WHOIS the policy has become so complex and unmanageable.</w:t>
      </w:r>
    </w:p>
    <w:p w14:paraId="716E3C0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2D00DFE9" w14:textId="77777777" w:rsidR="00AC1384" w:rsidRDefault="00AC1384" w:rsidP="00AC1384"/>
    <w:p w14:paraId="159AB6B4" w14:textId="77777777" w:rsidR="00AC1384" w:rsidRPr="00B53B3E" w:rsidRDefault="00AC1384" w:rsidP="00AC1384">
      <w:pPr>
        <w:pStyle w:val="Heading3"/>
      </w:pPr>
      <w:bookmarkStart w:id="268" w:name="_4iylrwe" w:colFirst="0" w:colLast="0"/>
      <w:bookmarkStart w:id="269" w:name="_Toc1387259"/>
      <w:bookmarkStart w:id="270" w:name="_Toc1768485"/>
      <w:bookmarkEnd w:id="268"/>
      <w:r w:rsidRPr="00B53B3E">
        <w:t>Phase 2 Global Consumer Research Survey</w:t>
      </w:r>
      <w:bookmarkEnd w:id="269"/>
      <w:bookmarkEnd w:id="270"/>
      <w:r w:rsidRPr="00B53B3E">
        <w:t xml:space="preserve"> </w:t>
      </w:r>
    </w:p>
    <w:p w14:paraId="6B5FCEAF" w14:textId="77777777" w:rsidR="00AC1384" w:rsidRDefault="00AC1384" w:rsidP="00AC1384">
      <w:pPr>
        <w:keepNext/>
        <w:keepLines/>
        <w:pBdr>
          <w:top w:val="nil"/>
          <w:left w:val="nil"/>
          <w:bottom w:val="nil"/>
          <w:right w:val="nil"/>
          <w:between w:val="nil"/>
        </w:pBdr>
        <w:jc w:val="both"/>
        <w:rPr>
          <w:color w:val="000000"/>
        </w:rPr>
      </w:pPr>
    </w:p>
    <w:p w14:paraId="558911B9" w14:textId="356CDE14" w:rsidR="00E942B0" w:rsidRPr="00E942B0" w:rsidRDefault="00AC1384" w:rsidP="00E942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topic of Consumer Trust comes up in different ICANN environments. For example, while the Phase 2 Global Consumer Research Survey does not specifically touch on RDS (WHOIS), the following</w:t>
      </w:r>
      <w:r w:rsidR="00E942B0">
        <w:rPr>
          <w:rFonts w:ascii="Arial" w:eastAsia="Arial" w:hAnsi="Arial" w:cs="Arial"/>
          <w:color w:val="000000"/>
        </w:rPr>
        <w:t xml:space="preserve"> </w:t>
      </w:r>
      <w:r>
        <w:rPr>
          <w:rFonts w:ascii="Arial" w:eastAsia="Arial" w:hAnsi="Arial" w:cs="Arial"/>
          <w:color w:val="000000"/>
        </w:rPr>
        <w:t>excerpts</w:t>
      </w:r>
      <w:r w:rsidR="00E942B0">
        <w:rPr>
          <w:rFonts w:ascii="Arial" w:eastAsia="Arial" w:hAnsi="Arial" w:cs="Arial"/>
          <w:color w:val="000000"/>
        </w:rPr>
        <w:t xml:space="preserve"> </w:t>
      </w:r>
      <w:r>
        <w:rPr>
          <w:rFonts w:ascii="Arial" w:eastAsia="Arial" w:hAnsi="Arial" w:cs="Arial"/>
          <w:color w:val="000000"/>
        </w:rPr>
        <w:t>from</w:t>
      </w:r>
      <w:r w:rsidR="00E942B0">
        <w:rPr>
          <w:rFonts w:ascii="Arial" w:eastAsia="Arial" w:hAnsi="Arial" w:cs="Arial"/>
          <w:color w:val="000000"/>
        </w:rPr>
        <w:t xml:space="preserve"> </w:t>
      </w:r>
      <w:r>
        <w:rPr>
          <w:rFonts w:ascii="Arial" w:eastAsia="Arial" w:hAnsi="Arial" w:cs="Arial"/>
          <w:color w:val="000000"/>
        </w:rPr>
        <w:t>the</w:t>
      </w:r>
      <w:r w:rsidR="00E942B0">
        <w:rPr>
          <w:rFonts w:ascii="Arial" w:eastAsia="Arial" w:hAnsi="Arial" w:cs="Arial"/>
          <w:color w:val="000000"/>
        </w:rPr>
        <w:t xml:space="preserve"> </w:t>
      </w:r>
      <w:hyperlink r:id="rId151" w:history="1">
        <w:r w:rsidRPr="00B56568">
          <w:rPr>
            <w:rStyle w:val="Hyperlink"/>
            <w:rFonts w:ascii="Arial" w:eastAsia="Arial" w:hAnsi="Arial" w:cs="Arial"/>
          </w:rPr>
          <w:t>survey</w:t>
        </w:r>
        <w:r w:rsidR="00E942B0" w:rsidRPr="00B56568">
          <w:rPr>
            <w:rStyle w:val="Hyperlink"/>
            <w:rFonts w:ascii="Arial" w:eastAsia="Arial" w:hAnsi="Arial" w:cs="Arial"/>
          </w:rPr>
          <w:t xml:space="preserve"> </w:t>
        </w:r>
        <w:r w:rsidRPr="00B56568">
          <w:rPr>
            <w:rStyle w:val="Hyperlink"/>
            <w:rFonts w:ascii="Arial" w:eastAsia="Arial" w:hAnsi="Arial" w:cs="Arial"/>
          </w:rPr>
          <w:t>announcement</w:t>
        </w:r>
      </w:hyperlink>
      <w:r>
        <w:rPr>
          <w:rFonts w:ascii="Arial" w:eastAsia="Arial" w:hAnsi="Arial" w:cs="Arial"/>
          <w:color w:val="000000"/>
        </w:rPr>
        <w:t xml:space="preserve"> may be relevant:</w:t>
      </w:r>
    </w:p>
    <w:p w14:paraId="0679D3A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Internet Corporation for Assigned Names and Numbers (ICANN) today </w:t>
      </w:r>
      <w:hyperlink r:id="rId152">
        <w:r>
          <w:rPr>
            <w:rFonts w:ascii="Arial" w:eastAsia="Arial" w:hAnsi="Arial" w:cs="Arial"/>
            <w:i/>
            <w:color w:val="1D98D3"/>
            <w:u w:val="single"/>
          </w:rPr>
          <w:t>published</w:t>
        </w:r>
      </w:hyperlink>
      <w:r>
        <w:rPr>
          <w:rFonts w:ascii="Arial" w:eastAsia="Arial" w:hAnsi="Arial" w:cs="Arial"/>
          <w:i/>
          <w:color w:val="236D7F"/>
        </w:rPr>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153">
        <w:r>
          <w:rPr>
            <w:rFonts w:ascii="Arial" w:eastAsia="Arial" w:hAnsi="Arial" w:cs="Arial"/>
            <w:i/>
            <w:color w:val="1D98D3"/>
            <w:u w:val="single"/>
          </w:rPr>
          <w:t>study</w:t>
        </w:r>
      </w:hyperlink>
      <w:r>
        <w:rPr>
          <w:rFonts w:ascii="Arial" w:eastAsia="Arial" w:hAnsi="Arial" w:cs="Arial"/>
          <w:i/>
          <w:color w:val="236D7F"/>
        </w:rPr>
        <w:t xml:space="preserve"> in 2015. Internet users were asked about aspects of consumer awareness, consumer choice, experience and trust.</w:t>
      </w:r>
    </w:p>
    <w:p w14:paraId="0ABA7C2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survey findings will inform the work of the </w:t>
      </w:r>
      <w:hyperlink r:id="rId154">
        <w:r>
          <w:rPr>
            <w:rFonts w:ascii="Arial" w:eastAsia="Arial" w:hAnsi="Arial" w:cs="Arial"/>
            <w:i/>
            <w:color w:val="1D98D3"/>
            <w:u w:val="single"/>
          </w:rPr>
          <w:t>Competition, Consumer Trust and Consumer Choice (CCT) Review Team</w:t>
        </w:r>
      </w:hyperlink>
      <w:r>
        <w:rPr>
          <w:rFonts w:ascii="Arial" w:eastAsia="Arial" w:hAnsi="Arial" w:cs="Arial"/>
          <w:i/>
          <w:color w:val="236D7F"/>
        </w:rPr>
        <w:t xml:space="preserve">. The team is examining the impact of the New gTLD Program on consumer trust in the DNS. </w:t>
      </w:r>
    </w:p>
    <w:p w14:paraId="2F3991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4E9570F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Online survey participants included 5,452 consumers ages 18+ in 24 countries throughout Asia, Europe, Africa, North America and South </w:t>
      </w:r>
      <w:r>
        <w:rPr>
          <w:rFonts w:ascii="Arial" w:eastAsia="Arial" w:hAnsi="Arial" w:cs="Arial"/>
          <w:i/>
          <w:color w:val="236D7F"/>
        </w:rPr>
        <w:lastRenderedPageBreak/>
        <w:t>America. The survey was administered in 18 languages. This year, the study also included a sample of Internet users, ages 15-17.</w:t>
      </w:r>
    </w:p>
    <w:p w14:paraId="561B572C" w14:textId="77777777" w:rsidR="00AC1384"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CCT Review Team will consider data from a separate survey of domain name registrants about their experiences later this year, when the Phase 2 report on registrants is published. The </w:t>
      </w:r>
      <w:hyperlink r:id="rId155">
        <w:r>
          <w:rPr>
            <w:rFonts w:ascii="Arial" w:eastAsia="Arial" w:hAnsi="Arial" w:cs="Arial"/>
            <w:i/>
            <w:color w:val="1D98D3"/>
            <w:u w:val="single"/>
          </w:rPr>
          <w:t>phase 1 registrant report</w:t>
        </w:r>
      </w:hyperlink>
      <w:r>
        <w:rPr>
          <w:rFonts w:ascii="Arial" w:eastAsia="Arial" w:hAnsi="Arial" w:cs="Arial"/>
          <w:i/>
          <w:color w:val="236D7F"/>
        </w:rPr>
        <w:t xml:space="preserve"> was published in September 2015.”</w:t>
      </w:r>
    </w:p>
    <w:p w14:paraId="71EC0999" w14:textId="77777777" w:rsidR="00AC1384" w:rsidRPr="00B53B3E" w:rsidRDefault="00AC1384" w:rsidP="00AC1384">
      <w:pPr>
        <w:pStyle w:val="Heading3"/>
      </w:pPr>
      <w:bookmarkStart w:id="271" w:name="_2y3w247" w:colFirst="0" w:colLast="0"/>
      <w:bookmarkStart w:id="272" w:name="_Bylaws_for_Internet"/>
      <w:bookmarkStart w:id="273" w:name="_Toc1387260"/>
      <w:bookmarkStart w:id="274" w:name="_Toc1768486"/>
      <w:bookmarkEnd w:id="271"/>
      <w:bookmarkEnd w:id="272"/>
      <w:r w:rsidRPr="00B53B3E">
        <w:t>Bylaws for Internet Corporation for Assigned Names and Numbers</w:t>
      </w:r>
      <w:bookmarkEnd w:id="273"/>
      <w:bookmarkEnd w:id="274"/>
      <w:r w:rsidRPr="00B53B3E">
        <w:t xml:space="preserve"> </w:t>
      </w:r>
    </w:p>
    <w:p w14:paraId="073931E4" w14:textId="77777777" w:rsidR="00AC1384" w:rsidRDefault="00AC1384" w:rsidP="00AC1384">
      <w:pPr>
        <w:pBdr>
          <w:top w:val="nil"/>
          <w:left w:val="nil"/>
          <w:bottom w:val="nil"/>
          <w:right w:val="nil"/>
          <w:between w:val="nil"/>
        </w:pBdr>
        <w:jc w:val="both"/>
        <w:rPr>
          <w:color w:val="000000"/>
        </w:rPr>
      </w:pPr>
    </w:p>
    <w:p w14:paraId="383B9C52"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 The following excerpts taken from the ICANN Bylaws may be relevant to Consumer Trust:</w:t>
      </w:r>
    </w:p>
    <w:p w14:paraId="61E8BAD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 development process is used to ascertain the global public interest and that those processes are accountable and transparent;” </w:t>
      </w:r>
    </w:p>
    <w:p w14:paraId="3855E8FC" w14:textId="77777777" w:rsidR="00AC1384" w:rsidRPr="00E942B0"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w:t>
      </w:r>
      <w:r>
        <w:rPr>
          <w:i/>
          <w:color w:val="236D7F"/>
        </w:rPr>
        <w:t>review team</w:t>
      </w:r>
      <w:r>
        <w:rPr>
          <w:rFonts w:ascii="Arial" w:eastAsia="Arial" w:hAnsi="Arial" w:cs="Arial"/>
          <w:i/>
          <w:color w:val="236D7F"/>
        </w:rPr>
        <w:t xml:space="preserve">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52D7DB92" w14:textId="77777777" w:rsidR="00AC1384" w:rsidRPr="00B53B3E" w:rsidRDefault="00AC1384" w:rsidP="00AC1384">
      <w:pPr>
        <w:pStyle w:val="Heading2"/>
      </w:pPr>
      <w:bookmarkStart w:id="275" w:name="_1d96cc0" w:colFirst="0" w:colLast="0"/>
      <w:bookmarkStart w:id="276" w:name="_Toc1387261"/>
      <w:bookmarkStart w:id="277" w:name="_Toc1768487"/>
      <w:bookmarkEnd w:id="275"/>
      <w:r w:rsidRPr="00B53B3E">
        <w:t>Problem/Issue</w:t>
      </w:r>
      <w:bookmarkEnd w:id="276"/>
      <w:bookmarkEnd w:id="277"/>
    </w:p>
    <w:p w14:paraId="3E0F4994" w14:textId="77777777" w:rsidR="00AC1384" w:rsidRDefault="00AC1384" w:rsidP="00AC1384"/>
    <w:p w14:paraId="6B868EED" w14:textId="77777777" w:rsidR="00AC1384" w:rsidRDefault="00AC1384" w:rsidP="00AC1384">
      <w:pPr>
        <w:jc w:val="both"/>
      </w:pPr>
      <w:r>
        <w:t xml:space="preserve">Based on the findings and recommendations of the WHOIS1 Review Team, RDS (WHOIS) policy and implementation have evolved since 2012. Referring to the 2012 report, the subgroup examined other subgroups’ findings which assessed implementation of the WHOIS1 recommendations. This examination produced a gap analysis identifying areas of RDS </w:t>
      </w:r>
      <w:r>
        <w:lastRenderedPageBreak/>
        <w:t>(WHOIS) which may need to be further enhanced to promote consumer trust. However, the gap analysis will need to be repeated after RDS (WHOIS) further evolves to comply with GDPR – at least for access to RDS (WHOIS) data from European users.</w:t>
      </w:r>
    </w:p>
    <w:p w14:paraId="242603F9" w14:textId="77777777" w:rsidR="00AC1384" w:rsidRDefault="00AC1384" w:rsidP="00AC1384">
      <w:pPr>
        <w:pBdr>
          <w:top w:val="nil"/>
          <w:left w:val="nil"/>
          <w:bottom w:val="nil"/>
          <w:right w:val="nil"/>
          <w:between w:val="nil"/>
        </w:pBdr>
        <w:ind w:left="720"/>
        <w:rPr>
          <w:color w:val="000000"/>
        </w:rPr>
      </w:pPr>
    </w:p>
    <w:p w14:paraId="61733442" w14:textId="77777777" w:rsidR="00AC1384" w:rsidRDefault="00AC1384" w:rsidP="00AC1384">
      <w:pPr>
        <w:keepNext/>
        <w:jc w:val="both"/>
      </w:pPr>
      <w:r>
        <w:rPr>
          <w:b/>
        </w:rPr>
        <w:t xml:space="preserve">Issue #1: </w:t>
      </w:r>
    </w:p>
    <w:p w14:paraId="1BA8A8C9" w14:textId="77777777" w:rsidR="00AC1384" w:rsidRDefault="00AC1384" w:rsidP="00AC1384">
      <w:pPr>
        <w:jc w:val="both"/>
      </w:pPr>
      <w:r>
        <w:t xml:space="preserve">Lack of Reseller transparency in RDS (WHOIS) is a potential gap that should be looked into to provide more information to consumers. </w:t>
      </w:r>
    </w:p>
    <w:p w14:paraId="305FF492" w14:textId="77777777" w:rsidR="00AC1384" w:rsidRDefault="00AC1384" w:rsidP="00AC1384">
      <w:pPr>
        <w:pBdr>
          <w:top w:val="nil"/>
          <w:left w:val="nil"/>
          <w:bottom w:val="nil"/>
          <w:right w:val="nil"/>
          <w:between w:val="nil"/>
        </w:pBdr>
        <w:jc w:val="both"/>
        <w:rPr>
          <w:color w:val="000000"/>
        </w:rPr>
      </w:pPr>
    </w:p>
    <w:p w14:paraId="6C365ECD" w14:textId="77777777" w:rsidR="00AC1384" w:rsidRDefault="00AC1384" w:rsidP="00AC1384">
      <w:pPr>
        <w:keepNext/>
        <w:jc w:val="both"/>
      </w:pPr>
      <w:r>
        <w:rPr>
          <w:b/>
        </w:rPr>
        <w:t xml:space="preserve">Issue #2: </w:t>
      </w:r>
    </w:p>
    <w:p w14:paraId="7CDFCF89" w14:textId="3EB69CFD" w:rsidR="00AC1384" w:rsidRDefault="00AC1384" w:rsidP="00AC1384">
      <w:pPr>
        <w:jc w:val="both"/>
      </w:pPr>
      <w:r>
        <w:t xml:space="preserve">Webpages from ICANN, registries, registrars, resellers often offer little readable information for consumers in relation to the use or the non-use of RDS (WHOIS) data. The RDS-WHOIS2 Review Team believes that, after RDS (WHOIS) GDPR implementation, more attention should be given to ensure that these webpages cover relevant information for consumers. </w:t>
      </w:r>
    </w:p>
    <w:p w14:paraId="3129BEB8" w14:textId="77777777" w:rsidR="00AC1384" w:rsidRDefault="00AC1384" w:rsidP="00AC1384"/>
    <w:p w14:paraId="29866D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reference, see the following sections excerpted from:</w:t>
      </w:r>
    </w:p>
    <w:p w14:paraId="252CBDC9" w14:textId="77777777" w:rsidR="00AC1384" w:rsidRDefault="00726D6C" w:rsidP="00AC1384">
      <w:pPr>
        <w:pBdr>
          <w:top w:val="nil"/>
          <w:left w:val="nil"/>
          <w:bottom w:val="nil"/>
          <w:right w:val="nil"/>
          <w:between w:val="nil"/>
        </w:pBdr>
        <w:jc w:val="both"/>
        <w:rPr>
          <w:color w:val="000000"/>
        </w:rPr>
      </w:pPr>
      <w:hyperlink r:id="rId156" w:anchor="raa">
        <w:r w:rsidR="00AC1384">
          <w:rPr>
            <w:rFonts w:ascii="Arial" w:eastAsia="Arial" w:hAnsi="Arial" w:cs="Arial"/>
            <w:color w:val="1D98D3"/>
            <w:u w:val="single"/>
          </w:rPr>
          <w:t>https://www.icann.org/resources/pages/approved-with-specs-2013-09-17-en#raa</w:t>
        </w:r>
      </w:hyperlink>
      <w:r w:rsidR="00AC1384">
        <w:fldChar w:fldCharType="begin"/>
      </w:r>
      <w:r w:rsidR="00AC1384">
        <w:instrText xml:space="preserve"> HYPERLINK "https://www.icann.org/resources/pages/approved-with-specs-2013-09-17-en#raa" </w:instrText>
      </w:r>
      <w:r w:rsidR="00AC1384">
        <w:fldChar w:fldCharType="separate"/>
      </w:r>
    </w:p>
    <w:p w14:paraId="40797E7E" w14:textId="77777777" w:rsidR="00AC1384" w:rsidRDefault="00AC1384" w:rsidP="00AC1384">
      <w:pPr>
        <w:pBdr>
          <w:top w:val="nil"/>
          <w:left w:val="nil"/>
          <w:bottom w:val="nil"/>
          <w:right w:val="nil"/>
          <w:between w:val="nil"/>
        </w:pBdr>
        <w:jc w:val="both"/>
        <w:rPr>
          <w:color w:val="000000"/>
        </w:rPr>
      </w:pPr>
      <w:r>
        <w:fldChar w:fldCharType="end"/>
      </w:r>
      <w:hyperlink r:id="rId157">
        <w:r>
          <w:rPr>
            <w:rFonts w:ascii="Arial" w:eastAsia="Arial" w:hAnsi="Arial" w:cs="Arial"/>
            <w:color w:val="1D98D3"/>
            <w:u w:val="single"/>
          </w:rPr>
          <w:t>https://www.icann.org/en/system/files/files/resellers-03oct13-en.pdf</w:t>
        </w:r>
      </w:hyperlink>
    </w:p>
    <w:p w14:paraId="0FF683A4" w14:textId="77777777" w:rsidR="00AC1384" w:rsidRDefault="00AC1384" w:rsidP="00AC1384">
      <w:pPr>
        <w:pBdr>
          <w:top w:val="nil"/>
          <w:left w:val="nil"/>
          <w:bottom w:val="nil"/>
          <w:right w:val="nil"/>
          <w:between w:val="nil"/>
        </w:pBdr>
        <w:ind w:left="720"/>
        <w:rPr>
          <w:color w:val="000000"/>
        </w:rPr>
      </w:pPr>
    </w:p>
    <w:p w14:paraId="7F24D23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42A1653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InterNIC WHOIS lookup service”</w:t>
      </w:r>
    </w:p>
    <w:p w14:paraId="44B3E124" w14:textId="77777777" w:rsidR="00AC1384" w:rsidRDefault="00AC1384" w:rsidP="00AC1384"/>
    <w:p w14:paraId="43D101D6" w14:textId="77777777" w:rsidR="00AC1384" w:rsidRDefault="00AC1384" w:rsidP="00AC1384">
      <w:pPr>
        <w:jc w:val="both"/>
      </w:pPr>
      <w:r>
        <w:rPr>
          <w:b/>
        </w:rPr>
        <w:t>Findings:</w:t>
      </w:r>
      <w:r>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44404DD4" w14:textId="77777777" w:rsidR="00AC1384" w:rsidRDefault="00AC1384" w:rsidP="00AC1384">
      <w:pPr>
        <w:rPr>
          <w:b/>
        </w:rPr>
      </w:pPr>
    </w:p>
    <w:p w14:paraId="71F684BF" w14:textId="77777777" w:rsidR="00AC1384" w:rsidRPr="00B53B3E" w:rsidRDefault="00AC1384" w:rsidP="00AC1384">
      <w:pPr>
        <w:pStyle w:val="Heading2"/>
      </w:pPr>
      <w:bookmarkStart w:id="278" w:name="_3x8tuzt" w:colFirst="0" w:colLast="0"/>
      <w:bookmarkStart w:id="279" w:name="_Toc1387262"/>
      <w:bookmarkStart w:id="280" w:name="_Toc1768488"/>
      <w:bookmarkEnd w:id="278"/>
      <w:r w:rsidRPr="00B53B3E">
        <w:t>Recommendations</w:t>
      </w:r>
      <w:bookmarkEnd w:id="279"/>
      <w:bookmarkEnd w:id="280"/>
    </w:p>
    <w:p w14:paraId="194F7F36" w14:textId="77777777" w:rsidR="00AC1384" w:rsidRDefault="00AC1384" w:rsidP="00AC1384">
      <w:pPr>
        <w:keepNext/>
        <w:keepLines/>
        <w:pBdr>
          <w:top w:val="nil"/>
          <w:left w:val="nil"/>
          <w:bottom w:val="nil"/>
          <w:right w:val="nil"/>
          <w:between w:val="nil"/>
        </w:pBdr>
        <w:jc w:val="both"/>
        <w:rPr>
          <w:color w:val="000000"/>
        </w:rPr>
      </w:pPr>
    </w:p>
    <w:p w14:paraId="19CFFCC8" w14:textId="77777777" w:rsidR="00AC1384" w:rsidRDefault="00AC1384" w:rsidP="00AC1384">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5B21470B" w14:textId="77777777" w:rsidR="00AC1384" w:rsidRDefault="00AC1384" w:rsidP="00AC1384">
      <w:pPr>
        <w:pBdr>
          <w:top w:val="nil"/>
          <w:left w:val="nil"/>
          <w:bottom w:val="nil"/>
          <w:right w:val="nil"/>
          <w:between w:val="nil"/>
        </w:pBdr>
        <w:jc w:val="both"/>
        <w:rPr>
          <w:b/>
          <w:color w:val="000000"/>
        </w:rPr>
      </w:pPr>
    </w:p>
    <w:p w14:paraId="26AF484A" w14:textId="77777777" w:rsidR="00AC1384" w:rsidRPr="00B53B3E" w:rsidRDefault="00AC1384" w:rsidP="00AC1384">
      <w:pPr>
        <w:pStyle w:val="Heading2"/>
      </w:pPr>
      <w:bookmarkStart w:id="281" w:name="_2ce457m" w:colFirst="0" w:colLast="0"/>
      <w:bookmarkStart w:id="282" w:name="_Toc1387263"/>
      <w:bookmarkStart w:id="283" w:name="_Toc1768489"/>
      <w:bookmarkEnd w:id="281"/>
      <w:r w:rsidRPr="00B53B3E">
        <w:t>Possible Impact of GDPR and Other Applicable Laws</w:t>
      </w:r>
      <w:bookmarkEnd w:id="282"/>
      <w:bookmarkEnd w:id="283"/>
    </w:p>
    <w:p w14:paraId="2D7509D0" w14:textId="77777777" w:rsidR="00AC1384" w:rsidRDefault="00AC1384" w:rsidP="00AC1384">
      <w:pPr>
        <w:pBdr>
          <w:top w:val="nil"/>
          <w:left w:val="nil"/>
          <w:bottom w:val="nil"/>
          <w:right w:val="nil"/>
          <w:between w:val="nil"/>
        </w:pBdr>
        <w:rPr>
          <w:color w:val="000000"/>
        </w:rPr>
      </w:pPr>
    </w:p>
    <w:p w14:paraId="7E063C9C" w14:textId="1B02C8B0"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relationship between RDS (WHOIS) and consumer issues was not defined in the past. A future RDS (WHOIS) will have to define such relationships, with GDPR </w:t>
      </w:r>
      <w:r w:rsidRPr="00534786">
        <w:t>being</w:t>
      </w:r>
      <w:r>
        <w:rPr>
          <w:rFonts w:ascii="Arial" w:eastAsia="Arial" w:hAnsi="Arial" w:cs="Arial"/>
          <w:color w:val="000000"/>
        </w:rPr>
        <w:t xml:space="preserve"> just one factor in an international legal RDS (WHOIS) environment. Such an e</w:t>
      </w:r>
      <w:r w:rsidRPr="00534786">
        <w:t>nvironment</w:t>
      </w:r>
      <w:r>
        <w:rPr>
          <w:rFonts w:ascii="Arial" w:eastAsia="Arial" w:hAnsi="Arial" w:cs="Arial"/>
          <w:color w:val="000000"/>
        </w:rPr>
        <w:t xml:space="preserve"> is increasingly being determined by a complex web of legal and regulatory factors that are, to some degree, impacted by consumer issues.</w:t>
      </w:r>
    </w:p>
    <w:p w14:paraId="50503AE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0EFE704" w14:textId="77777777" w:rsidR="00AC1384" w:rsidRDefault="00AC1384" w:rsidP="00AC1384">
      <w:pPr>
        <w:pStyle w:val="Heading1"/>
      </w:pPr>
      <w:bookmarkStart w:id="284" w:name="_Toc1387264"/>
      <w:bookmarkStart w:id="285" w:name="_Toc1768490"/>
      <w:r>
        <w:lastRenderedPageBreak/>
        <w:t>Objective 5: Safeguarding Registrant Data</w:t>
      </w:r>
      <w:bookmarkEnd w:id="284"/>
      <w:bookmarkEnd w:id="285"/>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86" w:name="_3bj1y38" w:colFirst="0" w:colLast="0"/>
      <w:bookmarkStart w:id="287" w:name="_Toc1387265"/>
      <w:bookmarkStart w:id="288" w:name="_Toc1768491"/>
      <w:bookmarkEnd w:id="286"/>
      <w:r w:rsidRPr="00F24817">
        <w:t>Topic</w:t>
      </w:r>
      <w:bookmarkEnd w:id="287"/>
      <w:bookmarkEnd w:id="288"/>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8BD9C98"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 xml:space="preserve">Items a), c) and d) are being covered in both the ongoing Next Generation RDS Policy Development Process (PDP)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European General Data Protection Regulation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2"/>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89" w:name="_4anzqyu" w:colFirst="0" w:colLast="0"/>
      <w:bookmarkStart w:id="290" w:name="_Toc1387266"/>
      <w:bookmarkStart w:id="291" w:name="_Toc1768492"/>
      <w:bookmarkEnd w:id="289"/>
      <w:r w:rsidRPr="00F24817">
        <w:t>Analysis and Findings</w:t>
      </w:r>
      <w:bookmarkEnd w:id="290"/>
      <w:bookmarkEnd w:id="291"/>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a) Currently data is public and therefore there is no effort made to "protect" such registrant data from viewing. That may 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2E7E73E5"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92" w:name="_2pta16n" w:colFirst="0" w:colLast="0"/>
      <w:bookmarkStart w:id="293" w:name="_Toc1387267"/>
      <w:bookmarkStart w:id="294" w:name="_Toc1768493"/>
      <w:bookmarkEnd w:id="292"/>
      <w:r w:rsidRPr="00F24817">
        <w:t>Problem/Issue</w:t>
      </w:r>
      <w:bookmarkEnd w:id="293"/>
      <w:bookmarkEnd w:id="294"/>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77777777" w:rsidR="00AC1384" w:rsidRDefault="00AC1384" w:rsidP="00AC1384">
      <w:pPr>
        <w:jc w:val="both"/>
      </w:pPr>
      <w:r>
        <w:t>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any 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95" w:name="_14ykbeg" w:colFirst="0" w:colLast="0"/>
      <w:bookmarkStart w:id="296" w:name="_Toc1387268"/>
      <w:bookmarkStart w:id="297" w:name="_Toc1768494"/>
      <w:bookmarkEnd w:id="295"/>
      <w:r w:rsidRPr="00F24817">
        <w:t>Recommendations</w:t>
      </w:r>
      <w:bookmarkEnd w:id="296"/>
      <w:bookmarkEnd w:id="297"/>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103AF1D8" w14:textId="77777777" w:rsidR="00AC1384" w:rsidRPr="00B55F92" w:rsidRDefault="00AC1384"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commentRangeStart w:id="298"/>
      <w:r w:rsidR="00B55F92" w:rsidRPr="00B55F92">
        <w:rPr>
          <w:rFonts w:ascii="Arial" w:eastAsia="Times New Roman" w:hAnsi="Arial" w:cs="Arial"/>
          <w:color w:val="000000"/>
        </w:rPr>
        <w:t>Implementation should begin once any preconditions are met.</w:t>
      </w:r>
      <w:commentRangeEnd w:id="298"/>
      <w:r w:rsidR="00464CB4">
        <w:rPr>
          <w:rStyle w:val="CommentReference"/>
          <w:rFonts w:ascii="Calibri" w:eastAsia="Calibri" w:hAnsi="Calibri" w:cs="Times New Roman"/>
        </w:rPr>
        <w:commentReference w:id="298"/>
      </w:r>
    </w:p>
    <w:p w14:paraId="405CB6D9" w14:textId="77777777" w:rsidR="00AC1384" w:rsidRDefault="00AC1384" w:rsidP="00AC1384">
      <w:pPr>
        <w:pBdr>
          <w:top w:val="nil"/>
          <w:left w:val="nil"/>
          <w:bottom w:val="nil"/>
          <w:right w:val="nil"/>
          <w:between w:val="nil"/>
        </w:pBdr>
        <w:jc w:val="both"/>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99" w:name="_3oy7u29" w:colFirst="0" w:colLast="0"/>
      <w:bookmarkStart w:id="300" w:name="_Toc1387269"/>
      <w:bookmarkStart w:id="301" w:name="_Toc1768495"/>
      <w:bookmarkEnd w:id="299"/>
      <w:r w:rsidRPr="00F24817">
        <w:t>Possible impact of GDPR and other applicable laws</w:t>
      </w:r>
      <w:bookmarkEnd w:id="300"/>
      <w:bookmarkEnd w:id="301"/>
    </w:p>
    <w:p w14:paraId="3991CF0E" w14:textId="77777777" w:rsidR="00AC1384" w:rsidRDefault="00AC1384" w:rsidP="00AC1384">
      <w:pPr>
        <w:pBdr>
          <w:top w:val="nil"/>
          <w:left w:val="nil"/>
          <w:bottom w:val="nil"/>
          <w:right w:val="nil"/>
          <w:between w:val="nil"/>
        </w:pBdr>
        <w:jc w:val="both"/>
        <w:rPr>
          <w:color w:val="000000"/>
        </w:rPr>
      </w:pPr>
    </w:p>
    <w:p w14:paraId="29C11212" w14:textId="7C28F9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and notif</w:t>
      </w:r>
      <w:r w:rsidR="00B56568">
        <w:rPr>
          <w:rFonts w:ascii="Arial" w:eastAsia="Arial" w:hAnsi="Arial" w:cs="Arial"/>
          <w:color w:val="000000"/>
        </w:rPr>
        <w:t>y</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and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302" w:name="_Toc1387270"/>
      <w:bookmarkStart w:id="303" w:name="_Toc1768496"/>
      <w:r>
        <w:t>Objective 6: ICANN Contractual Compliance Actions, Structure and Processes</w:t>
      </w:r>
      <w:bookmarkEnd w:id="302"/>
      <w:bookmarkEnd w:id="303"/>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304" w:name="_j8sehv" w:colFirst="0" w:colLast="0"/>
      <w:bookmarkStart w:id="305" w:name="_Toc1387271"/>
      <w:bookmarkStart w:id="306" w:name="_Toc1768497"/>
      <w:bookmarkEnd w:id="304"/>
      <w:r w:rsidRPr="00F24817">
        <w:t>Topic</w:t>
      </w:r>
      <w:bookmarkEnd w:id="305"/>
      <w:bookmarkEnd w:id="306"/>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307" w:name="_1idq7dh" w:colFirst="0" w:colLast="0"/>
      <w:bookmarkStart w:id="308" w:name="_Toc1387272"/>
      <w:bookmarkStart w:id="309" w:name="_Toc1768498"/>
      <w:bookmarkEnd w:id="307"/>
      <w:r w:rsidRPr="00F24817">
        <w:t>Analysis &amp; Findings</w:t>
      </w:r>
      <w:bookmarkEnd w:id="308"/>
      <w:bookmarkEnd w:id="309"/>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310" w:name="_42ddq1a" w:colFirst="0" w:colLast="0"/>
      <w:bookmarkStart w:id="311" w:name="_Toc1387273"/>
      <w:bookmarkStart w:id="312" w:name="_Toc1768499"/>
      <w:bookmarkEnd w:id="310"/>
      <w:r w:rsidRPr="00F24817">
        <w:t>WHOIS Accuracy Policy Enforcement</w:t>
      </w:r>
      <w:bookmarkEnd w:id="311"/>
      <w:bookmarkEnd w:id="312"/>
      <w:r w:rsidRPr="00F24817">
        <w:t xml:space="preserve"> </w:t>
      </w:r>
    </w:p>
    <w:p w14:paraId="499EF2FE" w14:textId="77777777" w:rsidR="00AC1384" w:rsidRDefault="00AC1384" w:rsidP="00AC1384"/>
    <w:p w14:paraId="71DCC606" w14:textId="7ABF4524" w:rsidR="00AC1384" w:rsidRDefault="00AC1384" w:rsidP="00AC1384">
      <w:pPr>
        <w:jc w:val="both"/>
      </w:pPr>
      <w:r>
        <w:t>The </w:t>
      </w:r>
      <w:hyperlink r:id="rId158">
        <w:r>
          <w:t>2013 Registrar Accreditation Agreement</w:t>
        </w:r>
      </w:hyperlink>
      <w:r>
        <w:t> (RAA) requires ICANN-accredited registrars to comply with the </w:t>
      </w:r>
      <w:hyperlink r:id="rId159"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a) WHOIS ARS Background and Goals</w:t>
      </w:r>
    </w:p>
    <w:p w14:paraId="2FEA60FB" w14:textId="77777777" w:rsidR="00AC1384" w:rsidRDefault="00AC1384" w:rsidP="00AC1384">
      <w:pPr>
        <w:jc w:val="both"/>
      </w:pPr>
    </w:p>
    <w:p w14:paraId="4D974F61" w14:textId="77777777" w:rsidR="00AC1384" w:rsidRDefault="00AC1384" w:rsidP="00AC1384">
      <w:pPr>
        <w:jc w:val="both"/>
      </w:pPr>
      <w:r>
        <w:lastRenderedPageBreak/>
        <w:t>The WHOIS ARS project was created both in response to recommendations compiled and delivered by the 2012 WHOIS Review Team, under the </w:t>
      </w:r>
      <w:hyperlink r:id="rId160">
        <w:r>
          <w:t>Affirmation of Commitments</w:t>
        </w:r>
      </w:hyperlink>
      <w:r>
        <w:t> (AoC),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77777777" w:rsidR="00AC1384" w:rsidRDefault="00AC1384" w:rsidP="00AC1384">
      <w:pPr>
        <w:jc w:val="both"/>
      </w:pPr>
      <w:r>
        <w:t>The ARS is divided into three phases based on the types of validation identified in </w:t>
      </w:r>
      <w:hyperlink r:id="rId161">
        <w:r>
          <w:t>SAC058</w:t>
        </w:r>
      </w:hyperlink>
      <w:r>
        <w:t>:</w:t>
      </w:r>
    </w:p>
    <w:p w14:paraId="29B5451B" w14:textId="77777777" w:rsidR="00AC1384" w:rsidRDefault="00726D6C" w:rsidP="00E942B0">
      <w:pPr>
        <w:pStyle w:val="ListBullet2"/>
      </w:pPr>
      <w:hyperlink r:id="rId162">
        <w:r w:rsidR="00AC1384">
          <w:t>Phase 1</w:t>
        </w:r>
      </w:hyperlink>
      <w:r w:rsidR="00AC1384">
        <w:t>: Syntax Accuracy</w:t>
      </w:r>
    </w:p>
    <w:p w14:paraId="2A28D814" w14:textId="77777777" w:rsidR="00AC1384" w:rsidRDefault="00726D6C" w:rsidP="00E942B0">
      <w:pPr>
        <w:pStyle w:val="ListBullet2"/>
      </w:pPr>
      <w:hyperlink r:id="rId163">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64">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A two-stage sampling method was used on the WHOIS ARS project to provide a large enough sample to reliably estimate subgroups of interest, such as ICANN region, New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77777777"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Global Domains Division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sample of 12,000 domain names are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t xml:space="preserve">Metrics for April 2018 can be found here: </w:t>
      </w:r>
      <w:hyperlink r:id="rId165">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lastRenderedPageBreak/>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ARS criteria of possible inaccuracy is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287797E7"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77777777" w:rsidR="00AC1384" w:rsidRDefault="00AC1384" w:rsidP="00AC1384">
      <w:pPr>
        <w:jc w:val="both"/>
      </w:pPr>
    </w:p>
    <w:p w14:paraId="77DE9419" w14:textId="2D866550"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77777777"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w:t>
      </w:r>
      <w:r>
        <w:lastRenderedPageBreak/>
        <w:t xml:space="preserve">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AC1384">
      <w:pPr>
        <w:ind w:left="720" w:right="749"/>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AC1384">
      <w:pPr>
        <w:ind w:left="720" w:right="749"/>
        <w:jc w:val="both"/>
        <w:rPr>
          <w:i/>
          <w:color w:val="236D7F"/>
        </w:rPr>
      </w:pPr>
    </w:p>
    <w:p w14:paraId="51C9C713" w14:textId="77777777" w:rsidR="00AC1384" w:rsidRDefault="00AC1384" w:rsidP="00AC1384">
      <w:pPr>
        <w:ind w:left="720" w:right="749"/>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Current RDS (WHOIS) policies do not apply equally to all gTLD domain name registrations. A transition mechanism has been incorporated into the RAA with the requirements becoming applicable on transfers and updates. However it may be desirable to set an end date for the transition process to ensure equivalent data quality over all registrations.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784A1459" w14:textId="77777777" w:rsidR="00AC1384" w:rsidRDefault="00AC1384" w:rsidP="00AC1384">
      <w:pPr>
        <w:jc w:val="both"/>
        <w:rPr>
          <w:b/>
        </w:rPr>
      </w:pPr>
    </w:p>
    <w:p w14:paraId="4CFB90DE" w14:textId="1A56DC99"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.2)</w:t>
      </w:r>
      <w:r>
        <w:t>: The ICANN Board should direct the ICANN org</w:t>
      </w:r>
      <w:r w:rsidR="00DC2A17">
        <w:t>anization</w:t>
      </w:r>
      <w:r>
        <w:t xml:space="preserve"> to assess grandfathered domain names to determine if information is missing from the RDS (WHOIS) Registrant field. If 10-15% of domain names are found to lack data in the Registrant field, then the ICANN Board should initiate action intended to ensure that all gTLD domain names adhere to the same registration data collection requirements within 12 months.</w:t>
      </w:r>
      <w:r>
        <w:rPr>
          <w:rFonts w:ascii="Arial" w:eastAsia="Arial" w:hAnsi="Arial" w:cs="Arial"/>
          <w:vertAlign w:val="superscript"/>
        </w:rPr>
        <w:footnoteReference w:id="23"/>
      </w:r>
    </w:p>
    <w:p w14:paraId="69F17C46" w14:textId="77777777" w:rsidR="00AC1384" w:rsidRDefault="00AC1384" w:rsidP="00AC1384">
      <w:pPr>
        <w:jc w:val="both"/>
      </w:pPr>
    </w:p>
    <w:p w14:paraId="70396B49" w14:textId="77777777" w:rsidR="00AC1384" w:rsidRDefault="00AC1384"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66">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1C329ABF" w14:textId="381A155B" w:rsidR="00AC1384" w:rsidRDefault="00AC1384" w:rsidP="00AC1384">
      <w:pPr>
        <w:jc w:val="both"/>
      </w:pPr>
      <w:r>
        <w:rPr>
          <w:b/>
        </w:rPr>
        <w:t xml:space="preserve">To address this issue, the subgroup proposes the following recommendation (further detailed in Section 8.5, Recommendation </w:t>
      </w:r>
      <w:commentRangeStart w:id="313"/>
      <w:r>
        <w:rPr>
          <w:b/>
        </w:rPr>
        <w:t>C</w:t>
      </w:r>
      <w:r w:rsidR="00C52FF8">
        <w:rPr>
          <w:b/>
        </w:rPr>
        <w:t>C</w:t>
      </w:r>
      <w:r>
        <w:rPr>
          <w:b/>
        </w:rPr>
        <w:t>.3</w:t>
      </w:r>
      <w:commentRangeEnd w:id="313"/>
      <w:r w:rsidR="00C52FF8">
        <w:rPr>
          <w:rStyle w:val="CommentReference"/>
          <w:rFonts w:ascii="Calibri" w:eastAsia="Calibri" w:hAnsi="Calibri" w:cs="Times New Roman"/>
        </w:rPr>
        <w:commentReference w:id="313"/>
      </w:r>
      <w:r>
        <w:rPr>
          <w:b/>
        </w:rPr>
        <w:t>):</w:t>
      </w:r>
    </w:p>
    <w:p w14:paraId="5C67447D" w14:textId="78B254E1" w:rsidR="00AC1384" w:rsidRDefault="00AC1384" w:rsidP="00AC1384">
      <w:pPr>
        <w:jc w:val="both"/>
      </w:pPr>
      <w:r>
        <w:t>The ICANN Board should direct the ICANN organization to review the WHOIS records of gTLD domain names sampled by ARS for each region. They should be able to determine whether lack of knowledge of RDS (WHOIS) Inaccuracy Reporting tools or other critical factors are responsible for low RDS (WHOIS) Inaccuracy Reports submission rates in some regions.</w:t>
      </w:r>
    </w:p>
    <w:p w14:paraId="00BB449C" w14:textId="77777777" w:rsidR="00AC1384" w:rsidRDefault="00AC1384" w:rsidP="00AC1384">
      <w:pPr>
        <w:jc w:val="both"/>
      </w:pPr>
    </w:p>
    <w:p w14:paraId="2B43B5F1" w14:textId="77777777" w:rsidR="00AC1384" w:rsidRPr="00F24817" w:rsidRDefault="00AC1384" w:rsidP="00AC1384">
      <w:pPr>
        <w:pStyle w:val="Heading3"/>
      </w:pPr>
      <w:bookmarkStart w:id="314" w:name="_2hio093" w:colFirst="0" w:colLast="0"/>
      <w:bookmarkStart w:id="315" w:name="_Toc1387274"/>
      <w:bookmarkStart w:id="316" w:name="_Toc1768500"/>
      <w:bookmarkEnd w:id="314"/>
      <w:r w:rsidRPr="00F24817">
        <w:t>Single RDS (WHOIS) Inaccuracy Report Tool</w:t>
      </w:r>
      <w:bookmarkEnd w:id="315"/>
      <w:bookmarkEnd w:id="316"/>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67">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17" w:name="wnyagw" w:colFirst="0" w:colLast="0"/>
      <w:bookmarkEnd w:id="317"/>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lastRenderedPageBreak/>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726D6C" w:rsidP="00AC1384">
      <w:pPr>
        <w:jc w:val="both"/>
      </w:pPr>
      <w:hyperlink r:id="rId168">
        <w:r w:rsidR="00AC1384">
          <w:rPr>
            <w:color w:val="1D98D3"/>
            <w:u w:val="single"/>
          </w:rPr>
          <w:t>https://features.icann.org/compliance/dashboard/2018/q1/</w:t>
        </w:r>
      </w:hyperlink>
      <w:hyperlink r:id="rId169">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77777777" w:rsidR="00AC1384" w:rsidRDefault="00AC1384" w:rsidP="00AC1384">
      <w:pPr>
        <w:jc w:val="both"/>
      </w:pPr>
      <w:r>
        <w:rPr>
          <w:b/>
        </w:rPr>
        <w:t xml:space="preserve">To address this issue, the subgroup proposes that </w:t>
      </w:r>
      <w:r>
        <w:t>ICANN conduct additional outreach and provide education on how to file a report and what information is critical. This proposal is incorporated within Recommendation R3.2, further detailed in Section 3.4.6,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18" w:name="_3gnlt4p" w:colFirst="0" w:colLast="0"/>
      <w:bookmarkStart w:id="319" w:name="_Toc1387275"/>
      <w:bookmarkStart w:id="320" w:name="_Toc1768501"/>
      <w:bookmarkEnd w:id="318"/>
      <w:r w:rsidRPr="00F24817">
        <w:t>Bulk Submission RDS (WHOIS) Inaccuracy Complaint Tool</w:t>
      </w:r>
      <w:bookmarkEnd w:id="319"/>
      <w:bookmarkEnd w:id="320"/>
    </w:p>
    <w:p w14:paraId="66EC1924" w14:textId="77777777" w:rsidR="00AC1384" w:rsidRDefault="00AC1384" w:rsidP="00AC1384"/>
    <w:p w14:paraId="0A8D79FC" w14:textId="5D5874ED" w:rsidR="00AC1384" w:rsidRDefault="00AC1384" w:rsidP="00AC1384">
      <w:pPr>
        <w:jc w:val="both"/>
      </w:pPr>
      <w:r>
        <w:lastRenderedPageBreak/>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submission of complaints </w:t>
      </w:r>
      <w:r w:rsidR="00B83CFD">
        <w:t>are</w:t>
      </w:r>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18CCEECB" w14:textId="5C1D879F" w:rsidR="00AC1384" w:rsidRDefault="00AC1384" w:rsidP="00AC1384">
      <w:pPr>
        <w:jc w:val="both"/>
      </w:pPr>
      <w:r>
        <w:rPr>
          <w:b/>
        </w:rPr>
        <w:t xml:space="preserve">To address this issue, the subgroup proposes the following recommendation (further detailed in Section 8.5, Recommendation </w:t>
      </w:r>
      <w:commentRangeStart w:id="321"/>
      <w:r>
        <w:rPr>
          <w:b/>
        </w:rPr>
        <w:t>C</w:t>
      </w:r>
      <w:r w:rsidR="00C52FF8">
        <w:rPr>
          <w:b/>
        </w:rPr>
        <w:t>C</w:t>
      </w:r>
      <w:r>
        <w:rPr>
          <w:b/>
        </w:rPr>
        <w:t>.4</w:t>
      </w:r>
      <w:commentRangeEnd w:id="321"/>
      <w:r w:rsidR="00C52FF8">
        <w:rPr>
          <w:rStyle w:val="CommentReference"/>
          <w:rFonts w:ascii="Calibri" w:eastAsia="Calibri" w:hAnsi="Calibri" w:cs="Times New Roman"/>
        </w:rPr>
        <w:commentReference w:id="321"/>
      </w:r>
      <w:r>
        <w:rPr>
          <w:b/>
        </w:rPr>
        <w:t>)</w:t>
      </w:r>
      <w:r>
        <w:t xml:space="preserve">: </w:t>
      </w:r>
    </w:p>
    <w:p w14:paraId="08F19AFF" w14:textId="3E5656D4" w:rsidR="00AC1384" w:rsidRDefault="00AC1384" w:rsidP="00AC1384">
      <w:pPr>
        <w:jc w:val="both"/>
      </w:pPr>
      <w:r>
        <w:t xml:space="preserve">The ICANN Board should direct </w:t>
      </w:r>
      <w:r w:rsidR="00B83CFD">
        <w:t xml:space="preserve">the </w:t>
      </w:r>
      <w:r>
        <w:t>ICANN organization to publicize and encourage use of the Bulk WHOIS Inaccuracy Reporting tool (or any successor tool).</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22" w:name="_1vsw3ci" w:colFirst="0" w:colLast="0"/>
      <w:bookmarkStart w:id="323" w:name="_Toc1387276"/>
      <w:bookmarkStart w:id="324" w:name="_Toc1768502"/>
      <w:bookmarkEnd w:id="322"/>
      <w:r w:rsidRPr="00F24817">
        <w:t>Across Field Validation of RDS (WHOIS) Information</w:t>
      </w:r>
      <w:bookmarkEnd w:id="323"/>
      <w:bookmarkEnd w:id="324"/>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E942B0">
      <w:pPr>
        <w:pStyle w:val="ListBullet2"/>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E942B0">
      <w:pPr>
        <w:pStyle w:val="ListBullet2"/>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E942B0">
      <w:pPr>
        <w:pStyle w:val="ListBullet2"/>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lastRenderedPageBreak/>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AC1384">
      <w:pPr>
        <w:pStyle w:val="Heading3"/>
      </w:pPr>
      <w:bookmarkStart w:id="325" w:name="_4fsjm0b" w:colFirst="0" w:colLast="0"/>
      <w:bookmarkStart w:id="326" w:name="_Toc1387277"/>
      <w:bookmarkStart w:id="327" w:name="_Toc1768503"/>
      <w:bookmarkEnd w:id="325"/>
      <w:r w:rsidRPr="00F24817">
        <w:t>Policy Metrics for Monitoring and Enforcement</w:t>
      </w:r>
      <w:bookmarkEnd w:id="326"/>
      <w:bookmarkEnd w:id="327"/>
    </w:p>
    <w:p w14:paraId="40601151" w14:textId="77777777" w:rsidR="00AC1384" w:rsidRDefault="00AC1384" w:rsidP="00AC1384"/>
    <w:p w14:paraId="40852E3C" w14:textId="77777777" w:rsidR="00AC1384" w:rsidRDefault="00AC1384" w:rsidP="00AC1384">
      <w:pPr>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The Consistent Labelling and Display Policy is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72247A7B"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Pr>
          <w:rFonts w:ascii="Arial" w:eastAsia="Arial" w:hAnsi="Arial" w:cs="Arial"/>
          <w:color w:val="000000"/>
        </w:rPr>
        <w:t> </w:t>
      </w:r>
    </w:p>
    <w:p w14:paraId="626F7DEA" w14:textId="7C7BA755"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Pr>
          <w:rFonts w:ascii="Arial" w:eastAsia="Arial" w:hAnsi="Arial" w:cs="Arial"/>
          <w:color w:val="000000"/>
        </w:rPr>
        <w:t>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15715C2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To address this issue, the subgroup proposes the following recommendation (further detailed in Section 8.5, </w:t>
      </w:r>
      <w:commentRangeStart w:id="328"/>
      <w:r>
        <w:rPr>
          <w:rFonts w:ascii="Arial" w:eastAsia="Arial" w:hAnsi="Arial" w:cs="Arial"/>
          <w:b/>
          <w:color w:val="000000"/>
        </w:rPr>
        <w:t>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commentRangeEnd w:id="328"/>
      <w:r w:rsidR="00C52FF8">
        <w:rPr>
          <w:rStyle w:val="CommentReference"/>
          <w:rFonts w:ascii="Calibri" w:eastAsia="Calibri" w:hAnsi="Calibri" w:cs="Times New Roman"/>
        </w:rPr>
        <w:commentReference w:id="328"/>
      </w:r>
      <w:r>
        <w:rPr>
          <w:rFonts w:ascii="Arial" w:eastAsia="Arial" w:hAnsi="Arial" w:cs="Arial"/>
          <w:b/>
          <w:color w:val="000000"/>
        </w:rPr>
        <w:t>)</w:t>
      </w:r>
      <w:r>
        <w:rPr>
          <w:rFonts w:ascii="Arial" w:eastAsia="Arial" w:hAnsi="Arial" w:cs="Arial"/>
          <w:color w:val="000000"/>
        </w:rPr>
        <w:t>:</w:t>
      </w:r>
    </w:p>
    <w:p w14:paraId="25CE8455"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29" w:name="_zcawqivvk7t1" w:colFirst="0" w:colLast="0"/>
      <w:bookmarkStart w:id="330" w:name="_Resource_Implications_of"/>
      <w:bookmarkStart w:id="331" w:name="_Toc1387278"/>
      <w:bookmarkStart w:id="332" w:name="_Toc1768504"/>
      <w:bookmarkEnd w:id="329"/>
      <w:bookmarkEnd w:id="330"/>
      <w:r w:rsidRPr="00F24817">
        <w:t>Resource Implications of GDPR</w:t>
      </w:r>
      <w:bookmarkEnd w:id="331"/>
      <w:bookmarkEnd w:id="332"/>
      <w:r w:rsidRPr="00F24817">
        <w:t xml:space="preserve"> </w:t>
      </w:r>
    </w:p>
    <w:p w14:paraId="1EBBF843" w14:textId="77777777" w:rsidR="00AC1384" w:rsidRDefault="00AC1384" w:rsidP="00AC1384"/>
    <w:p w14:paraId="2C2FE2C8" w14:textId="5B351B00" w:rsidR="00AC1384" w:rsidRDefault="00AC1384" w:rsidP="00AC1384">
      <w:r>
        <w:t xml:space="preserve">Although not part of the initial project, the </w:t>
      </w:r>
      <w:r w:rsidR="00B83CFD">
        <w:t>r</w:t>
      </w:r>
      <w:r>
        <w:t xml:space="preserve">eview </w:t>
      </w:r>
      <w:r w:rsidR="00B83CFD">
        <w:t>t</w:t>
      </w:r>
      <w:r>
        <w:t>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long term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33" w:name="_2uxtw84" w:colFirst="0" w:colLast="0"/>
      <w:bookmarkStart w:id="334" w:name="_Toc1387279"/>
      <w:bookmarkStart w:id="335" w:name="_Toc1768505"/>
      <w:bookmarkEnd w:id="333"/>
      <w:r w:rsidRPr="00F24817">
        <w:t>Problem/Issue</w:t>
      </w:r>
      <w:bookmarkEnd w:id="334"/>
      <w:bookmarkEnd w:id="335"/>
    </w:p>
    <w:p w14:paraId="27BA803D" w14:textId="77777777" w:rsidR="00AC1384" w:rsidRDefault="00AC1384" w:rsidP="00AC1384">
      <w:pPr>
        <w:pBdr>
          <w:top w:val="nil"/>
          <w:left w:val="nil"/>
          <w:bottom w:val="nil"/>
          <w:right w:val="nil"/>
          <w:between w:val="nil"/>
        </w:pBdr>
        <w:rPr>
          <w:color w:val="000000"/>
        </w:rPr>
      </w:pPr>
    </w:p>
    <w:p w14:paraId="38D67A2E" w14:textId="77777777"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policy through Contractual Compliance actions, structure and processes are described in Section 8.3.</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36" w:name="_1a346fx" w:colFirst="0" w:colLast="0"/>
      <w:bookmarkStart w:id="337" w:name="_Toc1387280"/>
      <w:bookmarkStart w:id="338" w:name="_Toc1768506"/>
      <w:bookmarkEnd w:id="336"/>
      <w:r w:rsidRPr="00F24817">
        <w:t>Recommendations</w:t>
      </w:r>
      <w:bookmarkEnd w:id="337"/>
      <w:bookmarkEnd w:id="338"/>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6686625A" w:rsidR="00AC1384" w:rsidRDefault="00AC1384" w:rsidP="00AC1384">
      <w:pPr>
        <w:keepNext/>
        <w:jc w:val="both"/>
      </w:pPr>
      <w:r>
        <w:rPr>
          <w:b/>
        </w:rPr>
        <w:t>Findings:</w:t>
      </w:r>
      <w:r>
        <w:t xml:space="preserve"> </w:t>
      </w:r>
      <w:r>
        <w:br/>
        <w:t xml:space="preserve">As detailed in Section 8.3.1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lastRenderedPageBreak/>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777777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commentRangeStart w:id="339"/>
      <w:r w:rsidR="00B55F92" w:rsidRPr="00B55F92">
        <w:rPr>
          <w:rFonts w:ascii="Arial" w:eastAsia="Times New Roman" w:hAnsi="Arial" w:cs="Arial"/>
          <w:color w:val="000000"/>
        </w:rPr>
        <w:t>Implementation should begin once any preconditions are met.</w:t>
      </w:r>
      <w:commentRangeEnd w:id="339"/>
      <w:r w:rsidR="00724106">
        <w:rPr>
          <w:rStyle w:val="CommentReference"/>
          <w:rFonts w:ascii="Calibri" w:eastAsia="Calibri" w:hAnsi="Calibri" w:cs="Times New Roman"/>
        </w:rPr>
        <w:commentReference w:id="339"/>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6D3922EE" w14:textId="77777777" w:rsidR="00AC1384" w:rsidRDefault="00AC1384" w:rsidP="00AC1384">
      <w:pPr>
        <w:jc w:val="both"/>
      </w:pPr>
      <w:r>
        <w:t xml:space="preserve">The ICANN Board should initiate action intended to ensure that all gTLD domain name registration directory entries contain at least one full set of either registrant or admin contact details comparable to those required for new registrations under 2013 RAA (or any subsequent version thereof) or applicable policies. </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77777777" w:rsidR="00AC1384" w:rsidRDefault="00AC1384" w:rsidP="00AC1384">
      <w:pPr>
        <w:jc w:val="both"/>
      </w:pPr>
      <w:r>
        <w:t xml:space="preserve">As detailed in Section 8.3.1 (f),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w:t>
      </w:r>
      <w:r>
        <w:lastRenderedPageBreak/>
        <w:t xml:space="preserve">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It will add to the security and stability of the DNS. </w:t>
      </w:r>
    </w:p>
    <w:p w14:paraId="754BD23B" w14:textId="77777777" w:rsidR="00AC1384" w:rsidRDefault="00AC1384" w:rsidP="00AC1384">
      <w:pPr>
        <w:jc w:val="both"/>
      </w:pPr>
    </w:p>
    <w:p w14:paraId="78CD1D36" w14:textId="77777777" w:rsidR="00AC1384" w:rsidRDefault="00AC1384" w:rsidP="00AC1384">
      <w:pPr>
        <w:jc w:val="both"/>
      </w:pPr>
      <w:r>
        <w:rPr>
          <w:b/>
        </w:rPr>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(target date for completion: Four calendar years or next renewal date, whichever is longer)</w:t>
      </w:r>
    </w:p>
    <w:p w14:paraId="73592C13" w14:textId="77777777" w:rsidR="00AC1384" w:rsidRDefault="00AC1384" w:rsidP="00AC1384">
      <w:pPr>
        <w:jc w:val="both"/>
      </w:pPr>
    </w:p>
    <w:p w14:paraId="3EFCB99C" w14:textId="77777777" w:rsidR="00AC1384" w:rsidRPr="00B55F92" w:rsidRDefault="00AC1384" w:rsidP="00B55F92">
      <w:pPr>
        <w:rPr>
          <w:rFonts w:ascii="Times New Roman" w:eastAsia="Times New Roman" w:hAnsi="Times New Roman" w:cs="Times New Roman"/>
          <w:sz w:val="24"/>
          <w:szCs w:val="24"/>
        </w:rPr>
      </w:pPr>
      <w:r>
        <w:rPr>
          <w:b/>
        </w:rPr>
        <w:t>Priority:</w:t>
      </w:r>
      <w:r>
        <w:t xml:space="preserve"> Medium.</w:t>
      </w:r>
      <w:r w:rsidR="00B55F92">
        <w:t xml:space="preserve"> </w:t>
      </w:r>
      <w:commentRangeStart w:id="340"/>
      <w:r w:rsidR="00B55F92" w:rsidRPr="00B55F92">
        <w:rPr>
          <w:rFonts w:ascii="Arial" w:eastAsia="Times New Roman" w:hAnsi="Arial" w:cs="Arial"/>
          <w:color w:val="000000"/>
        </w:rPr>
        <w:t>Implementation should begin once any preconditions are met.</w:t>
      </w:r>
      <w:commentRangeEnd w:id="340"/>
      <w:r w:rsidR="00724106">
        <w:rPr>
          <w:rStyle w:val="CommentReference"/>
          <w:rFonts w:ascii="Calibri" w:eastAsia="Calibri" w:hAnsi="Calibri" w:cs="Times New Roman"/>
        </w:rPr>
        <w:commentReference w:id="340"/>
      </w:r>
    </w:p>
    <w:p w14:paraId="00696506" w14:textId="77777777" w:rsidR="00AC1384" w:rsidRDefault="00AC1384" w:rsidP="00AC1384">
      <w:pPr>
        <w:jc w:val="both"/>
      </w:pPr>
    </w:p>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lastRenderedPageBreak/>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r>
        <w:t>staff are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r>
        <w:t xml:space="preserve">staff are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7CAB03BF" w14:textId="77777777" w:rsidR="00B55F92"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commentRangeStart w:id="341"/>
      <w:r w:rsidR="00B55F92" w:rsidRPr="00B55F92">
        <w:rPr>
          <w:rFonts w:ascii="Arial" w:eastAsia="Times New Roman" w:hAnsi="Arial" w:cs="Arial"/>
          <w:color w:val="000000"/>
        </w:rPr>
        <w:t>Implementation should begin once any preconditions are met.</w:t>
      </w:r>
      <w:commentRangeEnd w:id="341"/>
      <w:r w:rsidR="00827D3A">
        <w:rPr>
          <w:rStyle w:val="CommentReference"/>
          <w:rFonts w:ascii="Calibri" w:eastAsia="Calibri" w:hAnsi="Calibri" w:cs="Times New Roman"/>
        </w:rPr>
        <w:commentReference w:id="341"/>
      </w:r>
    </w:p>
    <w:p w14:paraId="47BBAB46" w14:textId="77777777" w:rsidR="00AC1384" w:rsidRDefault="00AC1384" w:rsidP="00AC1384">
      <w:pPr>
        <w:jc w:val="both"/>
      </w:pP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5D8B6BEC" w14:textId="77777777" w:rsidR="00AC1384" w:rsidRDefault="00AC1384" w:rsidP="00AC1384">
      <w:pPr>
        <w:jc w:val="both"/>
      </w:pPr>
      <w:r>
        <w:t>The ICANN Board should recommend the GNSO adopt a risk-based approach to incorporating requirements for measurement, auditing, tracking, reporting and enforcement in all new RDS policies.</w:t>
      </w:r>
    </w:p>
    <w:p w14:paraId="48B835AB" w14:textId="77777777" w:rsidR="00AC1384" w:rsidRDefault="00AC1384" w:rsidP="00AC1384">
      <w:pPr>
        <w:jc w:val="both"/>
      </w:pPr>
    </w:p>
    <w:p w14:paraId="5DEFC167" w14:textId="77777777" w:rsidR="00AC1384" w:rsidRDefault="00AC1384" w:rsidP="00AC1384">
      <w:pPr>
        <w:keepNext/>
        <w:jc w:val="both"/>
      </w:pPr>
      <w:r>
        <w:rPr>
          <w:b/>
        </w:rPr>
        <w:t xml:space="preserve">Findings: </w:t>
      </w:r>
    </w:p>
    <w:p w14:paraId="51DB75EB" w14:textId="77777777" w:rsidR="00AC1384" w:rsidRDefault="00AC1384" w:rsidP="00AC1384">
      <w:pPr>
        <w:jc w:val="both"/>
      </w:pPr>
      <w:r>
        <w:t xml:space="preserve">As detailed in Section 8.3.5, in reviewing all new policies created since the WHOIS1 Review Team at least one was identified as not being enforced by the ICANN Contractual Compliance team. The impact of a policy can be measured with good statistics. If policy cannot be measured it is not a good 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 xml:space="preserve">If this recommendation is not implemented, the current state of not knowing if the policies created by the community are implemented will remain, making the impact on the system as </w:t>
      </w:r>
      <w:r>
        <w:lastRenderedPageBreak/>
        <w:t>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7777777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t xml:space="preserve"> </w:t>
      </w:r>
      <w:commentRangeStart w:id="342"/>
      <w:r w:rsidR="00B55F92" w:rsidRPr="00B55F92">
        <w:rPr>
          <w:rFonts w:ascii="Arial" w:eastAsia="Times New Roman" w:hAnsi="Arial" w:cs="Arial"/>
          <w:color w:val="000000"/>
        </w:rPr>
        <w:t>Implementation should begin once any preconditions are met.</w:t>
      </w:r>
      <w:commentRangeEnd w:id="342"/>
      <w:r w:rsidR="00724106">
        <w:rPr>
          <w:rStyle w:val="CommentReference"/>
          <w:rFonts w:ascii="Calibri" w:eastAsia="Calibri" w:hAnsi="Calibri" w:cs="Times New Roman"/>
        </w:rPr>
        <w:commentReference w:id="342"/>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43" w:name="_3u2rp3q" w:colFirst="0" w:colLast="0"/>
      <w:bookmarkStart w:id="344" w:name="_Toc1387281"/>
      <w:bookmarkStart w:id="345" w:name="_Toc1768507"/>
      <w:bookmarkEnd w:id="343"/>
      <w:r w:rsidRPr="00DB1E60">
        <w:t>Possible impact of GDPR and other applicable laws</w:t>
      </w:r>
      <w:bookmarkEnd w:id="344"/>
      <w:bookmarkEnd w:id="345"/>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46" w:name="_Toc1387282"/>
      <w:bookmarkStart w:id="347" w:name="_Toc1768508"/>
      <w:r>
        <w:lastRenderedPageBreak/>
        <w:t>ICANN Bylaws</w:t>
      </w:r>
      <w:bookmarkEnd w:id="346"/>
      <w:bookmarkEnd w:id="347"/>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48" w:name="_Toc1387283"/>
      <w:bookmarkStart w:id="349" w:name="_Toc1768509"/>
      <w:r>
        <w:rPr>
          <w:rFonts w:ascii="Arial" w:hAnsi="Arial" w:cs="Arial"/>
          <w:color w:val="0D436C"/>
        </w:rPr>
        <w:t>Topic</w:t>
      </w:r>
      <w:bookmarkEnd w:id="348"/>
      <w:bookmarkEnd w:id="349"/>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50" w:name="_Toc1387284"/>
      <w:bookmarkStart w:id="351" w:name="_Toc1768510"/>
      <w:r w:rsidRPr="00F24817">
        <w:t>Analysis and Findings</w:t>
      </w:r>
      <w:bookmarkEnd w:id="350"/>
      <w:bookmarkEnd w:id="351"/>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52" w:name="_Toc1387285"/>
      <w:bookmarkStart w:id="353" w:name="_Toc1768511"/>
      <w:r w:rsidRPr="00F24817">
        <w:t>Problem/Issue</w:t>
      </w:r>
      <w:bookmarkEnd w:id="352"/>
      <w:bookmarkEnd w:id="353"/>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354" w:name="_Toc1387286"/>
      <w:bookmarkStart w:id="355" w:name="_Toc1768512"/>
      <w:r w:rsidRPr="00F24817">
        <w:t>Recommendations</w:t>
      </w:r>
      <w:bookmarkEnd w:id="354"/>
      <w:bookmarkEnd w:id="355"/>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BC1332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4DD46909" w14:textId="77777777" w:rsidR="00AC1384" w:rsidRDefault="00AC1384" w:rsidP="00AC1384"/>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Analysis and Findings section.</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Problem/Issue section</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28C94A7"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commentRangeStart w:id="356"/>
      <w:r w:rsidR="00724106" w:rsidRPr="00724106">
        <w:rPr>
          <w:rFonts w:ascii="Arial" w:hAnsi="Arial" w:cs="Arial"/>
          <w:color w:val="000000"/>
          <w:sz w:val="22"/>
          <w:szCs w:val="22"/>
        </w:rPr>
        <w:t>Implementation should begin once any preconditions are met.</w:t>
      </w:r>
      <w:commentRangeEnd w:id="356"/>
      <w:r w:rsidR="00724106">
        <w:rPr>
          <w:rStyle w:val="CommentReference"/>
          <w:rFonts w:ascii="Calibri" w:eastAsia="Calibri" w:hAnsi="Calibri"/>
        </w:rPr>
        <w:commentReference w:id="356"/>
      </w:r>
    </w:p>
    <w:p w14:paraId="0A9113CA" w14:textId="77777777" w:rsidR="00AC1384" w:rsidRDefault="00AC1384" w:rsidP="00AC1384">
      <w:r>
        <w:br/>
      </w:r>
      <w:r>
        <w:rPr>
          <w:rFonts w:ascii="Arial" w:hAnsi="Arial" w:cs="Arial"/>
          <w:b/>
          <w:bCs/>
          <w:color w:val="000000"/>
        </w:rPr>
        <w:t>Level of Consensus:</w:t>
      </w:r>
      <w:r>
        <w:rPr>
          <w:rFonts w:ascii="Arial" w:hAnsi="Arial" w:cs="Arial"/>
          <w:color w:val="000000"/>
        </w:rPr>
        <w:t xml:space="preserve"> Full Consensus. </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57" w:name="_Toc1387287"/>
      <w:bookmarkStart w:id="358" w:name="_Toc1768513"/>
      <w:r>
        <w:lastRenderedPageBreak/>
        <w:t>Appendix A: Glossary of Terms</w:t>
      </w:r>
      <w:bookmarkEnd w:id="357"/>
      <w:bookmarkEnd w:id="358"/>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70" w:anchor="field-section-21">
        <w:r>
          <w:t xml:space="preserve"> </w:t>
        </w:r>
      </w:hyperlink>
      <w:hyperlink r:id="rId171" w:anchor="field-section-21">
        <w:r>
          <w:rPr>
            <w:color w:val="1155CC"/>
            <w:u w:val="single"/>
          </w:rPr>
          <w:t>here</w:t>
        </w:r>
      </w:hyperlink>
      <w:r>
        <w:t>, and all acronyms</w:t>
      </w:r>
      <w:hyperlink r:id="rId172">
        <w:r>
          <w:t xml:space="preserve"> </w:t>
        </w:r>
      </w:hyperlink>
      <w:hyperlink r:id="rId173">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607" w:type="dxa"/>
            <w:shd w:val="clear" w:color="auto" w:fill="1A87C9" w:themeFill="text2"/>
          </w:tcPr>
          <w:p w14:paraId="1B3E0B8E" w14:textId="77777777" w:rsid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726D6C" w:rsidP="0045721F">
            <w:pPr>
              <w:pBdr>
                <w:top w:val="nil"/>
                <w:left w:val="nil"/>
                <w:bottom w:val="nil"/>
                <w:right w:val="nil"/>
                <w:between w:val="nil"/>
              </w:pBdr>
              <w:rPr>
                <w:rStyle w:val="Hyperlink"/>
                <w:rFonts w:cstheme="minorHAnsi"/>
              </w:rPr>
            </w:pPr>
            <w:hyperlink r:id="rId174">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726D6C" w:rsidP="0045721F">
            <w:pPr>
              <w:pBdr>
                <w:top w:val="nil"/>
                <w:left w:val="nil"/>
                <w:bottom w:val="nil"/>
                <w:right w:val="nil"/>
                <w:between w:val="nil"/>
              </w:pBdr>
              <w:rPr>
                <w:rStyle w:val="Hyperlink"/>
                <w:rFonts w:cstheme="minorHAnsi"/>
              </w:rPr>
            </w:pPr>
            <w:hyperlink r:id="rId175" w:anchor="field-section-20">
              <w:r w:rsidR="0045721F" w:rsidRPr="0045721F">
                <w:rPr>
                  <w:rStyle w:val="Hyperlink"/>
                  <w:rFonts w:cstheme="minorHAnsi"/>
                </w:rPr>
                <w:t>Domain</w:t>
              </w:r>
            </w:hyperlink>
            <w:hyperlink r:id="rId176"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726D6C" w:rsidP="0045721F">
            <w:pPr>
              <w:pBdr>
                <w:top w:val="nil"/>
                <w:left w:val="nil"/>
                <w:bottom w:val="nil"/>
                <w:right w:val="nil"/>
                <w:between w:val="single" w:sz="4" w:space="1" w:color="1A87C9"/>
              </w:pBdr>
              <w:rPr>
                <w:rFonts w:cstheme="minorHAnsi"/>
                <w:color w:val="000000"/>
              </w:rPr>
            </w:pPr>
            <w:hyperlink r:id="rId177" w:anchor="field-section-21">
              <w:r w:rsidR="0045721F" w:rsidRPr="0045721F">
                <w:rPr>
                  <w:rFonts w:eastAsia="Arial" w:cstheme="minorHAnsi"/>
                  <w:color w:val="1D98D3"/>
                  <w:u w:val="single"/>
                </w:rPr>
                <w:t>Domain Name</w:t>
              </w:r>
            </w:hyperlink>
            <w:hyperlink r:id="rId178"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321A00">
        <w:trPr>
          <w:cnfStyle w:val="000000100000" w:firstRow="0" w:lastRow="0" w:firstColumn="0" w:lastColumn="0" w:oddVBand="0" w:evenVBand="0" w:oddHBand="1" w:evenHBand="0" w:firstRowFirstColumn="0" w:firstRowLastColumn="0" w:lastRowFirstColumn="0" w:lastRowLastColumn="0"/>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726D6C" w:rsidP="0045721F">
            <w:pPr>
              <w:rPr>
                <w:rStyle w:val="Hyperlink"/>
                <w:rFonts w:cstheme="minorHAnsi"/>
              </w:rPr>
            </w:pPr>
            <w:hyperlink r:id="rId179">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726D6C" w:rsidP="0045721F">
            <w:pPr>
              <w:rPr>
                <w:rFonts w:cstheme="minorHAnsi"/>
                <w:color w:val="1D98D3"/>
                <w:u w:val="single"/>
              </w:rPr>
            </w:pPr>
            <w:hyperlink r:id="rId180">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745DFC66" w14:textId="77777777" w:rsidR="0045721F" w:rsidRPr="0045721F" w:rsidRDefault="00726D6C" w:rsidP="0045721F">
            <w:pPr>
              <w:rPr>
                <w:rFonts w:cstheme="minorHAnsi"/>
                <w:color w:val="1D98D3"/>
                <w:u w:val="single"/>
              </w:rPr>
            </w:pPr>
            <w:hyperlink r:id="rId181">
              <w:r w:rsidR="0045721F" w:rsidRPr="0045721F">
                <w:rPr>
                  <w:rFonts w:cstheme="minorHAnsi"/>
                  <w:color w:val="1D98D3"/>
                  <w:u w:val="single"/>
                </w:rPr>
                <w:t>Domain Name Registration Data Directory Service</w:t>
              </w:r>
            </w:hyperlink>
          </w:p>
        </w:tc>
        <w:tc>
          <w:tcPr>
            <w:tcW w:w="1607" w:type="dxa"/>
          </w:tcPr>
          <w:p w14:paraId="54A8C991"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5721F" w14:paraId="48A0A680"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2D408026" w14:textId="77777777" w:rsidR="0045721F" w:rsidRPr="00321A00" w:rsidRDefault="00726D6C" w:rsidP="00321A00">
            <w:pPr>
              <w:pBdr>
                <w:top w:val="nil"/>
                <w:left w:val="nil"/>
                <w:bottom w:val="nil"/>
                <w:right w:val="nil"/>
                <w:between w:val="nil"/>
              </w:pBdr>
              <w:rPr>
                <w:rStyle w:val="Hyperlink"/>
              </w:rPr>
            </w:pPr>
            <w:hyperlink r:id="rId182" w:history="1">
              <w:r w:rsidR="0045721F" w:rsidRPr="00321A00">
                <w:rPr>
                  <w:rStyle w:val="Hyperlink"/>
                </w:rPr>
                <w:t>General Data Protection</w:t>
              </w:r>
            </w:hyperlink>
          </w:p>
        </w:tc>
        <w:tc>
          <w:tcPr>
            <w:tcW w:w="1607" w:type="dxa"/>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726D6C" w:rsidP="0045721F">
            <w:pPr>
              <w:pBdr>
                <w:top w:val="nil"/>
                <w:left w:val="nil"/>
                <w:bottom w:val="nil"/>
                <w:right w:val="nil"/>
                <w:between w:val="nil"/>
              </w:pBdr>
              <w:rPr>
                <w:rFonts w:cstheme="minorHAnsi"/>
                <w:color w:val="000000"/>
              </w:rPr>
            </w:pPr>
            <w:hyperlink r:id="rId183" w:anchor="field-section-24">
              <w:r w:rsidR="0045721F" w:rsidRPr="0045721F">
                <w:rPr>
                  <w:rFonts w:eastAsia="Arial" w:cstheme="minorHAnsi"/>
                  <w:color w:val="1D98D3"/>
                  <w:u w:val="single"/>
                </w:rPr>
                <w:t>Generic Names Supporting Organization</w:t>
              </w:r>
            </w:hyperlink>
            <w:hyperlink r:id="rId184"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726D6C" w:rsidP="0045721F">
            <w:pPr>
              <w:pBdr>
                <w:top w:val="nil"/>
                <w:left w:val="nil"/>
                <w:bottom w:val="nil"/>
                <w:right w:val="nil"/>
                <w:between w:val="nil"/>
              </w:pBdr>
              <w:rPr>
                <w:rFonts w:cstheme="minorHAnsi"/>
                <w:color w:val="000000"/>
              </w:rPr>
            </w:pPr>
            <w:hyperlink r:id="rId185" w:anchor="field-section-25">
              <w:r w:rsidR="0045721F" w:rsidRPr="0045721F">
                <w:rPr>
                  <w:rFonts w:eastAsia="Arial" w:cstheme="minorHAnsi"/>
                  <w:color w:val="1D98D3"/>
                  <w:u w:val="single"/>
                </w:rPr>
                <w:t>Generic Top Level Domain</w:t>
              </w:r>
            </w:hyperlink>
            <w:hyperlink r:id="rId186"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5721F" w14:paraId="408D2930" w14:textId="77777777" w:rsidTr="00321A00">
        <w:trPr>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726D6C" w:rsidP="0045721F">
            <w:pPr>
              <w:pBdr>
                <w:top w:val="nil"/>
                <w:left w:val="nil"/>
                <w:bottom w:val="nil"/>
                <w:right w:val="nil"/>
                <w:between w:val="nil"/>
              </w:pBdr>
              <w:rPr>
                <w:rStyle w:val="Hyperlink"/>
              </w:rPr>
            </w:pPr>
            <w:hyperlink r:id="rId187">
              <w:r w:rsidR="0045721F" w:rsidRPr="00321A00">
                <w:rPr>
                  <w:rStyle w:val="Hyperlink"/>
                </w:rPr>
                <w:t>Organisation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88">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726D6C" w:rsidP="0045721F">
            <w:pPr>
              <w:pBdr>
                <w:top w:val="nil"/>
                <w:left w:val="nil"/>
                <w:bottom w:val="nil"/>
                <w:right w:val="nil"/>
                <w:between w:val="nil"/>
              </w:pBdr>
              <w:rPr>
                <w:rStyle w:val="Hyperlink"/>
              </w:rPr>
            </w:pPr>
            <w:hyperlink r:id="rId189">
              <w:r w:rsidR="0045721F" w:rsidRPr="00321A00">
                <w:rPr>
                  <w:rStyle w:val="Hyperlink"/>
                </w:rPr>
                <w:t>Policy Development Process</w:t>
              </w:r>
            </w:hyperlink>
            <w:hyperlink r:id="rId190"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91">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92">
              <w:r w:rsidRPr="0045721F">
                <w:rPr>
                  <w:rFonts w:cstheme="minorHAnsi"/>
                  <w:color w:val="0098D5"/>
                  <w:highlight w:val="white"/>
                  <w:u w:val="single"/>
                </w:rPr>
                <w:t>ICANN</w:t>
              </w:r>
            </w:hyperlink>
            <w:r w:rsidRPr="0045721F">
              <w:rPr>
                <w:rFonts w:cstheme="minorHAnsi"/>
                <w:color w:val="333333"/>
                <w:highlight w:val="white"/>
              </w:rPr>
              <w:t xml:space="preserve">’s </w:t>
            </w:r>
            <w:hyperlink r:id="rId193">
              <w:r w:rsidRPr="00321A00">
                <w:rPr>
                  <w:rStyle w:val="Hyperlink"/>
                  <w:highlight w:val="white"/>
                </w:rPr>
                <w:t>Supporting Organizations</w:t>
              </w:r>
            </w:hyperlink>
            <w:r w:rsidRPr="0045721F">
              <w:rPr>
                <w:rFonts w:cstheme="minorHAnsi"/>
                <w:color w:val="333333"/>
                <w:highlight w:val="white"/>
              </w:rPr>
              <w:t xml:space="preserve"> and </w:t>
            </w:r>
            <w:hyperlink r:id="rId194">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95">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96">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97">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98">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9">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45721F">
        <w:trPr>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lastRenderedPageBreak/>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726D6C" w:rsidP="0045721F">
            <w:pPr>
              <w:pBdr>
                <w:top w:val="nil"/>
                <w:left w:val="nil"/>
                <w:bottom w:val="nil"/>
                <w:right w:val="nil"/>
                <w:between w:val="nil"/>
              </w:pBdr>
              <w:rPr>
                <w:rStyle w:val="Hyperlink"/>
              </w:rPr>
            </w:pPr>
            <w:hyperlink r:id="rId200">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201">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202">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203">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204">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205">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726D6C" w:rsidP="0045721F">
            <w:pPr>
              <w:pBdr>
                <w:top w:val="nil"/>
                <w:left w:val="nil"/>
                <w:bottom w:val="nil"/>
                <w:right w:val="nil"/>
                <w:between w:val="nil"/>
              </w:pBdr>
              <w:rPr>
                <w:rFonts w:cstheme="minorHAnsi"/>
                <w:color w:val="000000"/>
              </w:rPr>
            </w:pPr>
            <w:hyperlink r:id="rId206" w:anchor="field-section-38">
              <w:r w:rsidR="0045721F" w:rsidRPr="0045721F">
                <w:rPr>
                  <w:rFonts w:eastAsia="Arial" w:cstheme="minorHAnsi"/>
                  <w:color w:val="1D98D3"/>
                  <w:u w:val="single"/>
                </w:rPr>
                <w:t>Registrar</w:t>
              </w:r>
            </w:hyperlink>
            <w:hyperlink r:id="rId207"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726D6C" w:rsidP="0045721F">
            <w:pPr>
              <w:rPr>
                <w:rStyle w:val="Hyperlink"/>
              </w:rPr>
            </w:pPr>
            <w:hyperlink r:id="rId208">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9">
              <w:r w:rsidRPr="00321A00">
                <w:rPr>
                  <w:rStyle w:val="Hyperlink"/>
                </w:rPr>
                <w:t>registrars</w:t>
              </w:r>
            </w:hyperlink>
            <w:r w:rsidRPr="0045721F">
              <w:rPr>
                <w:rFonts w:cstheme="minorHAnsi"/>
                <w:color w:val="333333"/>
              </w:rPr>
              <w:t xml:space="preserve"> and </w:t>
            </w:r>
            <w:hyperlink r:id="rId210">
              <w:r w:rsidRPr="00321A00">
                <w:rPr>
                  <w:rStyle w:val="Hyperlink"/>
                </w:rPr>
                <w:t>registry operators</w:t>
              </w:r>
            </w:hyperlink>
            <w:r w:rsidRPr="0045721F">
              <w:rPr>
                <w:rFonts w:cstheme="minorHAnsi"/>
                <w:color w:val="333333"/>
              </w:rPr>
              <w:t xml:space="preserve"> of </w:t>
            </w:r>
            <w:hyperlink r:id="rId211">
              <w:r w:rsidRPr="0045721F">
                <w:rPr>
                  <w:rFonts w:cstheme="minorHAnsi"/>
                  <w:color w:val="0098D5"/>
                  <w:u w:val="single"/>
                </w:rPr>
                <w:t>top-level domain</w:t>
              </w:r>
            </w:hyperlink>
            <w:r w:rsidRPr="0045721F">
              <w:rPr>
                <w:rFonts w:cstheme="minorHAnsi"/>
                <w:color w:val="333333"/>
              </w:rPr>
              <w:t xml:space="preserve">s provide to enable public access to </w:t>
            </w:r>
            <w:hyperlink r:id="rId212">
              <w:r w:rsidRPr="0045721F">
                <w:rPr>
                  <w:rFonts w:cstheme="minorHAnsi"/>
                  <w:color w:val="0098D5"/>
                  <w:u w:val="single"/>
                </w:rPr>
                <w:t>Domain Name Registration Data</w:t>
              </w:r>
            </w:hyperlink>
            <w:r w:rsidRPr="0045721F">
              <w:rPr>
                <w:rFonts w:cstheme="minorHAnsi"/>
                <w:color w:val="333333"/>
              </w:rPr>
              <w:t xml:space="preserve">. Currently, </w:t>
            </w:r>
            <w:hyperlink r:id="rId213">
              <w:r w:rsidRPr="0045721F">
                <w:rPr>
                  <w:rFonts w:cstheme="minorHAnsi"/>
                  <w:color w:val="0098D5"/>
                  <w:u w:val="single"/>
                </w:rPr>
                <w:t>Registration Directory Services</w:t>
              </w:r>
            </w:hyperlink>
            <w:r w:rsidRPr="0045721F">
              <w:rPr>
                <w:rFonts w:cstheme="minorHAnsi"/>
                <w:color w:val="333333"/>
              </w:rPr>
              <w:t xml:space="preserve"> are available for </w:t>
            </w:r>
            <w:hyperlink r:id="rId214">
              <w:r w:rsidRPr="0045721F">
                <w:rPr>
                  <w:rFonts w:cstheme="minorHAnsi"/>
                  <w:color w:val="0098D5"/>
                  <w:u w:val="single"/>
                </w:rPr>
                <w:t>generic top-level domain</w:t>
              </w:r>
            </w:hyperlink>
            <w:r w:rsidRPr="0045721F">
              <w:rPr>
                <w:rFonts w:cstheme="minorHAnsi"/>
                <w:color w:val="333333"/>
              </w:rPr>
              <w:t xml:space="preserve">s through the WHOIS </w:t>
            </w:r>
            <w:hyperlink r:id="rId215">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16">
              <w:r w:rsidRPr="0045721F">
                <w:rPr>
                  <w:rFonts w:cstheme="minorHAnsi"/>
                  <w:color w:val="0098D5"/>
                  <w:u w:val="single"/>
                </w:rPr>
                <w:t>Registration Directory Services</w:t>
              </w:r>
            </w:hyperlink>
            <w:r w:rsidRPr="0045721F">
              <w:rPr>
                <w:rFonts w:cstheme="minorHAnsi"/>
                <w:color w:val="333333"/>
              </w:rPr>
              <w:t xml:space="preserve"> to maintain a </w:t>
            </w:r>
            <w:r w:rsidRPr="0045721F">
              <w:rPr>
                <w:rFonts w:cstheme="minorHAnsi"/>
                <w:color w:val="333333"/>
              </w:rPr>
              <w:lastRenderedPageBreak/>
              <w:t xml:space="preserve">database of the </w:t>
            </w:r>
            <w:hyperlink r:id="rId217">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726D6C" w:rsidP="0045721F">
            <w:pPr>
              <w:pBdr>
                <w:top w:val="nil"/>
                <w:left w:val="nil"/>
                <w:bottom w:val="nil"/>
                <w:right w:val="nil"/>
                <w:between w:val="nil"/>
              </w:pBdr>
              <w:rPr>
                <w:rFonts w:cstheme="minorHAnsi"/>
                <w:color w:val="000000"/>
              </w:rPr>
            </w:pPr>
            <w:hyperlink r:id="rId218" w:anchor="field-section-39">
              <w:r w:rsidR="0045721F" w:rsidRPr="0045721F">
                <w:rPr>
                  <w:rFonts w:eastAsia="Arial" w:cstheme="minorHAnsi"/>
                  <w:color w:val="1D98D3"/>
                  <w:u w:val="single"/>
                </w:rPr>
                <w:t>Registry</w:t>
              </w:r>
            </w:hyperlink>
            <w:hyperlink r:id="rId219"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6E2DE04F" w14:textId="77777777" w:rsidR="0045721F" w:rsidRPr="0045721F" w:rsidRDefault="00726D6C" w:rsidP="0045721F">
            <w:pPr>
              <w:pBdr>
                <w:top w:val="nil"/>
                <w:left w:val="nil"/>
                <w:bottom w:val="nil"/>
                <w:right w:val="nil"/>
                <w:between w:val="nil"/>
              </w:pBdr>
              <w:rPr>
                <w:rFonts w:cstheme="minorHAnsi"/>
                <w:color w:val="000000"/>
              </w:rPr>
            </w:pPr>
            <w:hyperlink r:id="rId220">
              <w:r w:rsidR="0045721F" w:rsidRPr="0045721F">
                <w:rPr>
                  <w:rFonts w:eastAsia="Arial" w:cstheme="minorHAnsi"/>
                  <w:color w:val="1D98D3"/>
                  <w:u w:val="single"/>
                </w:rPr>
                <w:t>Registration Data Access 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726D6C" w:rsidP="0045721F">
            <w:pPr>
              <w:pBdr>
                <w:top w:val="nil"/>
                <w:left w:val="nil"/>
                <w:bottom w:val="nil"/>
                <w:right w:val="nil"/>
                <w:between w:val="nil"/>
              </w:pBdr>
              <w:rPr>
                <w:rFonts w:cstheme="minorHAnsi"/>
                <w:color w:val="000000"/>
              </w:rPr>
            </w:pPr>
            <w:hyperlink r:id="rId221">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22"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45721F">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726D6C" w:rsidP="0045721F">
            <w:pPr>
              <w:pBdr>
                <w:top w:val="nil"/>
                <w:left w:val="nil"/>
                <w:bottom w:val="nil"/>
                <w:right w:val="nil"/>
                <w:between w:val="nil"/>
              </w:pBdr>
              <w:rPr>
                <w:rFonts w:cstheme="minorHAnsi"/>
                <w:color w:val="000000"/>
              </w:rPr>
            </w:pPr>
            <w:hyperlink r:id="rId223">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4572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726D6C" w:rsidP="0045721F">
            <w:pPr>
              <w:rPr>
                <w:rFonts w:cstheme="minorHAnsi"/>
                <w:color w:val="1D98D3"/>
                <w:u w:val="single"/>
              </w:rPr>
            </w:pPr>
            <w:hyperlink r:id="rId224"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59" w:name="_Toc1387288"/>
      <w:bookmarkStart w:id="360" w:name="_Toc1768514"/>
      <w:r>
        <w:lastRenderedPageBreak/>
        <w:t>Appendix B: Terms of Reference</w:t>
      </w:r>
      <w:bookmarkEnd w:id="359"/>
      <w:bookmarkEnd w:id="360"/>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726D6C" w:rsidP="00AC1384">
            <w:pPr>
              <w:pStyle w:val="LeftParagraph"/>
              <w:rPr>
                <w:rStyle w:val="Hyperlink"/>
              </w:rPr>
            </w:pPr>
            <w:hyperlink r:id="rId225"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726D6C" w:rsidP="00AC1384">
            <w:pPr>
              <w:pStyle w:val="LeftParagraph"/>
              <w:rPr>
                <w:rStyle w:val="Hyperlink"/>
              </w:rPr>
            </w:pPr>
            <w:hyperlink r:id="rId226"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t>Cathrin Bauer-Bulst,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Chris Disspain</w:t>
            </w:r>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726D6C" w:rsidP="00AC1384">
            <w:pPr>
              <w:pStyle w:val="LeftParagraph"/>
              <w:rPr>
                <w:rStyle w:val="Hyperlink"/>
              </w:rPr>
            </w:pPr>
            <w:hyperlink r:id="rId227"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77777777" w:rsidR="00AC1384" w:rsidRPr="00F20327" w:rsidRDefault="00726D6C" w:rsidP="00AC1384">
            <w:pPr>
              <w:pStyle w:val="LeftParagraph"/>
              <w:rPr>
                <w:rStyle w:val="Hyperlink"/>
              </w:rPr>
            </w:pPr>
            <w:hyperlink r:id="rId228" w:history="1">
              <w:r w:rsidR="00AC1384" w:rsidRPr="00F20327">
                <w:rPr>
                  <w:rStyle w:val="Hyperlink"/>
                </w:rPr>
                <w:t>http://mm.icann.org/pipermail/rds-whois2-rt/</w:t>
              </w:r>
            </w:hyperlink>
            <w:r w:rsidR="00AC1384" w:rsidRPr="00F20327">
              <w:rPr>
                <w:rStyle w:val="Hyperlink"/>
              </w:rPr>
              <w:t>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9"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30"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31"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32"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Organisation for Economic Co-operation and Development ("OECD") Guidelines on the Protection of </w:t>
            </w:r>
            <w:r w:rsidRPr="00F20327">
              <w:rPr>
                <w:rStyle w:val="ItalicChar"/>
              </w:rPr>
              <w:lastRenderedPageBreak/>
              <w:t xml:space="preserve">Privacy and Transborder Flows of Personal Data as defined by the OECD in 1980 and </w:t>
            </w:r>
            <w:hyperlink r:id="rId233" w:history="1">
              <w:r w:rsidRPr="00F20327">
                <w:rPr>
                  <w:rStyle w:val="Hyperlink"/>
                </w:rPr>
                <w:t>amended in 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34"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61" w:name="h.gjdgxs" w:colFirst="0" w:colLast="0"/>
            <w:bookmarkEnd w:id="361"/>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35"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36"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37"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w:t>
            </w:r>
            <w:r w:rsidRPr="00F20327">
              <w:lastRenderedPageBreak/>
              <w:t xml:space="preserve">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38"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9"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lastRenderedPageBreak/>
              <w:t>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40"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726D6C" w:rsidP="00AC1384">
            <w:pPr>
              <w:pStyle w:val="ListBulletSimple"/>
            </w:pPr>
            <w:hyperlink r:id="rId241"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726D6C" w:rsidP="00AC1384">
            <w:pPr>
              <w:pStyle w:val="ListBulletSimple"/>
            </w:pPr>
            <w:hyperlink r:id="rId242"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726D6C" w:rsidP="00AC1384">
            <w:pPr>
              <w:pStyle w:val="ListBulletSimple"/>
            </w:pPr>
            <w:hyperlink r:id="rId243"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726D6C" w:rsidP="00AC1384">
            <w:pPr>
              <w:pStyle w:val="ListBulletSimple"/>
            </w:pPr>
            <w:hyperlink r:id="rId244" w:anchor="field-section-25" w:history="1">
              <w:r w:rsidR="00AC1384" w:rsidRPr="00293265">
                <w:rPr>
                  <w:rStyle w:val="Hyperlink"/>
                </w:rPr>
                <w:t>gTLD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77777777" w:rsidR="00AC1384" w:rsidRPr="00F20327" w:rsidRDefault="00726D6C" w:rsidP="00AC1384">
            <w:pPr>
              <w:pStyle w:val="ListBulletSimple"/>
            </w:pPr>
            <w:hyperlink r:id="rId245" w:anchor="field-section-29" w:history="1">
              <w:r w:rsidR="00AC1384" w:rsidRPr="00293265">
                <w:rPr>
                  <w:rStyle w:val="Hyperlink"/>
                </w:rPr>
                <w:t>IDNs </w:t>
              </w:r>
            </w:hyperlink>
            <w:r w:rsidR="00AC1384" w:rsidRPr="00293265">
              <w:rPr>
                <w:rStyle w:val="Hyperlink"/>
              </w:rPr>
              <w:t>— Internationalized Domain Names</w:t>
            </w:r>
            <w:r w:rsidR="00AC1384"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AC1384">
              <w:br/>
            </w:r>
          </w:p>
          <w:p w14:paraId="17278CFA" w14:textId="59C94F47" w:rsidR="00AC1384" w:rsidRDefault="00726D6C" w:rsidP="00AC1384">
            <w:pPr>
              <w:pStyle w:val="ListBulletSimple"/>
            </w:pPr>
            <w:hyperlink r:id="rId246" w:anchor="field-section-38" w:history="1">
              <w:r w:rsidR="00AC1384" w:rsidRPr="00293265">
                <w:rPr>
                  <w:rStyle w:val="Hyperlink"/>
                </w:rPr>
                <w:t>Registrar</w:t>
              </w:r>
            </w:hyperlink>
            <w:r w:rsidR="00AC1384"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726D6C" w:rsidP="00AC1384">
            <w:pPr>
              <w:pStyle w:val="ListBulletSimple"/>
            </w:pPr>
            <w:hyperlink r:id="rId247" w:anchor="field-section-39" w:history="1">
              <w:r w:rsidR="00AC1384" w:rsidRPr="00293265">
                <w:rPr>
                  <w:rStyle w:val="Hyperlink"/>
                </w:rPr>
                <w:t>Registry</w:t>
              </w:r>
            </w:hyperlink>
            <w:r w:rsidR="00AC1384" w:rsidRPr="00F20327">
              <w:t xml:space="preserve">: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w:t>
            </w:r>
            <w:r w:rsidR="00AC1384" w:rsidRPr="00F20327">
              <w:lastRenderedPageBreak/>
              <w:t>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726D6C" w:rsidP="00AC1384">
            <w:pPr>
              <w:pStyle w:val="ListBulletSimple"/>
            </w:pPr>
            <w:hyperlink r:id="rId248" w:anchor="field-section-46" w:history="1">
              <w:r w:rsidR="00AC1384" w:rsidRPr="00293265">
                <w:rPr>
                  <w:rStyle w:val="Hyperlink"/>
                </w:rPr>
                <w:t>WHOIS</w:t>
              </w:r>
            </w:hyperlink>
            <w:r w:rsidR="00AC1384"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77777777" w:rsidR="00AC1384" w:rsidRPr="00F20327" w:rsidRDefault="00726D6C" w:rsidP="00AC1384">
            <w:hyperlink r:id="rId249" w:history="1">
              <w:r w:rsidR="00AC1384" w:rsidRPr="00293265">
                <w:rPr>
                  <w:rStyle w:val="Hyperlink"/>
                </w:rPr>
                <w:t>Registration Data Access 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 WHOIS 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50"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51"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w:t>
            </w:r>
            <w:r w:rsidRPr="00CA5A13">
              <w:lastRenderedPageBreak/>
              <w:t xml:space="preserve">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7777777" w:rsidR="00AC1384" w:rsidRPr="00F20327" w:rsidRDefault="00AC1384" w:rsidP="00AC1384">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77777777" w:rsidR="00AC1384" w:rsidRPr="00F20327" w:rsidRDefault="00AC1384" w:rsidP="00AC1384">
            <w:r w:rsidRPr="00F20327">
              <w:t>Note: The ccNSO 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The ICANN Board has appointed Chris Disspain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Cathrin Bauer-Bulst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lastRenderedPageBreak/>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77777777"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77777777"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77777777" w:rsidR="00AC1384" w:rsidRPr="00F20327" w:rsidRDefault="00AC1384" w:rsidP="00AC1384">
            <w:pPr>
              <w:pStyle w:val="ListBulletSimple"/>
            </w:pPr>
            <w:r w:rsidRPr="00F20327">
              <w:t>GNSO PDP on Next-Generation Registration Directory Service (RDS) </w:t>
            </w:r>
          </w:p>
          <w:p w14:paraId="572BD49C" w14:textId="77777777" w:rsidR="00AC1384" w:rsidRPr="00F20327" w:rsidRDefault="00AC1384" w:rsidP="00AC1384">
            <w:pPr>
              <w:pStyle w:val="ListBulletSimple"/>
            </w:pPr>
            <w:r w:rsidRPr="00F20327">
              <w:t>Registration Data Access Protocol (RDAP) Implementation </w:t>
            </w:r>
          </w:p>
          <w:p w14:paraId="4788531E" w14:textId="77777777" w:rsidR="00AC1384" w:rsidRPr="00F20327" w:rsidRDefault="00AC1384" w:rsidP="00AC1384">
            <w:pPr>
              <w:pStyle w:val="ListBulletSimple"/>
            </w:pPr>
            <w:r w:rsidRPr="00F20327">
              <w:t>Cross-Field Address Validation </w:t>
            </w:r>
          </w:p>
          <w:p w14:paraId="53E975B2" w14:textId="77777777" w:rsidR="00AC1384" w:rsidRPr="00F20327" w:rsidRDefault="00AC1384" w:rsidP="00AC1384">
            <w:pPr>
              <w:pStyle w:val="ListBulletSimple"/>
            </w:pPr>
            <w:r w:rsidRPr="00F20327">
              <w:t>Translation and Transliteration of Contact Information Implementation </w:t>
            </w:r>
          </w:p>
          <w:p w14:paraId="3E5518A9" w14:textId="77777777" w:rsidR="00AC1384" w:rsidRPr="00F20327" w:rsidRDefault="00AC1384" w:rsidP="00AC1384">
            <w:pPr>
              <w:pStyle w:val="ListBulletSimple"/>
            </w:pPr>
            <w:r w:rsidRPr="00F20327">
              <w:t>Privacy/Proxy Services Accreditation Implementation </w:t>
            </w:r>
          </w:p>
          <w:p w14:paraId="619FF3EB" w14:textId="77777777" w:rsidR="00AC1384" w:rsidRPr="00F20327" w:rsidRDefault="00AC1384" w:rsidP="00AC1384">
            <w:pPr>
              <w:pStyle w:val="ListBulletSimple"/>
            </w:pPr>
            <w:r w:rsidRPr="00F20327">
              <w:t>ICANN Procedures for Handling WHOIS Conflicts with Privacy Laws </w:t>
            </w:r>
          </w:p>
          <w:p w14:paraId="505D671F" w14:textId="77777777" w:rsidR="00AC1384" w:rsidRPr="00F20327" w:rsidRDefault="00AC1384" w:rsidP="00AC1384">
            <w:pPr>
              <w:pStyle w:val="ListBulletSimple"/>
            </w:pPr>
            <w:r w:rsidRPr="00F20327">
              <w:t>WHOIS Accuracy/GAC Safeguard Advice on WHOIS Verification and Checks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77777777" w:rsidR="00AC1384" w:rsidRDefault="00AC1384" w:rsidP="00AC1384">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4"/>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lastRenderedPageBreak/>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(i)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lastRenderedPageBreak/>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52"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53" w:history="1">
              <w:r w:rsidRPr="00E04482">
                <w:rPr>
                  <w:rStyle w:val="Hyperlink"/>
                </w:rPr>
                <w:t>publicly archived</w:t>
              </w:r>
            </w:hyperlink>
            <w:r w:rsidRPr="00F20327">
              <w:t xml:space="preserve"> automatically via the review email list, </w:t>
            </w:r>
            <w:hyperlink r:id="rId254"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w:t>
            </w:r>
            <w:r w:rsidRPr="00F20327">
              <w:lastRenderedPageBreak/>
              <w:t>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77777777" w:rsidR="00AC1384" w:rsidRDefault="00AC1384" w:rsidP="00AC1384">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w:t>
            </w:r>
            <w:r w:rsidRPr="00F20327">
              <w:lastRenderedPageBreak/>
              <w:t>have been scheduled, review team members, who are not funded otherwise, may receive 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77777777" w:rsidR="00AC1384" w:rsidRPr="00F20327" w:rsidRDefault="00AC1384" w:rsidP="00AC1384">
            <w:pPr>
              <w:pStyle w:val="JustifiedParagraph"/>
              <w:rPr>
                <w:lang w:val="en-GB" w:eastAsia="ar-SA"/>
              </w:rPr>
            </w:pPr>
            <w:r w:rsidRPr="00F20327">
              <w:rPr>
                <w:lang w:val="en-GB" w:eastAsia="ar-SA"/>
              </w:rPr>
              <w:t>Observers may subscribe to the observers mailing-list </w:t>
            </w:r>
            <w:hyperlink r:id="rId255" w:history="1">
              <w:r w:rsidRPr="0044426D">
                <w:rPr>
                  <w:rStyle w:val="Hyperlink"/>
                </w:rPr>
                <w:t>rds-whois2-observers@icann.org</w:t>
              </w:r>
            </w:hyperlink>
            <w:r w:rsidRPr="00F20327">
              <w:rPr>
                <w:lang w:val="en-GB" w:eastAsia="ar-SA"/>
              </w:rPr>
              <w:t xml:space="preserve"> by sending a request to </w:t>
            </w:r>
            <w:hyperlink r:id="rId256"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57"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58"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9"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7777777" w:rsidR="00AC1384" w:rsidRPr="00F20327" w:rsidRDefault="00AC1384" w:rsidP="00AC1384">
            <w:pPr>
              <w:pStyle w:val="JustifiedParagraph"/>
            </w:pPr>
            <w:r w:rsidRPr="00F20327">
              <w:t>The RDS-WHOIS2-RT observers list is available </w:t>
            </w:r>
            <w:hyperlink r:id="rId260"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61"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62"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63"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64"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3"/>
        <w:gridCol w:w="2006"/>
        <w:gridCol w:w="4488"/>
        <w:gridCol w:w="1292"/>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65"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6"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7"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8"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w:t>
            </w:r>
            <w:r w:rsidRPr="00F20327">
              <w:lastRenderedPageBreak/>
              <w:t xml:space="preserve">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9"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70"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w:t>
            </w:r>
            <w:r w:rsidRPr="001F4528">
              <w:rPr>
                <w:rStyle w:val="ItalicChar"/>
              </w:rPr>
              <w:lastRenderedPageBreak/>
              <w:t xml:space="preserve">1980 and </w:t>
            </w:r>
            <w:hyperlink r:id="rId271"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w:t>
            </w:r>
            <w:r w:rsidRPr="00F20327">
              <w:lastRenderedPageBreak/>
              <w:t>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t>Msgs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r w:rsidRPr="001F4528">
              <w:rPr>
                <w:rStyle w:val="BoldChar"/>
              </w:rPr>
              <w:t>Msgs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The review team has considered ICANN’s Bylaws, Section 4.6(a)(v): "Each review team may recommend that the applicable type of review should no longer be conducted or should be amended." </w:t>
            </w:r>
            <w:r w:rsidRPr="00F20327">
              <w:lastRenderedPageBreak/>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62" w:name="_Toc522265391"/>
      <w:bookmarkStart w:id="363"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64" w:name="_Toc1387289"/>
      <w:bookmarkStart w:id="365" w:name="_Toc1768515"/>
      <w:r>
        <w:lastRenderedPageBreak/>
        <w:t>Appendix C: GNSO and GAC Scope Inputs</w:t>
      </w:r>
      <w:bookmarkEnd w:id="362"/>
      <w:bookmarkEnd w:id="363"/>
      <w:bookmarkEnd w:id="364"/>
      <w:bookmarkEnd w:id="365"/>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hyperlink r:id="rId273"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726D6C" w:rsidP="00AC1384">
      <w:pPr>
        <w:pStyle w:val="LeftParagraph"/>
        <w:rPr>
          <w:rStyle w:val="ClearFormattingChar"/>
          <w:lang w:val="fr-FR"/>
        </w:rPr>
      </w:pPr>
      <w:hyperlink r:id="rId276"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7777777" w:rsidR="00AC1384" w:rsidRDefault="00AC1384" w:rsidP="00AC1384">
      <w:pPr>
        <w:pStyle w:val="Heading1No"/>
      </w:pPr>
      <w:r w:rsidRPr="00726D6C">
        <w:br w:type="page"/>
      </w:r>
      <w:bookmarkStart w:id="366" w:name="_Toc1387290"/>
      <w:bookmarkStart w:id="367" w:name="_Toc1768516"/>
      <w:r w:rsidRPr="00523915">
        <w:lastRenderedPageBreak/>
        <w:t>Appendix D : Work Plan</w:t>
      </w:r>
      <w:bookmarkEnd w:id="366"/>
      <w:bookmarkEnd w:id="367"/>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68" w:name="_Toc1387291"/>
      <w:bookmarkStart w:id="369" w:name="_Toc1768517"/>
      <w:r>
        <w:lastRenderedPageBreak/>
        <w:t>Appendix E: Fact Sheets</w:t>
      </w:r>
      <w:bookmarkEnd w:id="368"/>
      <w:bookmarkEnd w:id="369"/>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5B49442F"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4.6(a)(iv): 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77777777" w:rsidR="00C52FF8" w:rsidRPr="00026C9E" w:rsidRDefault="00C52FF8" w:rsidP="00C52FF8">
      <w:pPr>
        <w:pStyle w:val="JustifiedParagraph"/>
      </w:pPr>
      <w:r w:rsidRPr="00026C9E">
        <w:t>1. Travel: Estimated expenses for approved face-to-face meetings.</w:t>
      </w:r>
    </w:p>
    <w:p w14:paraId="1D4A4A53" w14:textId="77777777" w:rsidR="00C52FF8" w:rsidRPr="00026C9E" w:rsidRDefault="00C52FF8" w:rsidP="00C52FF8">
      <w:pPr>
        <w:pStyle w:val="JustifiedParagraph"/>
      </w:pPr>
      <w:r w:rsidRPr="00026C9E">
        <w:t>2. Professional Services: Included services from signed contracts to be provided or invoiced. These are typically for non-employee related support services provided by contractors. </w:t>
      </w:r>
    </w:p>
    <w:p w14:paraId="46121510" w14:textId="77777777" w:rsidR="00C52FF8" w:rsidRPr="00026C9E" w:rsidRDefault="00C52FF8" w:rsidP="00C52FF8">
      <w:pPr>
        <w:pStyle w:val="JustifiedParagraph"/>
      </w:pPr>
    </w:p>
    <w:p w14:paraId="3EBEE885" w14:textId="77777777" w:rsidR="00C52FF8" w:rsidRPr="00026C9E" w:rsidRDefault="00C52FF8" w:rsidP="00C52FF8">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3CEB0AC3" w14:textId="77777777" w:rsidR="00C52FF8" w:rsidRPr="00474CCA" w:rsidRDefault="00C52FF8" w:rsidP="00C52FF8">
      <w:pPr>
        <w:pStyle w:val="JustifiedParagraph"/>
        <w:rPr>
          <w:i/>
        </w:rPr>
      </w:pPr>
      <w:r w:rsidRPr="00026C9E">
        <w:t>Remaining Budget: 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C52FF8" w:rsidP="00C52FF8">
      <w:pPr>
        <w:pStyle w:val="JustifiedParagraph"/>
      </w:pPr>
      <w:hyperlink r:id="rId277" w:history="1">
        <w:r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370" w:name="_Toc1387292"/>
      <w:bookmarkStart w:id="371" w:name="_Toc1768518"/>
      <w:r>
        <w:lastRenderedPageBreak/>
        <w:t>Appendix F: Participation Summary</w:t>
      </w:r>
      <w:bookmarkEnd w:id="370"/>
      <w:bookmarkEnd w:id="371"/>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372" w:name="_Toc1387293"/>
      <w:bookmarkStart w:id="373" w:name="_Toc1768519"/>
      <w:r>
        <w:lastRenderedPageBreak/>
        <w:t>Appendix G: Law Enforcement Survey</w:t>
      </w:r>
      <w:bookmarkEnd w:id="372"/>
      <w:bookmarkEnd w:id="373"/>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8"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9"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80"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DomainTools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81"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282"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Portal provided by Registrar, e.g. Godaddy</w:t>
      </w:r>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Please provide any comment(s) you may have on cross­referencing/reversed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 :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83"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74" w:name="_Toc1387294"/>
      <w:bookmarkStart w:id="375" w:name="_Toc1768520"/>
      <w:commentRangeStart w:id="376"/>
      <w:r>
        <w:lastRenderedPageBreak/>
        <w:t>Appendix H: Public Comments</w:t>
      </w:r>
      <w:bookmarkEnd w:id="374"/>
      <w:commentRangeEnd w:id="376"/>
      <w:r w:rsidR="00CC4B9D">
        <w:rPr>
          <w:rStyle w:val="CommentReference"/>
          <w:rFonts w:ascii="Calibri" w:eastAsia="Calibri" w:hAnsi="Calibri" w:cs="Times New Roman"/>
          <w:b w:val="0"/>
          <w:bCs w:val="0"/>
          <w:color w:val="auto"/>
        </w:rPr>
        <w:commentReference w:id="376"/>
      </w:r>
      <w:bookmarkEnd w:id="375"/>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5"/>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1B541847"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26"/>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entire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77" w:name="_Toc1387295"/>
      <w:r w:rsidRPr="00CC4B9D">
        <w:rPr>
          <w:rStyle w:val="ClearFormattingChar"/>
        </w:rPr>
        <w:t>In order to socialize its findings and twenty-three recommendations, the review team hosted two webinars</w:t>
      </w:r>
      <w:r w:rsidRPr="00CC4B9D">
        <w:rPr>
          <w:rStyle w:val="FootnoteReference"/>
        </w:rPr>
        <w:footnoteReference w:id="27"/>
      </w:r>
      <w:r w:rsidRPr="00CC4B9D">
        <w:rPr>
          <w:rStyle w:val="ClearFormattingChar"/>
        </w:rPr>
        <w:t xml:space="preserve"> on 4 September 2018, and received input from the community on two engagement sessions, one at ICANN62</w:t>
      </w:r>
      <w:r w:rsidRPr="00CC4B9D">
        <w:rPr>
          <w:rStyle w:val="FootnoteReference"/>
        </w:rPr>
        <w:footnoteReference w:id="28"/>
      </w:r>
      <w:r w:rsidRPr="00CC4B9D">
        <w:rPr>
          <w:rStyle w:val="ClearFormattingChar"/>
        </w:rPr>
        <w:t xml:space="preserve"> (Panama City) on 28 June 2018, and the second one at ICANN63</w:t>
      </w:r>
      <w:r w:rsidRPr="00CC4B9D">
        <w:rPr>
          <w:rStyle w:val="FootnoteReference"/>
        </w:rPr>
        <w:footnoteReference w:id="29"/>
      </w:r>
      <w:r w:rsidRPr="00CC4B9D">
        <w:rPr>
          <w:rStyle w:val="ClearFormattingChar"/>
        </w:rPr>
        <w:t xml:space="preserve"> (Barcelona) on 25 October 2018.</w:t>
      </w:r>
      <w:bookmarkEnd w:id="377"/>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78" w:name="_Toc1387296"/>
      <w:bookmarkStart w:id="379" w:name="_Toc1768521"/>
      <w:r>
        <w:lastRenderedPageBreak/>
        <w:t>Appendix I: Relevant Research Links</w:t>
      </w:r>
      <w:bookmarkEnd w:id="378"/>
      <w:bookmarkEnd w:id="379"/>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80" w:name="_tj13f9bwpk9h" w:colFirst="0" w:colLast="0"/>
      <w:bookmarkStart w:id="381" w:name="_Toc1387297"/>
      <w:bookmarkStart w:id="382" w:name="_Toc1768522"/>
      <w:bookmarkEnd w:id="380"/>
      <w:r>
        <w:t>3</w:t>
      </w:r>
      <w:r w:rsidRPr="00E01DE1">
        <w:t>.2 WHOIS1 Rec #1 Strategic Priority</w:t>
      </w:r>
      <w:bookmarkEnd w:id="381"/>
      <w:bookmarkEnd w:id="382"/>
    </w:p>
    <w:p w14:paraId="49E7F4CC" w14:textId="77777777" w:rsidR="00AC1384" w:rsidRDefault="00AC1384" w:rsidP="00AC1384">
      <w:bookmarkStart w:id="383" w:name="_673aj35i3y6m" w:colFirst="0" w:colLast="0"/>
      <w:bookmarkEnd w:id="383"/>
    </w:p>
    <w:p w14:paraId="62A70A54" w14:textId="77777777" w:rsidR="00AC1384" w:rsidRDefault="00AC1384" w:rsidP="00AC1384">
      <w:pPr>
        <w:jc w:val="both"/>
      </w:pPr>
      <w:r>
        <w:t xml:space="preserve">To conduct its research, members of this subgroup reviewed the following background materials, posted on the </w:t>
      </w:r>
      <w:hyperlink r:id="rId284">
        <w:r>
          <w:rPr>
            <w:color w:val="1D98D3"/>
            <w:u w:val="single"/>
          </w:rPr>
          <w:t>subgroup's wiki page</w:t>
        </w:r>
      </w:hyperlink>
      <w:r>
        <w:t>:</w:t>
      </w:r>
    </w:p>
    <w:p w14:paraId="3D4418A6" w14:textId="77777777" w:rsidR="00AC1384" w:rsidRDefault="00AC1384" w:rsidP="00AC1384"/>
    <w:p w14:paraId="787273DD" w14:textId="77777777" w:rsidR="00AC1384" w:rsidRPr="00807192" w:rsidRDefault="00726D6C" w:rsidP="00807192">
      <w:pPr>
        <w:pStyle w:val="ListBullet2"/>
        <w:rPr>
          <w:rStyle w:val="Hyperlink"/>
        </w:rPr>
      </w:pPr>
      <w:hyperlink r:id="rId285">
        <w:r w:rsidR="00AC1384" w:rsidRPr="00807192">
          <w:rPr>
            <w:rStyle w:val="Hyperlink"/>
          </w:rPr>
          <w:t>WHOIS Review Team (WHOIS1) Final Report</w:t>
        </w:r>
      </w:hyperlink>
      <w:r w:rsidR="00AC1384" w:rsidRPr="00807192">
        <w:rPr>
          <w:rStyle w:val="Hyperlink"/>
        </w:rPr>
        <w:t> (2012) and </w:t>
      </w:r>
      <w:hyperlink r:id="rId286">
        <w:r w:rsidR="00AC1384" w:rsidRPr="00807192">
          <w:rPr>
            <w:rStyle w:val="Hyperlink"/>
          </w:rPr>
          <w:t>Action Plan</w:t>
        </w:r>
      </w:hyperlink>
    </w:p>
    <w:p w14:paraId="59D3E423" w14:textId="77777777" w:rsidR="00AC1384" w:rsidRPr="00807192" w:rsidRDefault="00726D6C" w:rsidP="00807192">
      <w:pPr>
        <w:pStyle w:val="ListBullet2"/>
      </w:pPr>
      <w:hyperlink r:id="rId287">
        <w:r w:rsidR="00AC1384" w:rsidRPr="00807192">
          <w:rPr>
            <w:rStyle w:val="Hyperlink"/>
          </w:rPr>
          <w:t>WHOIS Review Team (WHOIS1) Implementation Reports</w:t>
        </w:r>
      </w:hyperlink>
      <w:r w:rsidR="00AC1384" w:rsidRPr="00807192">
        <w:t>, including</w:t>
      </w:r>
    </w:p>
    <w:p w14:paraId="30E4007C" w14:textId="77777777" w:rsidR="00AC1384" w:rsidRPr="00E01DE1" w:rsidRDefault="00726D6C" w:rsidP="00807192">
      <w:pPr>
        <w:pStyle w:val="ListBullet4"/>
        <w:rPr>
          <w:rStyle w:val="Hyperlink"/>
        </w:rPr>
      </w:pPr>
      <w:hyperlink r:id="rId288">
        <w:r w:rsidR="00AC1384" w:rsidRPr="00E01DE1">
          <w:rPr>
            <w:rStyle w:val="Hyperlink"/>
          </w:rPr>
          <w:t>Executive Summary of Implementation Report</w:t>
        </w:r>
      </w:hyperlink>
    </w:p>
    <w:p w14:paraId="35F372DC" w14:textId="77777777" w:rsidR="00AC1384" w:rsidRPr="00E01DE1" w:rsidRDefault="00726D6C" w:rsidP="00807192">
      <w:pPr>
        <w:pStyle w:val="ListBullet4"/>
        <w:rPr>
          <w:rStyle w:val="Hyperlink"/>
        </w:rPr>
      </w:pPr>
      <w:hyperlink r:id="rId289">
        <w:r w:rsidR="00AC1384" w:rsidRPr="00E01DE1">
          <w:rPr>
            <w:rStyle w:val="Hyperlink"/>
          </w:rPr>
          <w:t>Detailed implementation Report</w:t>
        </w:r>
      </w:hyperlink>
      <w:r w:rsidR="00AC1384" w:rsidRPr="00E01DE1">
        <w:rPr>
          <w:rStyle w:val="Hyperlink"/>
        </w:rPr>
        <w:t> </w:t>
      </w:r>
    </w:p>
    <w:p w14:paraId="578A2548" w14:textId="77777777" w:rsidR="00AC1384" w:rsidRDefault="00AC1384" w:rsidP="00807192">
      <w:pPr>
        <w:pStyle w:val="ListBullet2"/>
      </w:pPr>
      <w:r>
        <w:t>WHOIS1 Implementation Briefings on Recommendations 1, 2, 3, 6, 7, 9, 15, 16: </w:t>
      </w:r>
      <w:hyperlink r:id="rId290">
        <w:r w:rsidRPr="00807192">
          <w:rPr>
            <w:rStyle w:val="Hyperlink"/>
          </w:rPr>
          <w:t>PPT</w:t>
        </w:r>
      </w:hyperlink>
      <w:r>
        <w:t>, </w:t>
      </w:r>
      <w:hyperlink r:id="rId291">
        <w:r w:rsidRPr="00807192">
          <w:rPr>
            <w:rStyle w:val="Hyperlink"/>
          </w:rPr>
          <w:t>PDF</w:t>
        </w:r>
      </w:hyperlink>
    </w:p>
    <w:p w14:paraId="69C5204F" w14:textId="77777777" w:rsidR="00AC1384" w:rsidRDefault="00726D6C" w:rsidP="00807192">
      <w:pPr>
        <w:pStyle w:val="ListBullet2"/>
      </w:pPr>
      <w:hyperlink r:id="rId292">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726D6C" w:rsidP="00807192">
      <w:pPr>
        <w:pStyle w:val="ListBullet4"/>
        <w:rPr>
          <w:rStyle w:val="Hyperlink"/>
        </w:rPr>
      </w:pPr>
      <w:hyperlink r:id="rId293">
        <w:r w:rsidR="00AC1384" w:rsidRPr="00807192">
          <w:rPr>
            <w:rStyle w:val="Hyperlink"/>
          </w:rPr>
          <w:t>ICANN Five Year Strategic Plan</w:t>
        </w:r>
      </w:hyperlink>
    </w:p>
    <w:p w14:paraId="139E2B34" w14:textId="77777777" w:rsidR="00AC1384" w:rsidRPr="00807192" w:rsidRDefault="00726D6C" w:rsidP="00807192">
      <w:pPr>
        <w:pStyle w:val="ListBullet4"/>
        <w:rPr>
          <w:rStyle w:val="Hyperlink"/>
        </w:rPr>
      </w:pPr>
      <w:hyperlink r:id="rId294">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726D6C" w:rsidP="00807192">
      <w:pPr>
        <w:pStyle w:val="ListBullet4"/>
        <w:rPr>
          <w:rStyle w:val="Hyperlink"/>
        </w:rPr>
      </w:pPr>
      <w:hyperlink r:id="rId295">
        <w:r w:rsidR="00AC1384" w:rsidRPr="00807192">
          <w:rPr>
            <w:rStyle w:val="Hyperlink"/>
          </w:rPr>
          <w:t>ICANN FY 2019 Operating Plan and Budget</w:t>
        </w:r>
      </w:hyperlink>
    </w:p>
    <w:p w14:paraId="56D99C78" w14:textId="77777777" w:rsidR="00AC1384" w:rsidRPr="00807192" w:rsidRDefault="00726D6C" w:rsidP="00807192">
      <w:pPr>
        <w:pStyle w:val="ListBullet4"/>
        <w:rPr>
          <w:rStyle w:val="Hyperlink"/>
        </w:rPr>
      </w:pPr>
      <w:hyperlink r:id="rId296">
        <w:r w:rsidR="00AC1384" w:rsidRPr="00807192">
          <w:rPr>
            <w:rStyle w:val="Hyperlink"/>
          </w:rPr>
          <w:t>2013 Registrar Accreditation Agreement</w:t>
        </w:r>
      </w:hyperlink>
      <w:r w:rsidR="00AC1384">
        <w:t> (RAA), including </w:t>
      </w:r>
      <w:hyperlink r:id="rId297"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77777777" w:rsidR="00AC1384" w:rsidRDefault="00AC1384" w:rsidP="00807192">
      <w:pPr>
        <w:pStyle w:val="ListBullet4"/>
      </w:pPr>
      <w:r w:rsidRPr="00807192">
        <w:rPr>
          <w:rStyle w:val="Hyperlink"/>
        </w:rPr>
        <w:fldChar w:fldCharType="end"/>
      </w:r>
      <w:hyperlink r:id="rId298">
        <w:r w:rsidRPr="00807192">
          <w:rPr>
            <w:rStyle w:val="Hyperlink"/>
          </w:rPr>
          <w:t>EWG on gTLD Registration Directory Services Final Report</w:t>
        </w:r>
      </w:hyperlink>
      <w:r>
        <w:t> (2014)</w:t>
      </w:r>
    </w:p>
    <w:p w14:paraId="4926AC44" w14:textId="77777777" w:rsidR="00AC1384" w:rsidRPr="00807192" w:rsidRDefault="00726D6C" w:rsidP="00807192">
      <w:pPr>
        <w:pStyle w:val="ListBullet4"/>
        <w:rPr>
          <w:rStyle w:val="Hyperlink"/>
        </w:rPr>
      </w:pPr>
      <w:hyperlink r:id="rId299">
        <w:r w:rsidR="00AC1384" w:rsidRPr="00807192">
          <w:rPr>
            <w:rStyle w:val="Hyperlink"/>
          </w:rPr>
          <w:t>WHOIS Information Portal and Consolidated WHOIS Lookup Tool</w:t>
        </w:r>
      </w:hyperlink>
    </w:p>
    <w:p w14:paraId="6BAB991F" w14:textId="77777777" w:rsidR="00AC1384" w:rsidRDefault="00726D6C" w:rsidP="00807192">
      <w:pPr>
        <w:pStyle w:val="ListBullet4"/>
      </w:pPr>
      <w:hyperlink r:id="rId300">
        <w:r w:rsidR="00AC1384" w:rsidRPr="00807192">
          <w:rPr>
            <w:rStyle w:val="Hyperlink"/>
          </w:rPr>
          <w:t>Roadmap of WHOIS/RDS Activities</w:t>
        </w:r>
      </w:hyperlink>
      <w:r w:rsidR="00AC1384">
        <w:t> (as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Information on incentivization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301">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302">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84" w:name="_1y810tw" w:colFirst="0" w:colLast="0"/>
      <w:bookmarkStart w:id="385" w:name="_Toc1387299"/>
      <w:bookmarkStart w:id="386" w:name="_Toc1768523"/>
      <w:bookmarkEnd w:id="384"/>
      <w:r>
        <w:t>3.3 WHOIS1 Rec #2: Single WHOIS Policy</w:t>
      </w:r>
      <w:bookmarkEnd w:id="385"/>
      <w:bookmarkEnd w:id="386"/>
      <w:r>
        <w:t xml:space="preserve"> </w:t>
      </w:r>
    </w:p>
    <w:p w14:paraId="6050E571" w14:textId="77777777" w:rsidR="00AC1384" w:rsidRDefault="00AC1384" w:rsidP="00AC1384"/>
    <w:p w14:paraId="1A7EF732" w14:textId="77777777" w:rsidR="00AC1384" w:rsidRDefault="00AC1384" w:rsidP="00AC1384">
      <w:r>
        <w:lastRenderedPageBreak/>
        <w:t xml:space="preserve">To conduct its research, members of this subgroup reviewed the following background materials, posted on the </w:t>
      </w:r>
      <w:hyperlink r:id="rId303">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304">
        <w:r w:rsidRPr="00807192">
          <w:rPr>
            <w:rStyle w:val="Hyperlink"/>
          </w:rPr>
          <w:t>Board Resolution Accepting WHOIS RT Recommendation 8 Nov 2012</w:t>
        </w:r>
      </w:hyperlink>
    </w:p>
    <w:p w14:paraId="3E12F5C1" w14:textId="77777777" w:rsidR="00AC1384" w:rsidRPr="00807192" w:rsidRDefault="00726D6C" w:rsidP="00807192">
      <w:pPr>
        <w:pStyle w:val="ListBullet2"/>
        <w:rPr>
          <w:rStyle w:val="Hyperlink"/>
        </w:rPr>
      </w:pPr>
      <w:hyperlink r:id="rId305">
        <w:r w:rsidR="00AC1384" w:rsidRPr="00807192">
          <w:rPr>
            <w:rStyle w:val="Hyperlink"/>
          </w:rPr>
          <w:t>Action Plan to Address WHOIS Review Team Report Recommendations</w:t>
        </w:r>
      </w:hyperlink>
    </w:p>
    <w:p w14:paraId="786AC48D" w14:textId="77777777" w:rsidR="00AC1384" w:rsidRPr="00807192" w:rsidRDefault="00726D6C" w:rsidP="00807192">
      <w:pPr>
        <w:pStyle w:val="ListBullet2"/>
        <w:rPr>
          <w:rStyle w:val="Hyperlink"/>
        </w:rPr>
      </w:pPr>
      <w:hyperlink r:id="rId306">
        <w:r w:rsidR="00AC1384" w:rsidRPr="00807192">
          <w:rPr>
            <w:rStyle w:val="Hyperlink"/>
          </w:rPr>
          <w:t>Single Source All WHOIS Related Agreements and Provisions</w:t>
        </w:r>
      </w:hyperlink>
    </w:p>
    <w:p w14:paraId="33035474" w14:textId="77777777" w:rsidR="00AC1384" w:rsidRPr="00807192" w:rsidRDefault="00726D6C" w:rsidP="00807192">
      <w:pPr>
        <w:pStyle w:val="ListBullet2"/>
        <w:rPr>
          <w:rStyle w:val="Hyperlink"/>
        </w:rPr>
      </w:pPr>
      <w:hyperlink r:id="rId307">
        <w:r w:rsidR="00AC1384" w:rsidRPr="00807192">
          <w:rPr>
            <w:rStyle w:val="Hyperlink"/>
          </w:rPr>
          <w:t>Website Containing All Things WHOIS</w:t>
        </w:r>
      </w:hyperlink>
    </w:p>
    <w:p w14:paraId="21CBAA1A" w14:textId="77777777" w:rsidR="00AC1384" w:rsidRPr="00807192" w:rsidRDefault="00726D6C" w:rsidP="00807192">
      <w:pPr>
        <w:pStyle w:val="ListBullet2"/>
        <w:rPr>
          <w:rStyle w:val="Hyperlink"/>
        </w:rPr>
      </w:pPr>
      <w:hyperlink r:id="rId308">
        <w:r w:rsidR="00AC1384" w:rsidRPr="00807192">
          <w:rPr>
            <w:rStyle w:val="Hyperlink"/>
          </w:rPr>
          <w:t>SAC055: SSAC’s Response to the RDS-WHOIS1 Final Report</w:t>
        </w:r>
      </w:hyperlink>
    </w:p>
    <w:p w14:paraId="1D49779F" w14:textId="77777777" w:rsidR="00AC1384" w:rsidRPr="00807192" w:rsidRDefault="00726D6C" w:rsidP="00807192">
      <w:pPr>
        <w:pStyle w:val="ListBullet2"/>
        <w:rPr>
          <w:rStyle w:val="Hyperlink"/>
        </w:rPr>
      </w:pPr>
      <w:hyperlink r:id="rId309">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10">
        <w:r w:rsidRPr="00807192">
          <w:rPr>
            <w:rStyle w:val="Hyperlink"/>
          </w:rPr>
          <w:t>EWG on gTLD Registration Directory Services Final Report</w:t>
        </w:r>
      </w:hyperlink>
    </w:p>
    <w:p w14:paraId="69F9984B" w14:textId="77777777" w:rsidR="00AC1384" w:rsidRPr="00807192" w:rsidRDefault="00726D6C" w:rsidP="00807192">
      <w:pPr>
        <w:pStyle w:val="ListBullet2"/>
        <w:rPr>
          <w:rStyle w:val="Hyperlink"/>
        </w:rPr>
      </w:pPr>
      <w:hyperlink r:id="rId311"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12">
        <w:r w:rsidRPr="00807192">
          <w:rPr>
            <w:rStyle w:val="Hyperlink"/>
          </w:rPr>
          <w:t>Framework to Address Next Generation gTLD Registration Directory Services to Replace WHOIS PDP</w:t>
        </w:r>
      </w:hyperlink>
    </w:p>
    <w:p w14:paraId="6AEEB3B1" w14:textId="77777777" w:rsidR="00AC1384" w:rsidRPr="00807192" w:rsidRDefault="00726D6C" w:rsidP="00807192">
      <w:pPr>
        <w:pStyle w:val="ListBullet2"/>
        <w:rPr>
          <w:rStyle w:val="Hyperlink"/>
        </w:rPr>
      </w:pPr>
      <w:hyperlink r:id="rId313">
        <w:r w:rsidR="00AC1384" w:rsidRPr="00807192">
          <w:rPr>
            <w:rStyle w:val="Hyperlink"/>
          </w:rPr>
          <w:t>Issue Report for Next Generation gTLD Registration Directory Services to Replace WHOIS</w:t>
        </w:r>
      </w:hyperlink>
    </w:p>
    <w:p w14:paraId="62708AA7" w14:textId="77777777" w:rsidR="00AC1384" w:rsidRPr="00807192" w:rsidRDefault="00726D6C" w:rsidP="00807192">
      <w:pPr>
        <w:pStyle w:val="ListBullet2"/>
        <w:rPr>
          <w:rStyle w:val="Hyperlink"/>
        </w:rPr>
      </w:pPr>
      <w:hyperlink r:id="rId314"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15">
        <w:r w:rsidRPr="00807192">
          <w:rPr>
            <w:rStyle w:val="Hyperlink"/>
          </w:rPr>
          <w:t>Charter for PDP WG Next Generation gTLD Registration Directory Services (RDS) to Replace WHOIS</w:t>
        </w:r>
      </w:hyperlink>
    </w:p>
    <w:p w14:paraId="727A0C2F" w14:textId="77777777" w:rsidR="00AC1384" w:rsidRPr="00807192" w:rsidRDefault="00726D6C" w:rsidP="00807192">
      <w:pPr>
        <w:pStyle w:val="ListBullet2"/>
        <w:rPr>
          <w:rStyle w:val="Hyperlink"/>
        </w:rPr>
      </w:pPr>
      <w:hyperlink r:id="rId316">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726D6C" w:rsidP="00807192">
      <w:pPr>
        <w:pStyle w:val="ListBullet2"/>
        <w:rPr>
          <w:rStyle w:val="Hyperlink"/>
        </w:rPr>
      </w:pPr>
      <w:hyperlink r:id="rId317">
        <w:r w:rsidR="00AC1384" w:rsidRPr="00807192">
          <w:rPr>
            <w:rStyle w:val="Hyperlink"/>
          </w:rPr>
          <w:t>Some Evidence of the Work of the Next-Generation gTLD RDS to replace WHOIS PDP WG</w:t>
        </w:r>
      </w:hyperlink>
    </w:p>
    <w:p w14:paraId="57331445" w14:textId="77777777" w:rsidR="00AC1384" w:rsidRPr="00807192" w:rsidRDefault="00726D6C" w:rsidP="00807192">
      <w:pPr>
        <w:pStyle w:val="ListBullet2"/>
        <w:rPr>
          <w:rStyle w:val="Hyperlink"/>
        </w:rPr>
      </w:pPr>
      <w:hyperlink r:id="rId318">
        <w:r w:rsidR="00AC1384" w:rsidRPr="00807192">
          <w:rPr>
            <w:rStyle w:val="Hyperlink"/>
          </w:rPr>
          <w:t>Temporary Specification for gTLD Registration Data</w:t>
        </w:r>
      </w:hyperlink>
    </w:p>
    <w:p w14:paraId="5D9D7A39" w14:textId="77777777" w:rsidR="00AC1384" w:rsidRPr="00807192" w:rsidRDefault="00726D6C" w:rsidP="00807192">
      <w:pPr>
        <w:pStyle w:val="ListBullet2"/>
        <w:rPr>
          <w:rStyle w:val="Hyperlink"/>
        </w:rPr>
      </w:pPr>
      <w:hyperlink r:id="rId319">
        <w:r w:rsidR="00AC1384" w:rsidRPr="00807192">
          <w:rPr>
            <w:rStyle w:val="Hyperlink"/>
          </w:rPr>
          <w:t xml:space="preserve">Charter for the Temporary Specification for gTLD Registration Data Expedited Policy </w:t>
        </w:r>
      </w:hyperlink>
    </w:p>
    <w:p w14:paraId="7D66D0C4" w14:textId="77777777" w:rsidR="00AC1384" w:rsidRPr="00807192" w:rsidRDefault="00726D6C" w:rsidP="00807192">
      <w:pPr>
        <w:pStyle w:val="ListBullet2"/>
        <w:rPr>
          <w:rStyle w:val="Hyperlink"/>
        </w:rPr>
      </w:pPr>
      <w:hyperlink r:id="rId320">
        <w:r w:rsidR="00AC1384" w:rsidRPr="00807192">
          <w:rPr>
            <w:rStyle w:val="Hyperlink"/>
          </w:rPr>
          <w:t>Development Process (EPDP) Team</w:t>
        </w:r>
      </w:hyperlink>
      <w:r w:rsidR="00AC1384" w:rsidRPr="00807192">
        <w:rPr>
          <w:rStyle w:val="Hyperlink"/>
        </w:rPr>
        <w:t xml:space="preserve"> </w:t>
      </w:r>
    </w:p>
    <w:p w14:paraId="6C63FD44" w14:textId="77777777" w:rsidR="00AC1384" w:rsidRDefault="00AC1384" w:rsidP="00807192">
      <w:pPr>
        <w:pStyle w:val="ListBullet2"/>
      </w:pPr>
      <w:r>
        <w:t>WHOIS1 Implementation Briefings on Recommendations 1, 2, 3, 6, 7, 9, 15, 16: </w:t>
      </w:r>
      <w:hyperlink r:id="rId321">
        <w:r w:rsidRPr="00807192">
          <w:rPr>
            <w:rStyle w:val="Hyperlink"/>
          </w:rPr>
          <w:t>PPT</w:t>
        </w:r>
      </w:hyperlink>
      <w:r>
        <w:t>, </w:t>
      </w:r>
      <w:hyperlink r:id="rId322">
        <w:r w:rsidRPr="00807192">
          <w:rPr>
            <w:rStyle w:val="Hyperlink"/>
          </w:rPr>
          <w:t>PDF</w:t>
        </w:r>
      </w:hyperlink>
    </w:p>
    <w:p w14:paraId="52F80287" w14:textId="77777777" w:rsidR="00AC1384" w:rsidRPr="00807192" w:rsidRDefault="00726D6C" w:rsidP="00807192">
      <w:pPr>
        <w:pStyle w:val="ListBullet2"/>
        <w:rPr>
          <w:rStyle w:val="Hyperlink"/>
        </w:rPr>
      </w:pPr>
      <w:hyperlink r:id="rId323">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87" w:name="_3m97olbdyr0f" w:colFirst="0" w:colLast="0"/>
      <w:bookmarkStart w:id="388" w:name="_Toc1387301"/>
      <w:bookmarkStart w:id="389" w:name="_Toc1768524"/>
      <w:bookmarkEnd w:id="387"/>
      <w:r>
        <w:t>3.4 WHOIS1 Rec #3: Outreach</w:t>
      </w:r>
      <w:bookmarkEnd w:id="388"/>
      <w:bookmarkEnd w:id="389"/>
    </w:p>
    <w:p w14:paraId="6CBFA7C2" w14:textId="77777777" w:rsidR="00AC1384" w:rsidRDefault="00AC1384" w:rsidP="00AC1384">
      <w:bookmarkStart w:id="390" w:name="_49x2ik5" w:colFirst="0" w:colLast="0"/>
      <w:bookmarkEnd w:id="390"/>
    </w:p>
    <w:p w14:paraId="0F93A22F" w14:textId="77777777" w:rsidR="00AC1384" w:rsidRDefault="00AC1384" w:rsidP="00AC1384">
      <w:pPr>
        <w:jc w:val="both"/>
      </w:pPr>
      <w:r>
        <w:t xml:space="preserve">To conduct its research, members of this subgroup reviewed the following background materials, posted on the </w:t>
      </w:r>
      <w:hyperlink r:id="rId324">
        <w:r>
          <w:t>subgroup's wiki page</w:t>
        </w:r>
      </w:hyperlink>
      <w:r>
        <w:t>:</w:t>
      </w:r>
    </w:p>
    <w:p w14:paraId="2DC19D59" w14:textId="77777777" w:rsidR="00AC1384" w:rsidRDefault="00AC1384" w:rsidP="00AC1384">
      <w:pPr>
        <w:jc w:val="both"/>
      </w:pPr>
    </w:p>
    <w:p w14:paraId="77BE229D" w14:textId="77777777" w:rsidR="00AC1384" w:rsidRDefault="00726D6C" w:rsidP="00AB343A">
      <w:pPr>
        <w:numPr>
          <w:ilvl w:val="1"/>
          <w:numId w:val="42"/>
        </w:numPr>
        <w:jc w:val="both"/>
      </w:pPr>
      <w:hyperlink r:id="rId325">
        <w:r w:rsidR="00AC1384">
          <w:rPr>
            <w:color w:val="1D98D3"/>
            <w:u w:val="single"/>
          </w:rPr>
          <w:t>WHOIS Review Team (WHOIS1) Final Report</w:t>
        </w:r>
      </w:hyperlink>
      <w:r w:rsidR="00AC1384">
        <w:rPr>
          <w:color w:val="1D98D3"/>
          <w:u w:val="single"/>
        </w:rPr>
        <w:t> (2012) and </w:t>
      </w:r>
      <w:hyperlink r:id="rId326">
        <w:r w:rsidR="00AC1384">
          <w:rPr>
            <w:color w:val="1D98D3"/>
            <w:u w:val="single"/>
          </w:rPr>
          <w:t>Action Plan</w:t>
        </w:r>
      </w:hyperlink>
    </w:p>
    <w:p w14:paraId="5442E595" w14:textId="77777777" w:rsidR="00AC1384" w:rsidRDefault="00726D6C" w:rsidP="00AB343A">
      <w:pPr>
        <w:numPr>
          <w:ilvl w:val="1"/>
          <w:numId w:val="42"/>
        </w:numPr>
        <w:jc w:val="both"/>
      </w:pPr>
      <w:hyperlink r:id="rId327">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726D6C" w:rsidP="00AB343A">
      <w:pPr>
        <w:numPr>
          <w:ilvl w:val="2"/>
          <w:numId w:val="42"/>
        </w:numPr>
        <w:jc w:val="both"/>
      </w:pPr>
      <w:hyperlink r:id="rId328">
        <w:r w:rsidR="00AC1384">
          <w:rPr>
            <w:color w:val="1D98D3"/>
            <w:u w:val="single"/>
          </w:rPr>
          <w:t>Executive Summary of Implementation Report</w:t>
        </w:r>
      </w:hyperlink>
    </w:p>
    <w:p w14:paraId="181B4C4D" w14:textId="77777777" w:rsidR="00AC1384" w:rsidRDefault="00726D6C" w:rsidP="00AB343A">
      <w:pPr>
        <w:numPr>
          <w:ilvl w:val="2"/>
          <w:numId w:val="42"/>
        </w:numPr>
        <w:jc w:val="both"/>
      </w:pPr>
      <w:hyperlink r:id="rId329">
        <w:r w:rsidR="00AC1384">
          <w:rPr>
            <w:color w:val="1D98D3"/>
            <w:u w:val="single"/>
          </w:rPr>
          <w:t>Detailed implementation Report</w:t>
        </w:r>
      </w:hyperlink>
      <w:r w:rsidR="00AC1384">
        <w:rPr>
          <w:color w:val="1D98D3"/>
          <w:u w:val="single"/>
        </w:rPr>
        <w:t> </w:t>
      </w:r>
    </w:p>
    <w:p w14:paraId="6A4ADF71" w14:textId="77777777" w:rsidR="00AC1384" w:rsidRDefault="00AC1384" w:rsidP="00AB343A">
      <w:pPr>
        <w:numPr>
          <w:ilvl w:val="1"/>
          <w:numId w:val="42"/>
        </w:numPr>
        <w:jc w:val="both"/>
      </w:pPr>
      <w:r>
        <w:t>WHOIS1 Implementation Briefings on Recommendations 1, 2, 3, 6, 7, 9, 15, 16: </w:t>
      </w:r>
      <w:hyperlink r:id="rId330">
        <w:r>
          <w:rPr>
            <w:color w:val="1D98D3"/>
            <w:u w:val="single"/>
          </w:rPr>
          <w:t>PPT</w:t>
        </w:r>
      </w:hyperlink>
      <w:r>
        <w:t>, </w:t>
      </w:r>
      <w:hyperlink r:id="rId331">
        <w:r>
          <w:rPr>
            <w:color w:val="1D98D3"/>
            <w:u w:val="single"/>
          </w:rPr>
          <w:t>PDF</w:t>
        </w:r>
      </w:hyperlink>
    </w:p>
    <w:p w14:paraId="556AD81A" w14:textId="77777777" w:rsidR="00AC1384" w:rsidRDefault="00726D6C" w:rsidP="00AB343A">
      <w:pPr>
        <w:numPr>
          <w:ilvl w:val="1"/>
          <w:numId w:val="42"/>
        </w:numPr>
        <w:jc w:val="both"/>
      </w:pPr>
      <w:hyperlink r:id="rId332">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726D6C" w:rsidP="00AB343A">
      <w:pPr>
        <w:numPr>
          <w:ilvl w:val="2"/>
          <w:numId w:val="42"/>
        </w:numPr>
        <w:jc w:val="both"/>
      </w:pPr>
      <w:hyperlink r:id="rId333">
        <w:r w:rsidR="00AC1384">
          <w:rPr>
            <w:color w:val="1D98D3"/>
            <w:u w:val="single"/>
          </w:rPr>
          <w:t>WHOIS Information Portal and Consolidated WHOIS Lookup Tool</w:t>
        </w:r>
      </w:hyperlink>
    </w:p>
    <w:p w14:paraId="4710681B" w14:textId="77777777" w:rsidR="00AC1384" w:rsidRDefault="00726D6C" w:rsidP="00AB343A">
      <w:pPr>
        <w:numPr>
          <w:ilvl w:val="2"/>
          <w:numId w:val="42"/>
        </w:numPr>
        <w:jc w:val="both"/>
      </w:pPr>
      <w:hyperlink r:id="rId334">
        <w:r w:rsidR="00AC1384">
          <w:rPr>
            <w:color w:val="1D98D3"/>
            <w:u w:val="single"/>
          </w:rPr>
          <w:t>Registrant's Benefits and Responsibilities</w:t>
        </w:r>
      </w:hyperlink>
      <w:r w:rsidR="00AC1384">
        <w:rPr>
          <w:color w:val="1D98D3"/>
          <w:u w:val="single"/>
        </w:rPr>
        <w:t> </w:t>
      </w:r>
    </w:p>
    <w:p w14:paraId="5B76A0FC" w14:textId="77777777" w:rsidR="00AC1384" w:rsidRDefault="00726D6C" w:rsidP="00AB343A">
      <w:pPr>
        <w:numPr>
          <w:ilvl w:val="2"/>
          <w:numId w:val="42"/>
        </w:numPr>
        <w:jc w:val="both"/>
      </w:pPr>
      <w:hyperlink r:id="rId335">
        <w:r w:rsidR="00AC1384">
          <w:rPr>
            <w:color w:val="1D98D3"/>
            <w:u w:val="single"/>
          </w:rPr>
          <w:t>2013 RAA - see Section 9</w:t>
        </w:r>
      </w:hyperlink>
    </w:p>
    <w:p w14:paraId="710AC0D4" w14:textId="77777777" w:rsidR="00AC1384" w:rsidRDefault="00726D6C" w:rsidP="00AB343A">
      <w:pPr>
        <w:numPr>
          <w:ilvl w:val="2"/>
          <w:numId w:val="42"/>
        </w:numPr>
        <w:jc w:val="both"/>
      </w:pPr>
      <w:hyperlink r:id="rId336">
        <w:r w:rsidR="00AC1384">
          <w:rPr>
            <w:color w:val="1D98D3"/>
            <w:u w:val="single"/>
          </w:rPr>
          <w:t>Information for Registrars and Registrants</w:t>
        </w:r>
      </w:hyperlink>
    </w:p>
    <w:p w14:paraId="44948AB0" w14:textId="77777777" w:rsidR="00AC1384" w:rsidRDefault="00726D6C" w:rsidP="00AB343A">
      <w:pPr>
        <w:numPr>
          <w:ilvl w:val="2"/>
          <w:numId w:val="42"/>
        </w:numPr>
        <w:jc w:val="both"/>
      </w:pPr>
      <w:hyperlink r:id="rId337">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726D6C" w:rsidP="00AB343A">
      <w:pPr>
        <w:numPr>
          <w:ilvl w:val="0"/>
          <w:numId w:val="43"/>
        </w:numPr>
        <w:jc w:val="both"/>
      </w:pPr>
      <w:hyperlink r:id="rId338">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lastRenderedPageBreak/>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9">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91" w:name="_ihv636" w:colFirst="0" w:colLast="0"/>
      <w:bookmarkStart w:id="392" w:name="_Toc1387303"/>
      <w:bookmarkStart w:id="393" w:name="_Toc1768525"/>
      <w:bookmarkEnd w:id="391"/>
      <w:r>
        <w:t xml:space="preserve">3.5 </w:t>
      </w:r>
      <w:r w:rsidRPr="00AC1384">
        <w:t>WHOIS1 Rec #4: Compliance</w:t>
      </w:r>
      <w:bookmarkEnd w:id="392"/>
      <w:bookmarkEnd w:id="393"/>
      <w:r w:rsidRPr="00AC1384">
        <w:t xml:space="preserve"> </w:t>
      </w:r>
      <w:bookmarkStart w:id="394" w:name="_1hmsyys" w:colFirst="0" w:colLast="0"/>
      <w:bookmarkEnd w:id="394"/>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77777777" w:rsidR="00AC1384" w:rsidRPr="00807192" w:rsidRDefault="00726D6C" w:rsidP="00807192">
      <w:pPr>
        <w:pStyle w:val="ListBullet2"/>
        <w:rPr>
          <w:rStyle w:val="Hyperlink"/>
        </w:rPr>
      </w:pPr>
      <w:hyperlink r:id="rId340">
        <w:r w:rsidR="00AC1384" w:rsidRPr="00807192">
          <w:rPr>
            <w:rStyle w:val="Hyperlink"/>
          </w:rPr>
          <w:t>WHOIS Review Team (WHOIS1) Final Report</w:t>
        </w:r>
      </w:hyperlink>
      <w:r w:rsidR="00AC1384" w:rsidRPr="00807192">
        <w:rPr>
          <w:rStyle w:val="Hyperlink"/>
        </w:rPr>
        <w:t> (2012)</w:t>
      </w:r>
      <w:r w:rsidR="00AC1384">
        <w:t> and </w:t>
      </w:r>
      <w:hyperlink r:id="rId341">
        <w:r w:rsidR="00AC1384" w:rsidRPr="00807192">
          <w:rPr>
            <w:rStyle w:val="Hyperlink"/>
          </w:rPr>
          <w:t>Action Plan</w:t>
        </w:r>
      </w:hyperlink>
    </w:p>
    <w:p w14:paraId="1FE26D4E" w14:textId="77777777" w:rsidR="00AC1384" w:rsidRDefault="00726D6C" w:rsidP="00807192">
      <w:pPr>
        <w:pStyle w:val="ListBullet2"/>
      </w:pPr>
      <w:hyperlink r:id="rId342">
        <w:r w:rsidR="00AC1384" w:rsidRPr="00807192">
          <w:rPr>
            <w:rStyle w:val="Hyperlink"/>
          </w:rPr>
          <w:t>WHOIS Review Team (WHOIS1) Implementation Reports</w:t>
        </w:r>
      </w:hyperlink>
      <w:r w:rsidR="00AC1384">
        <w:t>, including</w:t>
      </w:r>
    </w:p>
    <w:p w14:paraId="4C880ABF" w14:textId="77777777" w:rsidR="00AC1384" w:rsidRDefault="00726D6C" w:rsidP="00AC1384">
      <w:pPr>
        <w:ind w:left="1080"/>
        <w:jc w:val="both"/>
      </w:pPr>
      <w:hyperlink r:id="rId343">
        <w:r w:rsidR="00AC1384">
          <w:rPr>
            <w:color w:val="1D98D3"/>
            <w:u w:val="single"/>
          </w:rPr>
          <w:t>Executive Summary of Implementation Report</w:t>
        </w:r>
      </w:hyperlink>
    </w:p>
    <w:p w14:paraId="1A11312F" w14:textId="77777777" w:rsidR="00AC1384" w:rsidRDefault="00726D6C" w:rsidP="00AC1384">
      <w:pPr>
        <w:ind w:left="1080"/>
        <w:jc w:val="both"/>
      </w:pPr>
      <w:hyperlink r:id="rId344">
        <w:r w:rsidR="00AC1384">
          <w:rPr>
            <w:color w:val="1D98D3"/>
            <w:u w:val="single"/>
          </w:rPr>
          <w:t>Detailed implementation Report</w:t>
        </w:r>
      </w:hyperlink>
      <w:r w:rsidR="00AC1384">
        <w:t> </w:t>
      </w:r>
    </w:p>
    <w:p w14:paraId="20988BDA" w14:textId="77777777" w:rsidR="00AC1384" w:rsidRDefault="00AC1384" w:rsidP="00807192">
      <w:pPr>
        <w:pStyle w:val="ListBullet2"/>
      </w:pPr>
      <w:r>
        <w:t>WHOIS1 Implementation Briefings on Recommendations 4, 12, 13, 14: </w:t>
      </w:r>
      <w:hyperlink r:id="rId345">
        <w:r w:rsidRPr="00807192">
          <w:rPr>
            <w:rStyle w:val="Hyperlink"/>
          </w:rPr>
          <w:t>PPT</w:t>
        </w:r>
      </w:hyperlink>
      <w:r>
        <w:t>, </w:t>
      </w:r>
      <w:hyperlink r:id="rId346">
        <w:r w:rsidRPr="00807192">
          <w:rPr>
            <w:rStyle w:val="Hyperlink"/>
          </w:rPr>
          <w:t>PDF</w:t>
        </w:r>
      </w:hyperlink>
    </w:p>
    <w:p w14:paraId="1739F161" w14:textId="77777777" w:rsidR="00AC1384" w:rsidRPr="00807192" w:rsidRDefault="00726D6C" w:rsidP="00807192">
      <w:pPr>
        <w:pStyle w:val="ListBullet2"/>
        <w:rPr>
          <w:rStyle w:val="Hyperlink"/>
        </w:rPr>
      </w:pPr>
      <w:hyperlink r:id="rId347">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726D6C" w:rsidP="00AC1384">
      <w:pPr>
        <w:ind w:left="1080"/>
        <w:jc w:val="both"/>
      </w:pPr>
      <w:hyperlink r:id="rId348">
        <w:r w:rsidR="00AC1384">
          <w:rPr>
            <w:color w:val="1D98D3"/>
            <w:u w:val="single"/>
          </w:rPr>
          <w:t>Contractual Compliance Outreach information and Metrics Reporting</w:t>
        </w:r>
      </w:hyperlink>
    </w:p>
    <w:p w14:paraId="27A7554A" w14:textId="77777777" w:rsidR="00AC1384" w:rsidRDefault="00726D6C" w:rsidP="00AC1384">
      <w:pPr>
        <w:ind w:left="1080"/>
        <w:jc w:val="both"/>
      </w:pPr>
      <w:hyperlink r:id="rId349">
        <w:r w:rsidR="00AC1384">
          <w:rPr>
            <w:color w:val="1D98D3"/>
            <w:u w:val="single"/>
          </w:rPr>
          <w:t>Process and approach for enforcing the contract</w:t>
        </w:r>
      </w:hyperlink>
    </w:p>
    <w:p w14:paraId="597FBE2A" w14:textId="77777777" w:rsidR="00AC1384" w:rsidRDefault="00726D6C" w:rsidP="00AC1384">
      <w:pPr>
        <w:ind w:left="1080"/>
        <w:jc w:val="both"/>
      </w:pPr>
      <w:hyperlink r:id="rId350">
        <w:r w:rsidR="00AC1384">
          <w:rPr>
            <w:color w:val="1D98D3"/>
            <w:u w:val="single"/>
          </w:rPr>
          <w:t>Contractual Compliance staff information</w:t>
        </w:r>
      </w:hyperlink>
    </w:p>
    <w:p w14:paraId="14AF39A3" w14:textId="77777777" w:rsidR="00AC1384" w:rsidRDefault="00726D6C" w:rsidP="00AC1384">
      <w:pPr>
        <w:ind w:left="1080"/>
        <w:jc w:val="both"/>
      </w:pPr>
      <w:hyperlink r:id="rId351">
        <w:r w:rsidR="00AC1384">
          <w:rPr>
            <w:color w:val="1D98D3"/>
            <w:u w:val="single"/>
          </w:rPr>
          <w:t>Contractual Compliance annual reports and financials</w:t>
        </w:r>
      </w:hyperlink>
    </w:p>
    <w:p w14:paraId="2142D6AB" w14:textId="77777777" w:rsidR="00AC1384" w:rsidRDefault="00726D6C" w:rsidP="00AC1384">
      <w:pPr>
        <w:ind w:left="1080"/>
        <w:jc w:val="both"/>
      </w:pPr>
      <w:hyperlink r:id="rId352">
        <w:r w:rsidR="00AC1384">
          <w:rPr>
            <w:color w:val="1D98D3"/>
            <w:u w:val="single"/>
          </w:rPr>
          <w:t>Chief Compliance Officer 2017 announcement</w:t>
        </w:r>
      </w:hyperlink>
      <w:r w:rsidR="00AC1384">
        <w:t xml:space="preserve"> and </w:t>
      </w:r>
      <w:hyperlink r:id="rId353">
        <w:r w:rsidR="00AC1384">
          <w:rPr>
            <w:color w:val="1D98D3"/>
            <w:u w:val="single"/>
          </w:rPr>
          <w:t>2014 announcement</w:t>
        </w:r>
      </w:hyperlink>
    </w:p>
    <w:p w14:paraId="1C32174B" w14:textId="77777777" w:rsidR="00AC1384" w:rsidRDefault="00726D6C" w:rsidP="00AC1384">
      <w:pPr>
        <w:ind w:left="1080"/>
        <w:jc w:val="both"/>
      </w:pPr>
      <w:hyperlink r:id="rId354">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726D6C" w:rsidP="00807192">
      <w:pPr>
        <w:pStyle w:val="ListBullet2"/>
        <w:rPr>
          <w:rStyle w:val="Hyperlink"/>
        </w:rPr>
      </w:pPr>
      <w:hyperlink r:id="rId355">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726D6C" w:rsidP="00807192">
      <w:pPr>
        <w:pStyle w:val="ListBullet2"/>
        <w:rPr>
          <w:rStyle w:val="Hyperlink"/>
        </w:rPr>
      </w:pPr>
      <w:hyperlink r:id="rId356">
        <w:r w:rsidR="00AC1384" w:rsidRPr="00807192">
          <w:rPr>
            <w:rStyle w:val="Hyperlink"/>
          </w:rPr>
          <w:t>Meeting #3 - with Compliance Management (1 February 2018)</w:t>
        </w:r>
      </w:hyperlink>
    </w:p>
    <w:p w14:paraId="09FC788B" w14:textId="77777777" w:rsidR="00AC1384" w:rsidRDefault="00726D6C" w:rsidP="00AC1384">
      <w:pPr>
        <w:ind w:left="1080"/>
        <w:jc w:val="both"/>
      </w:pPr>
      <w:hyperlink r:id="rId357">
        <w:r w:rsidR="00AC1384">
          <w:rPr>
            <w:color w:val="1D98D3"/>
            <w:u w:val="single"/>
          </w:rPr>
          <w:t>Written answers to 1 February 2018 questions</w:t>
        </w:r>
      </w:hyperlink>
    </w:p>
    <w:p w14:paraId="35A91BED" w14:textId="77777777" w:rsidR="00AC1384" w:rsidRDefault="00726D6C" w:rsidP="00AC1384">
      <w:pPr>
        <w:ind w:left="1080"/>
        <w:jc w:val="both"/>
      </w:pPr>
      <w:hyperlink r:id="rId358">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726D6C" w:rsidP="00AC1384">
      <w:pPr>
        <w:ind w:left="1080"/>
        <w:jc w:val="both"/>
      </w:pPr>
      <w:hyperlink r:id="rId359">
        <w:r w:rsidR="00AC1384">
          <w:rPr>
            <w:color w:val="1D98D3"/>
            <w:u w:val="single"/>
          </w:rPr>
          <w:t>Written answers to compliance questions</w:t>
        </w:r>
      </w:hyperlink>
    </w:p>
    <w:p w14:paraId="57977883" w14:textId="77777777" w:rsidR="00AC1384" w:rsidRDefault="00726D6C" w:rsidP="00AC1384">
      <w:pPr>
        <w:ind w:left="1080"/>
        <w:jc w:val="both"/>
      </w:pPr>
      <w:hyperlink r:id="rId360">
        <w:r w:rsidR="00AC1384">
          <w:rPr>
            <w:color w:val="1D98D3"/>
            <w:u w:val="single"/>
          </w:rPr>
          <w:t>Written answers to data accuracy questions</w:t>
        </w:r>
      </w:hyperlink>
    </w:p>
    <w:p w14:paraId="68F72A0E" w14:textId="77777777" w:rsidR="00AC1384" w:rsidRDefault="00726D6C" w:rsidP="00807192">
      <w:pPr>
        <w:pStyle w:val="ListBullet2"/>
      </w:pPr>
      <w:hyperlink r:id="rId361">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62">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395" w:name="_1v1yuxt" w:colFirst="0" w:colLast="0"/>
      <w:bookmarkStart w:id="396" w:name="_Toc1387305"/>
      <w:bookmarkEnd w:id="395"/>
    </w:p>
    <w:p w14:paraId="21B00C95" w14:textId="77777777" w:rsidR="00AC1384" w:rsidRDefault="00AC1384" w:rsidP="00AC1384">
      <w:pPr>
        <w:pStyle w:val="Heading2No"/>
      </w:pPr>
      <w:bookmarkStart w:id="397" w:name="_Toc1768526"/>
      <w:r>
        <w:t>3.6 WHOIS1 Recs #5-9: Data Accuracy</w:t>
      </w:r>
      <w:bookmarkEnd w:id="396"/>
      <w:bookmarkEnd w:id="397"/>
    </w:p>
    <w:p w14:paraId="79DF6CE4" w14:textId="77777777" w:rsidR="00AC1384" w:rsidRDefault="00AC1384" w:rsidP="00AC1384">
      <w:bookmarkStart w:id="398" w:name="_2u6wntf" w:colFirst="0" w:colLast="0"/>
      <w:bookmarkEnd w:id="398"/>
    </w:p>
    <w:p w14:paraId="0B6172F3" w14:textId="77777777" w:rsidR="00AC1384" w:rsidRDefault="00AC1384" w:rsidP="00AC1384">
      <w:r>
        <w:t xml:space="preserve">To conduct its research, members of this subgroup reviewed the following background materials, posted on the </w:t>
      </w:r>
      <w:hyperlink r:id="rId363">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23907AF8" w:rsidR="00AC1384" w:rsidRDefault="00AC1384" w:rsidP="00AC1384">
      <w:pPr>
        <w:jc w:val="both"/>
      </w:pPr>
      <w:r>
        <w:t>WHOIS1 Implementation Briefings on Recommendations 1, 2, 3, 6, 7, 9, 15, 16:</w:t>
      </w:r>
      <w:r>
        <w:rPr>
          <w:color w:val="333333"/>
          <w:sz w:val="21"/>
          <w:szCs w:val="21"/>
          <w:highlight w:val="white"/>
        </w:rPr>
        <w:t> </w:t>
      </w:r>
      <w:hyperlink r:id="rId364">
        <w:r w:rsidRPr="00663420">
          <w:rPr>
            <w:rStyle w:val="Hyperlink"/>
            <w:highlight w:val="white"/>
          </w:rPr>
          <w:t>PPT</w:t>
        </w:r>
      </w:hyperlink>
      <w:r>
        <w:rPr>
          <w:color w:val="333333"/>
          <w:sz w:val="21"/>
          <w:szCs w:val="21"/>
          <w:highlight w:val="white"/>
        </w:rPr>
        <w:t>, </w:t>
      </w:r>
      <w:hyperlink r:id="rId365">
        <w:r w:rsidRPr="00663420">
          <w:rPr>
            <w:rStyle w:val="Hyperlink"/>
            <w:highlight w:val="white"/>
          </w:rPr>
          <w:t>PDF</w:t>
        </w:r>
      </w:hyperlink>
    </w:p>
    <w:p w14:paraId="5C1D22C7" w14:textId="77777777" w:rsidR="00AC1384" w:rsidRDefault="00AC1384" w:rsidP="00AC1384">
      <w:pPr>
        <w:jc w:val="both"/>
      </w:pPr>
      <w:r>
        <w:t xml:space="preserve">WHOIS1 Implementation Briefings on Recommendations 5, 8, 10, 11: </w:t>
      </w:r>
      <w:hyperlink r:id="rId366">
        <w:r w:rsidRPr="00663420">
          <w:rPr>
            <w:rStyle w:val="Hyperlink"/>
            <w:highlight w:val="white"/>
          </w:rPr>
          <w:t>PPT</w:t>
        </w:r>
      </w:hyperlink>
      <w:r>
        <w:rPr>
          <w:color w:val="333333"/>
          <w:sz w:val="21"/>
          <w:szCs w:val="21"/>
          <w:highlight w:val="white"/>
        </w:rPr>
        <w:t>, </w:t>
      </w:r>
      <w:hyperlink r:id="rId367">
        <w:r w:rsidRPr="00663420">
          <w:rPr>
            <w:rStyle w:val="Hyperlink"/>
            <w:highlight w:val="white"/>
          </w:rPr>
          <w:t>PDF</w:t>
        </w:r>
      </w:hyperlink>
    </w:p>
    <w:p w14:paraId="64CC084E" w14:textId="77777777" w:rsidR="00AC1384" w:rsidRDefault="00726D6C" w:rsidP="00AC1384">
      <w:pPr>
        <w:jc w:val="both"/>
      </w:pPr>
      <w:hyperlink r:id="rId368">
        <w:r w:rsidR="00AC1384">
          <w:rPr>
            <w:color w:val="1D98D3"/>
            <w:u w:val="single"/>
          </w:rPr>
          <w:t>Answers to RDS-WHOIS2 Questions on Implementation Briefings</w:t>
        </w:r>
      </w:hyperlink>
    </w:p>
    <w:p w14:paraId="02677447" w14:textId="77777777" w:rsidR="00AC1384" w:rsidRDefault="00726D6C" w:rsidP="00AC1384">
      <w:pPr>
        <w:jc w:val="both"/>
      </w:pPr>
      <w:hyperlink r:id="rId369">
        <w:r w:rsidR="00AC1384">
          <w:rPr>
            <w:color w:val="1D98D3"/>
            <w:u w:val="single"/>
          </w:rPr>
          <w:t>WHOIS Review Team (WHOIS1) Final Report</w:t>
        </w:r>
      </w:hyperlink>
      <w:r w:rsidR="00AC1384">
        <w:t> (2012) and </w:t>
      </w:r>
      <w:hyperlink r:id="rId370">
        <w:r w:rsidR="00AC1384">
          <w:rPr>
            <w:color w:val="1D98D3"/>
            <w:u w:val="single"/>
          </w:rPr>
          <w:t>Action Plan</w:t>
        </w:r>
      </w:hyperlink>
    </w:p>
    <w:p w14:paraId="55E47666" w14:textId="77777777" w:rsidR="00AC1384" w:rsidRDefault="00726D6C" w:rsidP="00AC1384">
      <w:pPr>
        <w:jc w:val="both"/>
      </w:pPr>
      <w:hyperlink r:id="rId371">
        <w:r w:rsidR="00AC1384">
          <w:rPr>
            <w:color w:val="1D98D3"/>
            <w:u w:val="single"/>
          </w:rPr>
          <w:t>WHOIS Review Team (WHOIS1) Implementation Reports</w:t>
        </w:r>
      </w:hyperlink>
      <w:r w:rsidR="00AC1384">
        <w:t>, including</w:t>
      </w:r>
    </w:p>
    <w:p w14:paraId="389F0026" w14:textId="77777777" w:rsidR="00AC1384" w:rsidRPr="00663420" w:rsidRDefault="00726D6C" w:rsidP="00663420">
      <w:pPr>
        <w:pStyle w:val="ListBullet2"/>
        <w:rPr>
          <w:rStyle w:val="Hyperlink"/>
        </w:rPr>
      </w:pPr>
      <w:hyperlink r:id="rId372">
        <w:r w:rsidR="00AC1384" w:rsidRPr="00663420">
          <w:rPr>
            <w:rStyle w:val="Hyperlink"/>
          </w:rPr>
          <w:t>Executive Summary of Implementation Report</w:t>
        </w:r>
      </w:hyperlink>
    </w:p>
    <w:p w14:paraId="46D57B29" w14:textId="77777777" w:rsidR="00AC1384" w:rsidRPr="00663420" w:rsidRDefault="00726D6C" w:rsidP="00663420">
      <w:pPr>
        <w:pStyle w:val="ListBullet2"/>
        <w:rPr>
          <w:rStyle w:val="Hyperlink"/>
        </w:rPr>
      </w:pPr>
      <w:hyperlink r:id="rId373">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726D6C" w:rsidP="00663420">
      <w:pPr>
        <w:pStyle w:val="ListBullet2"/>
        <w:rPr>
          <w:rStyle w:val="Hyperlink"/>
        </w:rPr>
      </w:pPr>
      <w:hyperlink r:id="rId374">
        <w:r w:rsidR="00AC1384" w:rsidRPr="00663420">
          <w:rPr>
            <w:rStyle w:val="Hyperlink"/>
          </w:rPr>
          <w:t>WHOIS Informational Microsite</w:t>
        </w:r>
      </w:hyperlink>
    </w:p>
    <w:p w14:paraId="0CDBF138" w14:textId="77777777" w:rsidR="00AC1384" w:rsidRPr="00663420" w:rsidRDefault="00AC1384" w:rsidP="00663420">
      <w:pPr>
        <w:pStyle w:val="ListBullet2"/>
        <w:rPr>
          <w:rStyle w:val="Hyperlink"/>
        </w:rPr>
      </w:pPr>
      <w:r w:rsidRPr="00663420">
        <w:rPr>
          <w:rStyle w:val="Hyperlink"/>
        </w:rPr>
        <w:t>WHOIS ARS </w:t>
      </w:r>
      <w:hyperlink r:id="rId375">
        <w:r w:rsidRPr="00663420">
          <w:rPr>
            <w:rStyle w:val="Hyperlink"/>
          </w:rPr>
          <w:t>December 2015 report</w:t>
        </w:r>
      </w:hyperlink>
      <w:r w:rsidRPr="00663420">
        <w:t>, </w:t>
      </w:r>
      <w:hyperlink r:id="rId376">
        <w:r w:rsidRPr="00663420">
          <w:rPr>
            <w:rStyle w:val="Hyperlink"/>
          </w:rPr>
          <w:t>webinar presentation</w:t>
        </w:r>
      </w:hyperlink>
      <w:r w:rsidRPr="00663420">
        <w:rPr>
          <w:rStyle w:val="Hyperlink"/>
        </w:rPr>
        <w:t> and recording</w:t>
      </w:r>
    </w:p>
    <w:p w14:paraId="6CC19E39" w14:textId="77777777" w:rsidR="00AC1384" w:rsidRPr="00663420" w:rsidRDefault="00AC1384" w:rsidP="00663420">
      <w:pPr>
        <w:pStyle w:val="ListBullet2"/>
      </w:pPr>
      <w:r w:rsidRPr="00663420">
        <w:t xml:space="preserve">WHOIS ARS Phase 2 Cycle 2 </w:t>
      </w:r>
      <w:r w:rsidRPr="00663420">
        <w:rPr>
          <w:rStyle w:val="Hyperlink"/>
        </w:rPr>
        <w:t>J</w:t>
      </w:r>
      <w:hyperlink r:id="rId377">
        <w:r w:rsidRPr="00663420">
          <w:rPr>
            <w:rStyle w:val="Hyperlink"/>
          </w:rPr>
          <w:t>une 2016 report</w:t>
        </w:r>
      </w:hyperlink>
      <w:r w:rsidRPr="00663420">
        <w:t>, </w:t>
      </w:r>
      <w:hyperlink r:id="rId378">
        <w:r w:rsidRPr="00663420">
          <w:rPr>
            <w:rStyle w:val="Hyperlink"/>
          </w:rPr>
          <w:t>webinar presentation</w:t>
        </w:r>
      </w:hyperlink>
      <w:r w:rsidRPr="00663420">
        <w:rPr>
          <w:rStyle w:val="Hyperlink"/>
        </w:rPr>
        <w:t> and recording</w:t>
      </w:r>
    </w:p>
    <w:p w14:paraId="5ADFE957" w14:textId="77777777" w:rsidR="00AC1384" w:rsidRPr="00663420" w:rsidRDefault="00AC1384" w:rsidP="00663420">
      <w:pPr>
        <w:pStyle w:val="ListBullet2"/>
        <w:rPr>
          <w:rStyle w:val="Hyperlink"/>
        </w:rPr>
      </w:pPr>
      <w:r w:rsidRPr="00663420">
        <w:t xml:space="preserve">WHOIS ARS Phase 2 Cycle 3 </w:t>
      </w:r>
      <w:hyperlink r:id="rId379">
        <w:r w:rsidRPr="00663420">
          <w:rPr>
            <w:rStyle w:val="Hyperlink"/>
          </w:rPr>
          <w:t>Dec 2016 report</w:t>
        </w:r>
      </w:hyperlink>
      <w:r w:rsidRPr="00663420">
        <w:t>, </w:t>
      </w:r>
      <w:hyperlink r:id="rId380">
        <w:r w:rsidRPr="00663420">
          <w:rPr>
            <w:rStyle w:val="Hyperlink"/>
          </w:rPr>
          <w:t>webinar presentation</w:t>
        </w:r>
      </w:hyperlink>
      <w:r w:rsidRPr="00663420">
        <w:rPr>
          <w:rStyle w:val="Hyperlink"/>
        </w:rPr>
        <w:t> and recording</w:t>
      </w:r>
    </w:p>
    <w:p w14:paraId="5B079987" w14:textId="77777777" w:rsidR="00AC1384" w:rsidRPr="00663420" w:rsidRDefault="00AC1384" w:rsidP="00663420">
      <w:pPr>
        <w:pStyle w:val="ListBullet2"/>
      </w:pPr>
      <w:r w:rsidRPr="00663420">
        <w:t xml:space="preserve">WHOIS ARS Phase 2 Cycle 4 </w:t>
      </w:r>
      <w:hyperlink r:id="rId381">
        <w:r w:rsidRPr="00663420">
          <w:rPr>
            <w:rStyle w:val="Hyperlink"/>
          </w:rPr>
          <w:t>June 2017 report</w:t>
        </w:r>
      </w:hyperlink>
      <w:r w:rsidRPr="00663420">
        <w:t>, </w:t>
      </w:r>
      <w:hyperlink r:id="rId382">
        <w:r w:rsidRPr="00663420">
          <w:rPr>
            <w:rStyle w:val="Hyperlink"/>
          </w:rPr>
          <w:t>webinar presentation</w:t>
        </w:r>
      </w:hyperlink>
      <w:r w:rsidRPr="00663420">
        <w:rPr>
          <w:rStyle w:val="Hyperlink"/>
        </w:rPr>
        <w:t> and 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83">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84">
        <w:r w:rsidRPr="00663420">
          <w:rPr>
            <w:rStyle w:val="Hyperlink"/>
          </w:rPr>
          <w:t>June 2018 report</w:t>
        </w:r>
      </w:hyperlink>
    </w:p>
    <w:p w14:paraId="3DD9640F" w14:textId="77777777" w:rsidR="00AC1384" w:rsidRPr="00663420" w:rsidRDefault="00726D6C" w:rsidP="00663420">
      <w:pPr>
        <w:pStyle w:val="ListBullet2"/>
        <w:rPr>
          <w:rStyle w:val="Hyperlink"/>
        </w:rPr>
      </w:pPr>
      <w:hyperlink r:id="rId385">
        <w:r w:rsidR="00AC1384" w:rsidRPr="00663420">
          <w:rPr>
            <w:rStyle w:val="Hyperlink"/>
          </w:rPr>
          <w:t>WHOIS ARS Compliance Metrics</w:t>
        </w:r>
      </w:hyperlink>
    </w:p>
    <w:p w14:paraId="57E061E6" w14:textId="77777777" w:rsidR="00AC1384" w:rsidRPr="00663420" w:rsidRDefault="00726D6C" w:rsidP="00663420">
      <w:pPr>
        <w:pStyle w:val="ListBullet2"/>
        <w:rPr>
          <w:rStyle w:val="Hyperlink"/>
        </w:rPr>
      </w:pPr>
      <w:hyperlink r:id="rId386">
        <w:r w:rsidR="00AC1384" w:rsidRPr="00663420">
          <w:rPr>
            <w:rStyle w:val="Hyperlink"/>
          </w:rPr>
          <w:t>WHOIS ARS Validation Criteria</w:t>
        </w:r>
      </w:hyperlink>
    </w:p>
    <w:p w14:paraId="56189536" w14:textId="77777777" w:rsidR="00AC1384" w:rsidRPr="00663420" w:rsidRDefault="00726D6C" w:rsidP="00663420">
      <w:pPr>
        <w:pStyle w:val="ListBullet2"/>
        <w:rPr>
          <w:rStyle w:val="Hyperlink"/>
        </w:rPr>
      </w:pPr>
      <w:hyperlink r:id="rId387">
        <w:r w:rsidR="00AC1384" w:rsidRPr="00663420">
          <w:rPr>
            <w:rStyle w:val="Hyperlink"/>
          </w:rPr>
          <w:t>Registrant's Benefits and Responsibilities</w:t>
        </w:r>
      </w:hyperlink>
    </w:p>
    <w:p w14:paraId="08211E99" w14:textId="77777777" w:rsidR="00AC1384" w:rsidRPr="00663420" w:rsidRDefault="00726D6C" w:rsidP="00663420">
      <w:pPr>
        <w:pStyle w:val="ListBullet2"/>
        <w:rPr>
          <w:rStyle w:val="Hyperlink"/>
        </w:rPr>
      </w:pPr>
      <w:hyperlink r:id="rId388">
        <w:r w:rsidR="00AC1384" w:rsidRPr="00663420">
          <w:rPr>
            <w:rStyle w:val="Hyperlink"/>
          </w:rPr>
          <w:t>Registrant Educational Series</w:t>
        </w:r>
      </w:hyperlink>
    </w:p>
    <w:p w14:paraId="799F8F39" w14:textId="77777777" w:rsidR="00AC1384" w:rsidRPr="00663420" w:rsidRDefault="00726D6C" w:rsidP="00663420">
      <w:pPr>
        <w:pStyle w:val="ListBullet2"/>
        <w:rPr>
          <w:rStyle w:val="Hyperlink"/>
        </w:rPr>
      </w:pPr>
      <w:hyperlink r:id="rId389">
        <w:r w:rsidR="00AC1384" w:rsidRPr="00663420">
          <w:rPr>
            <w:rStyle w:val="Hyperlink"/>
          </w:rPr>
          <w:t>2014 New gTLD Registry Agreement</w:t>
        </w:r>
      </w:hyperlink>
      <w:r w:rsidR="00AC1384" w:rsidRPr="00663420">
        <w:rPr>
          <w:rStyle w:val="Hyperlink"/>
        </w:rPr>
        <w:t>, including S</w:t>
      </w:r>
      <w:hyperlink r:id="rId390"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77777777" w:rsidR="00AC1384" w:rsidRPr="00663420" w:rsidRDefault="00AC1384" w:rsidP="00663420">
      <w:pPr>
        <w:pStyle w:val="ListBullet2"/>
        <w:rPr>
          <w:rStyle w:val="Hyperlink"/>
        </w:rPr>
      </w:pPr>
      <w:r w:rsidRPr="00663420">
        <w:rPr>
          <w:rStyle w:val="Hyperlink"/>
        </w:rPr>
        <w:fldChar w:fldCharType="end"/>
      </w:r>
      <w:hyperlink r:id="rId391">
        <w:r w:rsidRPr="00663420">
          <w:rPr>
            <w:rStyle w:val="Hyperlink"/>
          </w:rPr>
          <w:t>SAC058, Report on Domain Name Registration Data Validation</w:t>
        </w:r>
      </w:hyperlink>
      <w:r w:rsidRPr="00663420">
        <w:rPr>
          <w:rStyle w:val="Hyperlink"/>
        </w:rPr>
        <w:t> </w:t>
      </w:r>
    </w:p>
    <w:p w14:paraId="1DF7C0D0" w14:textId="77777777" w:rsidR="00AC1384" w:rsidRDefault="00AC1384" w:rsidP="00AC1384">
      <w:r>
        <w:t>Additional links specific to Recommendation 7:</w:t>
      </w:r>
    </w:p>
    <w:p w14:paraId="44AC9CF1" w14:textId="77777777" w:rsidR="00AC1384" w:rsidRPr="00663420" w:rsidRDefault="00726D6C" w:rsidP="00663420">
      <w:pPr>
        <w:pStyle w:val="ListBullet2"/>
        <w:rPr>
          <w:rStyle w:val="Hyperlink"/>
        </w:rPr>
      </w:pPr>
      <w:hyperlink r:id="rId392">
        <w:r w:rsidR="00AC1384" w:rsidRPr="00663420">
          <w:rPr>
            <w:rStyle w:val="Hyperlink"/>
          </w:rPr>
          <w:t>2013 WHOIS Annual Report</w:t>
        </w:r>
      </w:hyperlink>
    </w:p>
    <w:p w14:paraId="2D0D97ED" w14:textId="77777777" w:rsidR="00AC1384" w:rsidRPr="00663420" w:rsidRDefault="00726D6C" w:rsidP="00663420">
      <w:pPr>
        <w:pStyle w:val="ListBullet2"/>
        <w:rPr>
          <w:rStyle w:val="Hyperlink"/>
        </w:rPr>
      </w:pPr>
      <w:hyperlink r:id="rId393">
        <w:r w:rsidR="00AC1384" w:rsidRPr="00663420">
          <w:rPr>
            <w:rStyle w:val="Hyperlink"/>
          </w:rPr>
          <w:t>2014 WHOIS Annual Report</w:t>
        </w:r>
      </w:hyperlink>
    </w:p>
    <w:p w14:paraId="7D8A38C9" w14:textId="77777777" w:rsidR="00AC1384" w:rsidRPr="00663420" w:rsidRDefault="00726D6C" w:rsidP="00663420">
      <w:pPr>
        <w:pStyle w:val="ListBullet2"/>
        <w:rPr>
          <w:rStyle w:val="Hyperlink"/>
        </w:rPr>
      </w:pPr>
      <w:hyperlink r:id="rId394">
        <w:r w:rsidR="00AC1384" w:rsidRPr="00663420">
          <w:rPr>
            <w:rStyle w:val="Hyperlink"/>
          </w:rPr>
          <w:t>2015 WHOIS Annual Report</w:t>
        </w:r>
      </w:hyperlink>
    </w:p>
    <w:p w14:paraId="3AB1611E" w14:textId="77777777" w:rsidR="00AC1384" w:rsidRPr="00663420" w:rsidRDefault="00726D6C" w:rsidP="00663420">
      <w:pPr>
        <w:pStyle w:val="ListBullet2"/>
        <w:rPr>
          <w:rStyle w:val="Hyperlink"/>
        </w:rPr>
      </w:pPr>
      <w:hyperlink r:id="rId395">
        <w:r w:rsidR="00AC1384" w:rsidRPr="00663420">
          <w:rPr>
            <w:rStyle w:val="Hyperlink"/>
          </w:rPr>
          <w:t>2016 WHOIS Annual Report</w:t>
        </w:r>
      </w:hyperlink>
    </w:p>
    <w:p w14:paraId="41E79D88" w14:textId="77777777" w:rsidR="00AC1384" w:rsidRPr="00663420" w:rsidRDefault="00726D6C" w:rsidP="00663420">
      <w:pPr>
        <w:pStyle w:val="ListBullet2"/>
        <w:rPr>
          <w:rStyle w:val="Hyperlink"/>
        </w:rPr>
      </w:pPr>
      <w:hyperlink r:id="rId396">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77777777" w:rsidR="00AC1384" w:rsidRPr="00663420" w:rsidRDefault="00726D6C" w:rsidP="00663420">
      <w:pPr>
        <w:pStyle w:val="ListBullet2"/>
      </w:pPr>
      <w:hyperlink r:id="rId397">
        <w:r w:rsidR="00AC1384" w:rsidRPr="00663420">
          <w:rPr>
            <w:rStyle w:val="Hyperlink"/>
          </w:rPr>
          <w:t>Implementation of WHOIS Data Reminder Policy</w:t>
        </w:r>
      </w:hyperlink>
      <w:r w:rsidR="00AC1384" w:rsidRPr="00663420">
        <w:t> (WDRP, 2004)</w:t>
      </w:r>
    </w:p>
    <w:p w14:paraId="2A766575" w14:textId="77777777" w:rsidR="00AC1384" w:rsidRPr="00663420" w:rsidRDefault="00726D6C" w:rsidP="00663420">
      <w:pPr>
        <w:pStyle w:val="ListBullet2"/>
        <w:rPr>
          <w:rStyle w:val="Hyperlink"/>
        </w:rPr>
      </w:pPr>
      <w:hyperlink r:id="rId398">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726D6C" w:rsidP="00663420">
      <w:pPr>
        <w:pStyle w:val="ListBullet2"/>
        <w:rPr>
          <w:rStyle w:val="Hyperlink"/>
        </w:rPr>
      </w:pPr>
      <w:hyperlink r:id="rId399">
        <w:r w:rsidR="00AC1384" w:rsidRPr="00663420">
          <w:rPr>
            <w:rStyle w:val="Hyperlink"/>
          </w:rPr>
          <w:t>Written implementation briefing on WHOIS1 Recommendations #5-9</w:t>
        </w:r>
      </w:hyperlink>
    </w:p>
    <w:p w14:paraId="61A3E048" w14:textId="77777777" w:rsidR="00AC1384" w:rsidRPr="00663420" w:rsidRDefault="00726D6C" w:rsidP="00663420">
      <w:pPr>
        <w:pStyle w:val="ListBullet2"/>
        <w:rPr>
          <w:rStyle w:val="Hyperlink"/>
        </w:rPr>
      </w:pPr>
      <w:hyperlink r:id="rId400">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726D6C" w:rsidP="00663420">
      <w:pPr>
        <w:pStyle w:val="ListBullet2"/>
        <w:rPr>
          <w:rStyle w:val="Hyperlink"/>
        </w:rPr>
      </w:pPr>
      <w:hyperlink r:id="rId401">
        <w:r w:rsidR="00AC1384" w:rsidRPr="00663420">
          <w:rPr>
            <w:rStyle w:val="Hyperlink"/>
          </w:rPr>
          <w:t>Written answers to compliance questions</w:t>
        </w:r>
      </w:hyperlink>
    </w:p>
    <w:p w14:paraId="72E5F1EA" w14:textId="77777777" w:rsidR="00AC1384" w:rsidRPr="00663420" w:rsidRDefault="00726D6C" w:rsidP="00663420">
      <w:pPr>
        <w:pStyle w:val="ListBullet2"/>
        <w:rPr>
          <w:rStyle w:val="Hyperlink"/>
        </w:rPr>
      </w:pPr>
      <w:hyperlink r:id="rId402">
        <w:r w:rsidR="00AC1384" w:rsidRPr="00663420">
          <w:rPr>
            <w:rStyle w:val="Hyperlink"/>
          </w:rPr>
          <w:t>Written answers to data accuracy questions</w:t>
        </w:r>
      </w:hyperlink>
    </w:p>
    <w:p w14:paraId="7A7E9D75" w14:textId="77777777" w:rsidR="00AC1384" w:rsidRDefault="00726D6C" w:rsidP="00663420">
      <w:pPr>
        <w:pStyle w:val="ListBullet2"/>
      </w:pPr>
      <w:hyperlink r:id="rId403">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726D6C" w:rsidP="00663420">
      <w:pPr>
        <w:pStyle w:val="ListBullet2"/>
      </w:pPr>
      <w:hyperlink r:id="rId404">
        <w:r w:rsidR="00AC1384">
          <w:rPr>
            <w:color w:val="1D98D3"/>
          </w:rPr>
          <w:t>Written answers to compliance &amp; data accuracy subgroup questions</w:t>
        </w:r>
      </w:hyperlink>
    </w:p>
    <w:p w14:paraId="35669F81" w14:textId="77777777" w:rsidR="00AC1384" w:rsidRDefault="00726D6C" w:rsidP="00663420">
      <w:pPr>
        <w:pStyle w:val="ListBullet2"/>
      </w:pPr>
      <w:hyperlink r:id="rId405">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406">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407">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99" w:name="_3l18frh" w:colFirst="0" w:colLast="0"/>
      <w:bookmarkStart w:id="400" w:name="_Toc1387307"/>
      <w:bookmarkStart w:id="401" w:name="_Toc1768527"/>
      <w:bookmarkEnd w:id="399"/>
      <w:r>
        <w:lastRenderedPageBreak/>
        <w:t>3.7 WHOIS1 Rec #10: Privacy/Proxy Services</w:t>
      </w:r>
      <w:bookmarkEnd w:id="400"/>
      <w:bookmarkEnd w:id="401"/>
      <w:r>
        <w:t xml:space="preserve"> </w:t>
      </w:r>
      <w:bookmarkStart w:id="402" w:name="_4k668n3" w:colFirst="0" w:colLast="0"/>
      <w:bookmarkEnd w:id="402"/>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8">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77777777" w:rsidR="00E402EC" w:rsidRPr="00A5677D" w:rsidRDefault="00726D6C" w:rsidP="00A5677D">
      <w:pPr>
        <w:pStyle w:val="ListBullet2"/>
      </w:pPr>
      <w:hyperlink r:id="rId409">
        <w:r w:rsidR="00E402EC" w:rsidRPr="00A5677D">
          <w:rPr>
            <w:rStyle w:val="Hyperlink"/>
            <w:webHidden/>
          </w:rPr>
          <w:t>WHOIS Review Team (WHOIS1) Final Report</w:t>
        </w:r>
      </w:hyperlink>
      <w:r w:rsidR="00E402EC" w:rsidRPr="00A5677D">
        <w:rPr>
          <w:rStyle w:val="Hyperlink"/>
        </w:rPr>
        <w:t> (</w:t>
      </w:r>
      <w:r w:rsidR="00E402EC" w:rsidRPr="00A5677D">
        <w:t>2012) and </w:t>
      </w:r>
      <w:hyperlink r:id="rId410">
        <w:r w:rsidR="00E402EC" w:rsidRPr="00A5677D">
          <w:rPr>
            <w:rStyle w:val="Hyperlink"/>
            <w:webHidden/>
          </w:rPr>
          <w:t>Action Plan</w:t>
        </w:r>
      </w:hyperlink>
    </w:p>
    <w:p w14:paraId="1E8F1BE1" w14:textId="77777777" w:rsidR="00E402EC" w:rsidRPr="00A5677D" w:rsidRDefault="00726D6C" w:rsidP="00A5677D">
      <w:pPr>
        <w:pStyle w:val="ListBullet2"/>
      </w:pPr>
      <w:hyperlink r:id="rId411">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726D6C" w:rsidP="00A5677D">
      <w:pPr>
        <w:pStyle w:val="ListBullet4"/>
        <w:rPr>
          <w:rStyle w:val="Hyperlink"/>
        </w:rPr>
      </w:pPr>
      <w:hyperlink r:id="rId412">
        <w:r w:rsidR="00E402EC" w:rsidRPr="00A5677D">
          <w:rPr>
            <w:rStyle w:val="Hyperlink"/>
            <w:webHidden/>
          </w:rPr>
          <w:t>Executive Summary of Implementation Report</w:t>
        </w:r>
      </w:hyperlink>
    </w:p>
    <w:p w14:paraId="290542D1" w14:textId="77777777" w:rsidR="00E402EC" w:rsidRPr="00A5677D" w:rsidRDefault="00726D6C" w:rsidP="00A5677D">
      <w:pPr>
        <w:pStyle w:val="ListBullet4"/>
        <w:rPr>
          <w:rStyle w:val="Hyperlink"/>
        </w:rPr>
      </w:pPr>
      <w:hyperlink r:id="rId413">
        <w:r w:rsidR="00E402EC" w:rsidRPr="00A5677D">
          <w:rPr>
            <w:rStyle w:val="Hyperlink"/>
            <w:webHidden/>
          </w:rPr>
          <w:t>Detailed implementation Report</w:t>
        </w:r>
      </w:hyperlink>
      <w:r w:rsidR="00E402EC" w:rsidRPr="00A5677D">
        <w:rPr>
          <w:rStyle w:val="Hyperlink"/>
        </w:rPr>
        <w:t> </w:t>
      </w:r>
    </w:p>
    <w:p w14:paraId="49E1241E" w14:textId="77777777" w:rsidR="00E402EC" w:rsidRPr="00AC7536" w:rsidRDefault="00E402EC" w:rsidP="00A5677D">
      <w:pPr>
        <w:pStyle w:val="ListBullet2"/>
      </w:pPr>
      <w:r w:rsidRPr="00AC7536">
        <w:t>WHOIS1 Implementation Briefings on Recommendations 5, 8, 10, 11: </w:t>
      </w:r>
      <w:hyperlink r:id="rId414">
        <w:r w:rsidRPr="00AC7536">
          <w:rPr>
            <w:rStyle w:val="Hyperlink"/>
            <w:webHidden/>
          </w:rPr>
          <w:t>PPT</w:t>
        </w:r>
      </w:hyperlink>
      <w:r w:rsidRPr="00AC7536">
        <w:t>, </w:t>
      </w:r>
      <w:hyperlink r:id="rId415">
        <w:r w:rsidRPr="00AC7536">
          <w:rPr>
            <w:rStyle w:val="Hyperlink"/>
            <w:webHidden/>
          </w:rPr>
          <w:t>PDF</w:t>
        </w:r>
      </w:hyperlink>
    </w:p>
    <w:p w14:paraId="5D3364B8" w14:textId="77777777" w:rsidR="00E402EC" w:rsidRPr="00A5677D" w:rsidRDefault="00726D6C" w:rsidP="00A5677D">
      <w:pPr>
        <w:pStyle w:val="ListBullet2"/>
        <w:rPr>
          <w:rStyle w:val="Hyperlink"/>
        </w:rPr>
      </w:pPr>
      <w:hyperlink r:id="rId416">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77777777" w:rsidR="00E402EC" w:rsidRPr="001A7356" w:rsidRDefault="00726D6C" w:rsidP="00A5677D">
      <w:pPr>
        <w:pStyle w:val="ListBullet4"/>
      </w:pPr>
      <w:hyperlink r:id="rId417">
        <w:r w:rsidR="00E402EC" w:rsidRPr="001A7356">
          <w:rPr>
            <w:rStyle w:val="Hyperlink"/>
            <w:webHidden/>
          </w:rPr>
          <w:t>2013 Registrar Accreditation Agreement</w:t>
        </w:r>
      </w:hyperlink>
      <w:r w:rsidR="00E402EC" w:rsidRPr="001A7356">
        <w:t> (RAA), including </w:t>
      </w:r>
      <w:hyperlink r:id="rId418"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726D6C" w:rsidP="00A5677D">
      <w:pPr>
        <w:pStyle w:val="ListBullet4"/>
      </w:pPr>
      <w:hyperlink r:id="rId419">
        <w:r w:rsidR="00E402EC" w:rsidRPr="001A7356">
          <w:rPr>
            <w:rStyle w:val="Hyperlink"/>
            <w:webHidden/>
          </w:rPr>
          <w:t>Privacy &amp; Proxy Services Accreditation Issues (PPSAI) PDP</w:t>
        </w:r>
      </w:hyperlink>
    </w:p>
    <w:p w14:paraId="50F61B84" w14:textId="77777777" w:rsidR="00E402EC" w:rsidRPr="001A7356" w:rsidRDefault="00726D6C" w:rsidP="00A5677D">
      <w:pPr>
        <w:pStyle w:val="ListBullet4"/>
      </w:pPr>
      <w:hyperlink r:id="rId420">
        <w:r w:rsidR="00E402EC" w:rsidRPr="001A7356">
          <w:rPr>
            <w:rStyle w:val="Hyperlink"/>
            <w:webHidden/>
          </w:rPr>
          <w:t>PDP Final Report</w:t>
        </w:r>
      </w:hyperlink>
    </w:p>
    <w:p w14:paraId="0C8A74FE" w14:textId="77777777" w:rsidR="00E402EC" w:rsidRPr="001A7356" w:rsidRDefault="00726D6C" w:rsidP="00A5677D">
      <w:pPr>
        <w:pStyle w:val="ListBullet4"/>
      </w:pPr>
      <w:hyperlink r:id="rId421" w:anchor="20160121-1" w:history="1">
        <w:r w:rsidR="00E402EC" w:rsidRPr="001A7356">
          <w:rPr>
            <w:rStyle w:val="Hyperlink"/>
          </w:rPr>
          <w:t>GNSO approval of PDP Final Report</w:t>
        </w:r>
      </w:hyperlink>
    </w:p>
    <w:p w14:paraId="36B6E62D" w14:textId="77777777" w:rsidR="00E402EC" w:rsidRPr="001A7356" w:rsidRDefault="00726D6C" w:rsidP="00A5677D">
      <w:pPr>
        <w:pStyle w:val="ListBullet4"/>
      </w:pPr>
      <w:hyperlink r:id="rId422">
        <w:r w:rsidR="00E402EC" w:rsidRPr="001A7356">
          <w:rPr>
            <w:rStyle w:val="Hyperlink"/>
            <w:webHidden/>
          </w:rPr>
          <w:t>Implementation Plan developed</w:t>
        </w:r>
      </w:hyperlink>
    </w:p>
    <w:p w14:paraId="21A92524" w14:textId="77777777" w:rsidR="00E402EC" w:rsidRPr="001A7356" w:rsidRDefault="00726D6C" w:rsidP="00A5677D">
      <w:pPr>
        <w:pStyle w:val="ListBullet4"/>
      </w:pPr>
      <w:hyperlink r:id="rId423">
        <w:r w:rsidR="00E402EC" w:rsidRPr="001A7356">
          <w:rPr>
            <w:rStyle w:val="Hyperlink"/>
            <w:webHidden/>
          </w:rPr>
          <w:t>Board approval of Final Report Recommendations</w:t>
        </w:r>
      </w:hyperlink>
    </w:p>
    <w:p w14:paraId="710292EB" w14:textId="77777777" w:rsidR="00E402EC" w:rsidRPr="001A7356" w:rsidRDefault="00726D6C" w:rsidP="00A5677D">
      <w:pPr>
        <w:pStyle w:val="ListBullet4"/>
      </w:pPr>
      <w:hyperlink r:id="rId424">
        <w:r w:rsidR="00E402EC" w:rsidRPr="001A7356">
          <w:rPr>
            <w:rStyle w:val="Hyperlink"/>
            <w:webHidden/>
          </w:rPr>
          <w:t>GAC Advice-Helsinki Communique: Actions and Updates</w:t>
        </w:r>
      </w:hyperlink>
    </w:p>
    <w:p w14:paraId="0ACB2E18" w14:textId="77777777" w:rsidR="00E402EC" w:rsidRPr="001A7356" w:rsidRDefault="00726D6C" w:rsidP="00A5677D">
      <w:pPr>
        <w:pStyle w:val="ListBullet4"/>
      </w:pPr>
      <w:hyperlink r:id="rId425">
        <w:r w:rsidR="00E402EC" w:rsidRPr="001A7356">
          <w:rPr>
            <w:rStyle w:val="Hyperlink"/>
            <w:webHidden/>
          </w:rPr>
          <w:t>Current PPAA draft </w:t>
        </w:r>
      </w:hyperlink>
      <w:r w:rsidR="00E402EC" w:rsidRPr="001A7356">
        <w:t>(20 March)</w:t>
      </w:r>
    </w:p>
    <w:p w14:paraId="2FB417C6" w14:textId="77777777" w:rsidR="00E402EC" w:rsidRPr="00575EFF" w:rsidRDefault="00726D6C" w:rsidP="00A5677D">
      <w:pPr>
        <w:pStyle w:val="ListBullet2"/>
      </w:pPr>
      <w:hyperlink r:id="rId426"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27"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726D6C" w:rsidP="00A5677D">
      <w:pPr>
        <w:pStyle w:val="ListBullet2"/>
        <w:rPr>
          <w:rStyle w:val="Hyperlink"/>
        </w:rPr>
      </w:pPr>
      <w:hyperlink r:id="rId428">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9">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77777777" w:rsidR="00E402EC" w:rsidRPr="00A5677D" w:rsidRDefault="00726D6C" w:rsidP="00A5677D">
      <w:pPr>
        <w:pStyle w:val="ListBullet4"/>
        <w:rPr>
          <w:rStyle w:val="Hyperlink"/>
        </w:rPr>
      </w:pPr>
      <w:hyperlink r:id="rId430">
        <w:r w:rsidR="00E402EC" w:rsidRPr="00A5677D">
          <w:rPr>
            <w:rStyle w:val="Hyperlink"/>
            <w:webHidden/>
          </w:rPr>
          <w:t>Written implementation briefing</w:t>
        </w:r>
      </w:hyperlink>
      <w:r w:rsidR="00E402EC" w:rsidRPr="00A5677D">
        <w:rPr>
          <w:rStyle w:val="Hyperlink"/>
        </w:rPr>
        <w:t> on WHOIS1 Recommendation #10 (27 March) </w:t>
      </w:r>
    </w:p>
    <w:p w14:paraId="113D2003" w14:textId="77777777" w:rsidR="00E402EC" w:rsidRPr="00A5677D" w:rsidRDefault="00726D6C" w:rsidP="00A5677D">
      <w:pPr>
        <w:pStyle w:val="ListBullet4"/>
        <w:rPr>
          <w:rStyle w:val="Hyperlink"/>
        </w:rPr>
      </w:pPr>
      <w:hyperlink r:id="rId431">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Finally, the subgroup applied the RDS-WHOIS2 Review Team's agreed framework</w:t>
      </w:r>
      <w:hyperlink r:id="rId432"/>
      <w:r>
        <w:t xml:space="preserve"> to measure and assess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403" w:name="_Toc1387309"/>
      <w:bookmarkStart w:id="404" w:name="_Toc1768528"/>
      <w:r w:rsidRPr="00AC1384">
        <w:t>3.8 WHOIS1 Rec #11: Common Interface</w:t>
      </w:r>
      <w:bookmarkEnd w:id="403"/>
      <w:bookmarkEnd w:id="404"/>
      <w:r w:rsidRPr="00AC1384">
        <w:t xml:space="preserve"> </w:t>
      </w:r>
    </w:p>
    <w:p w14:paraId="39DFF908" w14:textId="77777777" w:rsidR="00AC1384" w:rsidRDefault="00AC1384" w:rsidP="00AC1384">
      <w:bookmarkStart w:id="405" w:name="_1rvwp1q" w:colFirst="0" w:colLast="0"/>
      <w:bookmarkEnd w:id="405"/>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33">
        <w:r>
          <w:rPr>
            <w:webHidden/>
          </w:rPr>
          <w:t>subgroup's wiki page</w:t>
        </w:r>
      </w:hyperlink>
      <w:r>
        <w:t>:</w:t>
      </w:r>
    </w:p>
    <w:p w14:paraId="1514EC95" w14:textId="77777777" w:rsidR="00E12935" w:rsidRDefault="00E12935" w:rsidP="00E12935">
      <w:pPr>
        <w:pStyle w:val="LeftParagraph"/>
      </w:pPr>
    </w:p>
    <w:p w14:paraId="5EC4D0A4" w14:textId="77777777" w:rsidR="00E12935" w:rsidRPr="000E2E9E" w:rsidRDefault="00726D6C" w:rsidP="00E12935">
      <w:pPr>
        <w:pStyle w:val="ListBullet2"/>
      </w:pPr>
      <w:hyperlink r:id="rId434" w:history="1">
        <w:r w:rsidR="00E12935" w:rsidRPr="00537F80">
          <w:rPr>
            <w:rStyle w:val="Hyperlink"/>
            <w:webHidden/>
          </w:rPr>
          <w:t>WHOIS Review Team (WHOIS1) Final Report</w:t>
        </w:r>
        <w:r w:rsidR="00E12935" w:rsidRPr="00537F80">
          <w:rPr>
            <w:rStyle w:val="Hyperlink"/>
          </w:rPr>
          <w:t> (2012)</w:t>
        </w:r>
      </w:hyperlink>
      <w:r w:rsidR="00E12935" w:rsidRPr="000E2E9E">
        <w:t> and </w:t>
      </w:r>
      <w:hyperlink r:id="rId435" w:history="1">
        <w:r w:rsidR="00E12935" w:rsidRPr="00537F80">
          <w:rPr>
            <w:rStyle w:val="Hyperlink"/>
            <w:webHidden/>
          </w:rPr>
          <w:t>Action Plan</w:t>
        </w:r>
      </w:hyperlink>
    </w:p>
    <w:p w14:paraId="3F850C7A" w14:textId="77777777" w:rsidR="00E12935" w:rsidRPr="000E2E9E" w:rsidRDefault="00726D6C" w:rsidP="00E12935">
      <w:pPr>
        <w:pStyle w:val="ListBullet2"/>
      </w:pPr>
      <w:hyperlink r:id="rId436">
        <w:r w:rsidR="00E12935" w:rsidRPr="000E2E9E">
          <w:rPr>
            <w:webHidden/>
          </w:rPr>
          <w:t>WHOIS Review Team (WHOIS1) Implementation Reports</w:t>
        </w:r>
      </w:hyperlink>
      <w:r w:rsidR="00E12935" w:rsidRPr="000E2E9E">
        <w:t>, including</w:t>
      </w:r>
    </w:p>
    <w:p w14:paraId="6E3C898C" w14:textId="77777777" w:rsidR="00E12935" w:rsidRPr="000E2E9E" w:rsidRDefault="00726D6C" w:rsidP="003B128E">
      <w:pPr>
        <w:pStyle w:val="ListBullet4"/>
      </w:pPr>
      <w:hyperlink r:id="rId437" w:history="1">
        <w:r w:rsidR="00E12935" w:rsidRPr="00537F80">
          <w:rPr>
            <w:rStyle w:val="Hyperlink"/>
            <w:webHidden/>
          </w:rPr>
          <w:t>Executive Summary of Implementation Report</w:t>
        </w:r>
      </w:hyperlink>
    </w:p>
    <w:p w14:paraId="2375A8E9" w14:textId="77777777" w:rsidR="00E12935" w:rsidRPr="000E2E9E" w:rsidRDefault="00726D6C" w:rsidP="003B128E">
      <w:pPr>
        <w:pStyle w:val="ListBullet4"/>
      </w:pPr>
      <w:hyperlink r:id="rId438" w:history="1">
        <w:r w:rsidR="00E12935" w:rsidRPr="00537F80">
          <w:rPr>
            <w:rStyle w:val="Hyperlink"/>
            <w:webHidden/>
          </w:rPr>
          <w:t>Detailed implementation Report</w:t>
        </w:r>
        <w:r w:rsidR="00E12935" w:rsidRPr="00537F80">
          <w:rPr>
            <w:rStyle w:val="Hyperlink"/>
          </w:rPr>
          <w:t> </w:t>
        </w:r>
      </w:hyperlink>
    </w:p>
    <w:p w14:paraId="73DDBF98" w14:textId="77777777" w:rsidR="00E12935" w:rsidRPr="000E2E9E" w:rsidRDefault="00E12935" w:rsidP="00E12935">
      <w:pPr>
        <w:pStyle w:val="ListBullet2"/>
      </w:pPr>
      <w:r>
        <w:t>WHOIS1 Implementation Briefings on Recommendations 5, 8, 10, 11: </w:t>
      </w:r>
      <w:hyperlink r:id="rId439"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 </w:t>
      </w:r>
      <w:hyperlink r:id="rId440"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726D6C" w:rsidP="00E12935">
      <w:pPr>
        <w:pStyle w:val="ListBullet2"/>
      </w:pPr>
      <w:hyperlink r:id="rId441"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726D6C" w:rsidP="003B128E">
      <w:pPr>
        <w:pStyle w:val="ListBullet4"/>
      </w:pPr>
      <w:hyperlink r:id="rId442" w:history="1">
        <w:r w:rsidR="00E12935" w:rsidRPr="00537F80">
          <w:rPr>
            <w:rStyle w:val="Hyperlink"/>
            <w:webHidden/>
          </w:rPr>
          <w:t>WHOIS Informational Microsite</w:t>
        </w:r>
      </w:hyperlink>
    </w:p>
    <w:p w14:paraId="4BAA4465" w14:textId="77777777" w:rsidR="00E12935" w:rsidRPr="000E2E9E" w:rsidRDefault="00726D6C" w:rsidP="003B128E">
      <w:pPr>
        <w:pStyle w:val="ListBullet4"/>
      </w:pPr>
      <w:hyperlink r:id="rId443">
        <w:r w:rsidR="00E12935" w:rsidRPr="000E2E9E">
          <w:rPr>
            <w:webHidden/>
          </w:rPr>
          <w:t>WHOIS Consolidated WHOIS Lookup Tool</w:t>
        </w:r>
      </w:hyperlink>
      <w:r w:rsidR="00E12935" w:rsidRPr="000E2E9E">
        <w:br/>
      </w:r>
      <w:hyperlink r:id="rId444"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726D6C" w:rsidP="00E12935">
      <w:pPr>
        <w:pStyle w:val="ListBulletSimple"/>
        <w:numPr>
          <w:ilvl w:val="1"/>
          <w:numId w:val="3"/>
        </w:numPr>
      </w:pPr>
      <w:hyperlink r:id="rId445" w:history="1">
        <w:r w:rsidR="00E12935" w:rsidRPr="00537F80">
          <w:rPr>
            <w:rStyle w:val="Hyperlink"/>
            <w:webHidden/>
          </w:rPr>
          <w:t>Written briefing on query failures</w:t>
        </w:r>
      </w:hyperlink>
      <w:r w:rsidR="00E12935" w:rsidRPr="004A4EDE">
        <w:t>, and</w:t>
      </w:r>
    </w:p>
    <w:p w14:paraId="574B73A5" w14:textId="77777777" w:rsidR="00E12935" w:rsidRDefault="00726D6C" w:rsidP="00E12935">
      <w:pPr>
        <w:pStyle w:val="ListBulletSimple"/>
        <w:numPr>
          <w:ilvl w:val="1"/>
          <w:numId w:val="3"/>
        </w:numPr>
      </w:pPr>
      <w:hyperlink r:id="rId446"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47">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406" w:name="_kgcv8k" w:colFirst="0" w:colLast="0"/>
      <w:bookmarkStart w:id="407" w:name="_Toc1387311"/>
      <w:bookmarkStart w:id="408" w:name="_Toc1768529"/>
      <w:bookmarkEnd w:id="406"/>
      <w:r w:rsidRPr="00AC1384">
        <w:t>3.9 WHOIS1 Recs #12-14: Internationalized Registration Data</w:t>
      </w:r>
      <w:bookmarkEnd w:id="407"/>
      <w:bookmarkEnd w:id="408"/>
      <w:r w:rsidRPr="00AC1384">
        <w:t xml:space="preserve"> </w:t>
      </w:r>
      <w:bookmarkStart w:id="409" w:name="_1jlao46" w:colFirst="0" w:colLast="0"/>
      <w:bookmarkEnd w:id="409"/>
    </w:p>
    <w:p w14:paraId="2D1D51A9" w14:textId="77777777" w:rsidR="00AC1384" w:rsidRDefault="00AC1384" w:rsidP="00AC1384">
      <w:pPr>
        <w:jc w:val="both"/>
      </w:pPr>
      <w:bookmarkStart w:id="410" w:name="_43ky6rz" w:colFirst="0" w:colLast="0"/>
      <w:bookmarkEnd w:id="410"/>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8">
        <w:r>
          <w:t>subgroup wiki page</w:t>
        </w:r>
      </w:hyperlink>
      <w:r>
        <w:t xml:space="preserve">: </w:t>
      </w:r>
    </w:p>
    <w:p w14:paraId="7F8E4380" w14:textId="77777777" w:rsidR="00AC1384" w:rsidRDefault="00AC1384" w:rsidP="00AC1384"/>
    <w:p w14:paraId="0FC08807" w14:textId="77777777" w:rsidR="00AC1384" w:rsidRPr="003B128E" w:rsidRDefault="00726D6C" w:rsidP="003B128E">
      <w:pPr>
        <w:pStyle w:val="ListBullet2"/>
        <w:rPr>
          <w:rStyle w:val="Hyperlink"/>
        </w:rPr>
      </w:pPr>
      <w:hyperlink r:id="rId449">
        <w:r w:rsidR="00AC1384" w:rsidRPr="003B128E">
          <w:rPr>
            <w:rStyle w:val="Hyperlink"/>
          </w:rPr>
          <w:t>Translation and Transliteration PDP’s Final Issue Report, March 2013</w:t>
        </w:r>
      </w:hyperlink>
    </w:p>
    <w:p w14:paraId="682F3833" w14:textId="0115EC13" w:rsidR="00AC1384" w:rsidRPr="003B128E" w:rsidRDefault="00726D6C" w:rsidP="003B128E">
      <w:pPr>
        <w:pStyle w:val="ListBullet2"/>
        <w:rPr>
          <w:rStyle w:val="Hyperlink"/>
        </w:rPr>
      </w:pPr>
      <w:hyperlink r:id="rId450">
        <w:r w:rsidR="00AC1384" w:rsidRPr="003B128E">
          <w:rPr>
            <w:rStyle w:val="Hyperlink"/>
          </w:rPr>
          <w:t>Translation and Transliteration PDP webpage</w:t>
        </w:r>
      </w:hyperlink>
    </w:p>
    <w:p w14:paraId="768BFD8D" w14:textId="77777777" w:rsidR="00AC1384" w:rsidRPr="003B128E" w:rsidRDefault="00726D6C" w:rsidP="003B128E">
      <w:pPr>
        <w:pStyle w:val="ListBullet2"/>
        <w:rPr>
          <w:rStyle w:val="Hyperlink"/>
        </w:rPr>
      </w:pPr>
      <w:hyperlink r:id="rId451">
        <w:r w:rsidR="00AC1384" w:rsidRPr="003B128E">
          <w:rPr>
            <w:rStyle w:val="Hyperlink"/>
          </w:rPr>
          <w:t>Translation and Transliteration PDP Working Group Final Report, Jun 2015</w:t>
        </w:r>
      </w:hyperlink>
    </w:p>
    <w:p w14:paraId="738B022E" w14:textId="77777777" w:rsidR="00AC1384" w:rsidRPr="003B128E" w:rsidRDefault="00726D6C" w:rsidP="003B128E">
      <w:pPr>
        <w:pStyle w:val="ListBullet2"/>
        <w:rPr>
          <w:rStyle w:val="Hyperlink"/>
        </w:rPr>
      </w:pPr>
      <w:hyperlink r:id="rId452">
        <w:r w:rsidR="00AC1384" w:rsidRPr="003B128E">
          <w:rPr>
            <w:rStyle w:val="Hyperlink"/>
          </w:rPr>
          <w:t>IRD Expert Working Group Final Report, September 2015</w:t>
        </w:r>
      </w:hyperlink>
    </w:p>
    <w:p w14:paraId="36DF9792" w14:textId="77777777" w:rsidR="00AC1384" w:rsidRPr="003B128E" w:rsidRDefault="00726D6C" w:rsidP="003B128E">
      <w:pPr>
        <w:pStyle w:val="ListBullet2"/>
        <w:rPr>
          <w:rStyle w:val="Hyperlink"/>
        </w:rPr>
      </w:pPr>
      <w:hyperlink r:id="rId453">
        <w:r w:rsidR="00AC1384" w:rsidRPr="003B128E">
          <w:rPr>
            <w:rStyle w:val="Hyperlink"/>
          </w:rPr>
          <w:t>Translation and Transliteration IRT wiki</w:t>
        </w:r>
      </w:hyperlink>
    </w:p>
    <w:p w14:paraId="3AC6956E" w14:textId="77777777" w:rsidR="00AC1384" w:rsidRPr="003B128E" w:rsidRDefault="00726D6C" w:rsidP="003B128E">
      <w:pPr>
        <w:pStyle w:val="ListBullet2"/>
        <w:rPr>
          <w:rStyle w:val="Hyperlink"/>
        </w:rPr>
      </w:pPr>
      <w:hyperlink r:id="rId454">
        <w:r w:rsidR="00AC1384" w:rsidRPr="003B128E">
          <w:rPr>
            <w:rStyle w:val="Hyperlink"/>
          </w:rPr>
          <w:t>Translation and Transliteration Implementation Project Status</w:t>
        </w:r>
      </w:hyperlink>
    </w:p>
    <w:p w14:paraId="6F5F6B2F" w14:textId="2288198B" w:rsidR="00AC1384" w:rsidRPr="003B128E" w:rsidRDefault="00726D6C" w:rsidP="003B128E">
      <w:pPr>
        <w:pStyle w:val="ListBullet2"/>
        <w:rPr>
          <w:rStyle w:val="Hyperlink"/>
        </w:rPr>
      </w:pPr>
      <w:hyperlink r:id="rId455">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77777777" w:rsidR="00AC1384" w:rsidRPr="003B128E" w:rsidRDefault="00AC1384" w:rsidP="003B128E">
      <w:pPr>
        <w:pStyle w:val="ListBullet2"/>
        <w:rPr>
          <w:rStyle w:val="Hyperlink"/>
        </w:rPr>
      </w:pPr>
      <w:r w:rsidRPr="003B128E">
        <w:rPr>
          <w:rStyle w:val="Hyperlink"/>
        </w:rPr>
        <w:t>WHOIS1 Implementation Briefings on Recommendations 4, 12, 13, 14: </w:t>
      </w:r>
      <w:hyperlink r:id="rId456">
        <w:r w:rsidRPr="003B128E">
          <w:rPr>
            <w:rStyle w:val="Hyperlink"/>
          </w:rPr>
          <w:t>PPT</w:t>
        </w:r>
      </w:hyperlink>
      <w:r w:rsidRPr="003B128E">
        <w:rPr>
          <w:rStyle w:val="Hyperlink"/>
        </w:rPr>
        <w:t>, </w:t>
      </w:r>
      <w:hyperlink r:id="rId457">
        <w:r w:rsidRPr="003B128E">
          <w:rPr>
            <w:rStyle w:val="Hyperlink"/>
          </w:rPr>
          <w:t>PDF</w:t>
        </w:r>
      </w:hyperlink>
    </w:p>
    <w:p w14:paraId="21CF0FDB" w14:textId="77777777" w:rsidR="00AC1384" w:rsidRPr="003B128E" w:rsidRDefault="00726D6C" w:rsidP="003B128E">
      <w:pPr>
        <w:pStyle w:val="ListBullet2"/>
        <w:rPr>
          <w:rStyle w:val="Hyperlink"/>
        </w:rPr>
      </w:pPr>
      <w:hyperlink r:id="rId458">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411" w:name="_3vac5uf" w:colFirst="0" w:colLast="0"/>
      <w:bookmarkStart w:id="412" w:name="_Toc1387313"/>
      <w:bookmarkStart w:id="413" w:name="_Toc1768530"/>
      <w:bookmarkEnd w:id="411"/>
      <w:r>
        <w:t>3.10 WHOIS1 Recs #15-16: Plan &amp; Annual Reports</w:t>
      </w:r>
      <w:bookmarkStart w:id="414" w:name="_pkwqa1" w:colFirst="0" w:colLast="0"/>
      <w:bookmarkEnd w:id="412"/>
      <w:bookmarkEnd w:id="413"/>
      <w:bookmarkEnd w:id="414"/>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9">
        <w:r>
          <w:rPr>
            <w:color w:val="1D98D3"/>
            <w:u w:val="single"/>
          </w:rPr>
          <w:t>subgroup's wiki page</w:t>
        </w:r>
      </w:hyperlink>
      <w:r>
        <w:t>:</w:t>
      </w:r>
    </w:p>
    <w:p w14:paraId="03D6BF0D" w14:textId="77777777" w:rsidR="00AC1384" w:rsidRDefault="00AC1384" w:rsidP="00AC1384"/>
    <w:p w14:paraId="606C10D7" w14:textId="77777777" w:rsidR="00AC1384" w:rsidRPr="003B128E" w:rsidRDefault="00726D6C" w:rsidP="003B128E">
      <w:pPr>
        <w:pStyle w:val="ListBullet"/>
      </w:pPr>
      <w:hyperlink r:id="rId460">
        <w:r w:rsidR="00AC1384" w:rsidRPr="003B128E">
          <w:rPr>
            <w:rStyle w:val="Hyperlink"/>
          </w:rPr>
          <w:t>WHOIS Review Team (WHOIS1) Final Report</w:t>
        </w:r>
      </w:hyperlink>
      <w:r w:rsidR="00AC1384" w:rsidRPr="003B128E">
        <w:rPr>
          <w:rStyle w:val="Hyperlink"/>
        </w:rPr>
        <w:t> (2012)</w:t>
      </w:r>
      <w:r w:rsidR="00AC1384" w:rsidRPr="003B128E">
        <w:t> and </w:t>
      </w:r>
      <w:hyperlink r:id="rId461">
        <w:r w:rsidR="00AC1384" w:rsidRPr="003B128E">
          <w:rPr>
            <w:rStyle w:val="Hyperlink"/>
          </w:rPr>
          <w:t>Action Plan</w:t>
        </w:r>
      </w:hyperlink>
    </w:p>
    <w:p w14:paraId="2CCEEE02" w14:textId="77777777" w:rsidR="00AC1384" w:rsidRPr="003B128E" w:rsidRDefault="00726D6C" w:rsidP="003B128E">
      <w:pPr>
        <w:pStyle w:val="ListBullet"/>
      </w:pPr>
      <w:hyperlink r:id="rId462">
        <w:r w:rsidR="00AC1384" w:rsidRPr="003B128E">
          <w:rPr>
            <w:rStyle w:val="Hyperlink"/>
          </w:rPr>
          <w:t>WHOIS Review Team (WHOIS1) Implementation Reports</w:t>
        </w:r>
      </w:hyperlink>
      <w:r w:rsidR="00AC1384" w:rsidRPr="003B128E">
        <w:t>, including</w:t>
      </w:r>
    </w:p>
    <w:p w14:paraId="198D9DC4" w14:textId="77777777" w:rsidR="00AC1384" w:rsidRPr="003B128E" w:rsidRDefault="00726D6C" w:rsidP="003B128E">
      <w:pPr>
        <w:pStyle w:val="ListBullet4"/>
        <w:rPr>
          <w:rStyle w:val="Hyperlink"/>
        </w:rPr>
      </w:pPr>
      <w:hyperlink r:id="rId463">
        <w:r w:rsidR="00AC1384" w:rsidRPr="003B128E">
          <w:rPr>
            <w:rStyle w:val="Hyperlink"/>
          </w:rPr>
          <w:t>Executive Summary of Implementation Report</w:t>
        </w:r>
      </w:hyperlink>
    </w:p>
    <w:p w14:paraId="68EA3647" w14:textId="77777777" w:rsidR="00AC1384" w:rsidRPr="003B128E" w:rsidRDefault="00726D6C" w:rsidP="003B128E">
      <w:pPr>
        <w:pStyle w:val="ListBullet4"/>
        <w:rPr>
          <w:rStyle w:val="Hyperlink"/>
        </w:rPr>
      </w:pPr>
      <w:hyperlink r:id="rId464">
        <w:r w:rsidR="00AC1384" w:rsidRPr="003B128E">
          <w:rPr>
            <w:rStyle w:val="Hyperlink"/>
          </w:rPr>
          <w:t>Detailed implementation Report</w:t>
        </w:r>
      </w:hyperlink>
      <w:r w:rsidR="00AC1384" w:rsidRPr="003B128E">
        <w:rPr>
          <w:rStyle w:val="Hyperlink"/>
        </w:rPr>
        <w:t> </w:t>
      </w:r>
    </w:p>
    <w:p w14:paraId="7C3125F8" w14:textId="77777777" w:rsidR="00AC1384" w:rsidRPr="003B128E" w:rsidRDefault="00AC1384" w:rsidP="003B128E">
      <w:pPr>
        <w:pStyle w:val="ListBullet2"/>
      </w:pPr>
      <w:r w:rsidRPr="003B128E">
        <w:lastRenderedPageBreak/>
        <w:t>WHOIS1 Implementation Briefings on Recommendations 1, 2, 3, 6, 7, 9, 15, 16: </w:t>
      </w:r>
      <w:hyperlink r:id="rId465">
        <w:r w:rsidRPr="003B128E">
          <w:rPr>
            <w:rStyle w:val="Hyperlink"/>
          </w:rPr>
          <w:t>PPT</w:t>
        </w:r>
      </w:hyperlink>
      <w:r w:rsidRPr="003B128E">
        <w:t>, </w:t>
      </w:r>
      <w:hyperlink r:id="rId466">
        <w:r w:rsidRPr="003B128E">
          <w:rPr>
            <w:rStyle w:val="Hyperlink"/>
          </w:rPr>
          <w:t>PDF</w:t>
        </w:r>
      </w:hyperlink>
    </w:p>
    <w:p w14:paraId="048A95AE" w14:textId="77777777" w:rsidR="00AC1384" w:rsidRPr="003B128E" w:rsidRDefault="00726D6C" w:rsidP="003B128E">
      <w:pPr>
        <w:pStyle w:val="ListBullet2"/>
        <w:rPr>
          <w:rStyle w:val="Hyperlink"/>
        </w:rPr>
      </w:pPr>
      <w:hyperlink r:id="rId467">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726D6C" w:rsidP="003B128E">
      <w:pPr>
        <w:pStyle w:val="ListBullet4"/>
        <w:rPr>
          <w:rStyle w:val="Hyperlink"/>
        </w:rPr>
      </w:pPr>
      <w:hyperlink r:id="rId468">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9">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70">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71">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72">
        <w:r w:rsidRPr="003B128E">
          <w:rPr>
            <w:rStyle w:val="Hyperlink"/>
          </w:rPr>
          <w:t>FY 2016</w:t>
        </w:r>
      </w:hyperlink>
      <w:r w:rsidRPr="003B128E">
        <w:rPr>
          <w:rStyle w:val="Hyperlink"/>
        </w:rPr>
        <w:t xml:space="preserve"> Operating Plan and Budget</w:t>
      </w:r>
    </w:p>
    <w:p w14:paraId="53A3B58E" w14:textId="77777777" w:rsidR="00AC1384" w:rsidRPr="003B128E" w:rsidRDefault="00726D6C" w:rsidP="003B128E">
      <w:pPr>
        <w:pStyle w:val="ListBullet4"/>
        <w:rPr>
          <w:rStyle w:val="Hyperlink"/>
        </w:rPr>
      </w:pPr>
      <w:hyperlink r:id="rId473">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74">
        <w:r w:rsidRPr="003B128E">
          <w:rPr>
            <w:rStyle w:val="Hyperlink"/>
          </w:rPr>
          <w:t>FY 2018 Operating Plan and Budget</w:t>
        </w:r>
      </w:hyperlink>
    </w:p>
    <w:p w14:paraId="1E7014C9" w14:textId="77777777" w:rsidR="00AC1384" w:rsidRPr="003B128E" w:rsidRDefault="00726D6C" w:rsidP="003B128E">
      <w:pPr>
        <w:pStyle w:val="ListBullet4"/>
        <w:rPr>
          <w:rStyle w:val="Hyperlink"/>
        </w:rPr>
      </w:pPr>
      <w:hyperlink r:id="rId475">
        <w:r w:rsidR="00AC1384" w:rsidRPr="003B128E">
          <w:rPr>
            <w:rStyle w:val="Hyperlink"/>
          </w:rPr>
          <w:t>Action Plan</w:t>
        </w:r>
      </w:hyperlink>
      <w:r w:rsidR="00AC1384" w:rsidRPr="003B128E">
        <w:rPr>
          <w:rStyle w:val="Hyperlink"/>
        </w:rPr>
        <w:t> adopted by the ICANN Board </w:t>
      </w:r>
    </w:p>
    <w:p w14:paraId="4CDA17D8" w14:textId="77777777" w:rsidR="00AC1384" w:rsidRPr="003B128E" w:rsidRDefault="00726D6C" w:rsidP="003B128E">
      <w:pPr>
        <w:pStyle w:val="ListBullet4"/>
        <w:rPr>
          <w:rStyle w:val="Hyperlink"/>
        </w:rPr>
      </w:pPr>
      <w:hyperlink r:id="rId476">
        <w:r w:rsidR="00AC1384" w:rsidRPr="003B128E">
          <w:rPr>
            <w:rStyle w:val="Hyperlink"/>
          </w:rPr>
          <w:t>2013 WHOIS Annual Report</w:t>
        </w:r>
      </w:hyperlink>
    </w:p>
    <w:p w14:paraId="65D1957B" w14:textId="77777777" w:rsidR="00AC1384" w:rsidRPr="003B128E" w:rsidRDefault="00726D6C" w:rsidP="003B128E">
      <w:pPr>
        <w:pStyle w:val="ListBullet4"/>
        <w:rPr>
          <w:rStyle w:val="Hyperlink"/>
        </w:rPr>
      </w:pPr>
      <w:hyperlink r:id="rId477">
        <w:r w:rsidR="00AC1384" w:rsidRPr="003B128E">
          <w:rPr>
            <w:rStyle w:val="Hyperlink"/>
          </w:rPr>
          <w:t>2014 WHOIS Annual Report</w:t>
        </w:r>
      </w:hyperlink>
    </w:p>
    <w:p w14:paraId="34606B9F" w14:textId="77777777" w:rsidR="00AC1384" w:rsidRPr="003B128E" w:rsidRDefault="00726D6C" w:rsidP="003B128E">
      <w:pPr>
        <w:pStyle w:val="ListBullet4"/>
        <w:rPr>
          <w:rStyle w:val="Hyperlink"/>
        </w:rPr>
      </w:pPr>
      <w:hyperlink r:id="rId478">
        <w:r w:rsidR="00AC1384" w:rsidRPr="003B128E">
          <w:rPr>
            <w:rStyle w:val="Hyperlink"/>
          </w:rPr>
          <w:t>2015 WHOIS Annual Report</w:t>
        </w:r>
      </w:hyperlink>
    </w:p>
    <w:p w14:paraId="720D87BA" w14:textId="77777777" w:rsidR="00AC1384" w:rsidRPr="003B128E" w:rsidRDefault="00726D6C" w:rsidP="003B128E">
      <w:pPr>
        <w:pStyle w:val="ListBullet4"/>
        <w:rPr>
          <w:rStyle w:val="Hyperlink"/>
        </w:rPr>
      </w:pPr>
      <w:hyperlink r:id="rId479">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726D6C" w:rsidP="003B128E">
      <w:pPr>
        <w:pStyle w:val="ListBullet3"/>
        <w:rPr>
          <w:rStyle w:val="Hyperlink"/>
        </w:rPr>
      </w:pPr>
      <w:hyperlink r:id="rId480">
        <w:r w:rsidR="00AC1384" w:rsidRPr="003B128E">
          <w:rPr>
            <w:rStyle w:val="Hyperlink"/>
          </w:rPr>
          <w:t>Written implementation briefing on WHOIS1 Recommendations #15-16</w:t>
        </w:r>
      </w:hyperlink>
    </w:p>
    <w:p w14:paraId="40A5C955" w14:textId="77777777" w:rsidR="00AC1384" w:rsidRPr="003B128E" w:rsidRDefault="00726D6C" w:rsidP="003B128E">
      <w:pPr>
        <w:pStyle w:val="ListBullet3"/>
        <w:rPr>
          <w:rStyle w:val="Hyperlink"/>
        </w:rPr>
      </w:pPr>
      <w:hyperlink r:id="rId481">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82">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415" w:name="_2250f4o" w:colFirst="0" w:colLast="0"/>
      <w:bookmarkStart w:id="416" w:name="_Toc1387315"/>
      <w:bookmarkStart w:id="417" w:name="_Toc1768531"/>
      <w:bookmarkEnd w:id="415"/>
      <w:r w:rsidRPr="00BF1BEC">
        <w:t>Objective 2: Anything New</w:t>
      </w:r>
      <w:bookmarkEnd w:id="416"/>
      <w:bookmarkEnd w:id="417"/>
    </w:p>
    <w:p w14:paraId="514B12EA" w14:textId="77777777" w:rsidR="00AC1384" w:rsidRDefault="00AC1384" w:rsidP="00AC1384">
      <w:bookmarkStart w:id="418" w:name="_319y80a" w:colFirst="0" w:colLast="0"/>
      <w:bookmarkEnd w:id="418"/>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83">
        <w:r>
          <w:rPr>
            <w:color w:val="1D98D3"/>
            <w:u w:val="single"/>
          </w:rPr>
          <w:t>subgroup's wiki page</w:t>
        </w:r>
      </w:hyperlink>
      <w:r>
        <w:t>:</w:t>
      </w:r>
    </w:p>
    <w:p w14:paraId="44CC0EAE" w14:textId="77777777" w:rsidR="00AC1384" w:rsidRDefault="00AC1384" w:rsidP="00AC1384"/>
    <w:p w14:paraId="635BF94F" w14:textId="410E5604" w:rsidR="00AC1384" w:rsidRPr="00223B85" w:rsidRDefault="00726D6C" w:rsidP="00223B85">
      <w:pPr>
        <w:pStyle w:val="ListBullet2"/>
      </w:pPr>
      <w:hyperlink r:id="rId484">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726D6C" w:rsidP="00223B85">
      <w:pPr>
        <w:pStyle w:val="ListBullet2"/>
        <w:rPr>
          <w:rStyle w:val="Hyperlink"/>
        </w:rPr>
      </w:pPr>
      <w:hyperlink r:id="rId485">
        <w:r w:rsidR="00AC1384" w:rsidRPr="00223B85">
          <w:rPr>
            <w:rStyle w:val="Hyperlink"/>
          </w:rPr>
          <w:t>Inter-Registrar Transfer Policy</w:t>
        </w:r>
      </w:hyperlink>
    </w:p>
    <w:p w14:paraId="4F44C54B" w14:textId="77777777" w:rsidR="00AC1384" w:rsidRPr="00223B85" w:rsidRDefault="00726D6C" w:rsidP="00223B85">
      <w:pPr>
        <w:pStyle w:val="ListBullet2"/>
      </w:pPr>
      <w:hyperlink r:id="rId486">
        <w:r w:rsidR="00AC1384" w:rsidRPr="00223B85">
          <w:rPr>
            <w:rStyle w:val="Hyperlink"/>
          </w:rPr>
          <w:t>Additional WHOIS Information Policy</w:t>
        </w:r>
      </w:hyperlink>
      <w:r w:rsidR="00AC1384" w:rsidRPr="00223B85">
        <w:t> (AWIP) </w:t>
      </w:r>
    </w:p>
    <w:p w14:paraId="1C51B87F" w14:textId="77777777" w:rsidR="00AC1384" w:rsidRPr="00223B85" w:rsidRDefault="00AC1384" w:rsidP="00223B85">
      <w:pPr>
        <w:pStyle w:val="ListBullet2"/>
      </w:pPr>
      <w:r w:rsidRPr="009814C2">
        <w:rPr>
          <w:rStyle w:val="Hyperlink"/>
        </w:rPr>
        <w:t>New gTLD </w:t>
      </w:r>
      <w:hyperlink r:id="rId487">
        <w:r w:rsidRPr="009814C2">
          <w:rPr>
            <w:rStyle w:val="Hyperlink"/>
          </w:rPr>
          <w:t>URS Policy</w:t>
        </w:r>
      </w:hyperlink>
      <w:r w:rsidRPr="009814C2">
        <w:rPr>
          <w:rStyle w:val="Hyperlink"/>
        </w:rPr>
        <w:t>, </w:t>
      </w:r>
      <w:hyperlink r:id="rId488">
        <w:r w:rsidRPr="009814C2">
          <w:rPr>
            <w:rStyle w:val="Hyperlink"/>
          </w:rPr>
          <w:t>Procedure</w:t>
        </w:r>
      </w:hyperlink>
      <w:r w:rsidRPr="00223B85">
        <w:t> and </w:t>
      </w:r>
      <w:hyperlink r:id="rId489">
        <w:r w:rsidRPr="009814C2">
          <w:rPr>
            <w:rStyle w:val="Hyperlink"/>
          </w:rPr>
          <w:t>Rules for URS Policy</w:t>
        </w:r>
      </w:hyperlink>
    </w:p>
    <w:p w14:paraId="061FA958" w14:textId="77777777" w:rsidR="00AC1384" w:rsidRPr="00223B85" w:rsidRDefault="00726D6C" w:rsidP="00223B85">
      <w:pPr>
        <w:pStyle w:val="ListBullet2"/>
      </w:pPr>
      <w:hyperlink r:id="rId490">
        <w:r w:rsidR="00AC1384" w:rsidRPr="009814C2">
          <w:rPr>
            <w:rStyle w:val="Hyperlink"/>
          </w:rPr>
          <w:t>Expired Registration Recovery Policy</w:t>
        </w:r>
      </w:hyperlink>
      <w:r w:rsidR="00AC1384" w:rsidRPr="00223B85">
        <w:t> (ERRP)</w:t>
      </w:r>
    </w:p>
    <w:p w14:paraId="07B05A35" w14:textId="77777777" w:rsidR="00AC1384" w:rsidRPr="00223B85" w:rsidRDefault="00726D6C" w:rsidP="00223B85">
      <w:pPr>
        <w:pStyle w:val="ListBullet2"/>
      </w:pPr>
      <w:hyperlink r:id="rId491">
        <w:r w:rsidR="00AC1384" w:rsidRPr="009814C2">
          <w:rPr>
            <w:rStyle w:val="Hyperlink"/>
          </w:rPr>
          <w:t>Thick WHOIS PDP</w:t>
        </w:r>
      </w:hyperlink>
      <w:r w:rsidR="00AC1384" w:rsidRPr="00223B85">
        <w:t> and </w:t>
      </w:r>
      <w:hyperlink r:id="rId492">
        <w:r w:rsidR="00AC1384" w:rsidRPr="009814C2">
          <w:rPr>
            <w:rStyle w:val="Hyperlink"/>
          </w:rPr>
          <w:t>Final Report</w:t>
        </w:r>
      </w:hyperlink>
      <w:r w:rsidR="00AC1384" w:rsidRPr="00223B85">
        <w:t xml:space="preserve"> – see section 7.1 for Thick WHOIS Policy</w:t>
      </w:r>
    </w:p>
    <w:p w14:paraId="13815070" w14:textId="77777777" w:rsidR="00AC1384" w:rsidRPr="009814C2" w:rsidRDefault="00726D6C" w:rsidP="00223B85">
      <w:pPr>
        <w:pStyle w:val="ListBullet2"/>
        <w:rPr>
          <w:rStyle w:val="Hyperlink"/>
        </w:rPr>
      </w:pPr>
      <w:hyperlink r:id="rId493">
        <w:r w:rsidR="00AC1384" w:rsidRPr="009814C2">
          <w:rPr>
            <w:rStyle w:val="Hyperlink"/>
          </w:rPr>
          <w:t>Thick RDDS (WHOIS) Transition Policy for .COM, .NET and .JOBS</w:t>
        </w:r>
      </w:hyperlink>
      <w:r w:rsidR="00AC1384" w:rsidRPr="009814C2">
        <w:rPr>
          <w:rStyle w:val="Hyperlink"/>
        </w:rPr>
        <w:t> </w:t>
      </w:r>
    </w:p>
    <w:p w14:paraId="62F7A078" w14:textId="77777777" w:rsidR="00AC1384" w:rsidRPr="009814C2" w:rsidRDefault="00726D6C" w:rsidP="00223B85">
      <w:pPr>
        <w:pStyle w:val="ListBullet2"/>
        <w:rPr>
          <w:rStyle w:val="Hyperlink"/>
        </w:rPr>
      </w:pPr>
      <w:hyperlink r:id="rId494">
        <w:r w:rsidR="00AC1384" w:rsidRPr="009814C2">
          <w:rPr>
            <w:rStyle w:val="Hyperlink"/>
          </w:rPr>
          <w:t>Registry Registration Data Directory Services Consistent Labeling and Display Policy</w:t>
        </w:r>
      </w:hyperlink>
      <w:r w:rsidR="00AC1384" w:rsidRPr="009814C2">
        <w:rPr>
          <w:rStyle w:val="Hyperlink"/>
        </w:rPr>
        <w:t> </w:t>
      </w:r>
    </w:p>
    <w:p w14:paraId="50D3F5E2" w14:textId="77777777" w:rsidR="00AC1384" w:rsidRPr="00223B85" w:rsidRDefault="00726D6C" w:rsidP="00223B85">
      <w:pPr>
        <w:pStyle w:val="ListBullet2"/>
      </w:pPr>
      <w:hyperlink r:id="rId495">
        <w:r w:rsidR="00AC1384" w:rsidRPr="009814C2">
          <w:rPr>
            <w:rStyle w:val="Hyperlink"/>
          </w:rPr>
          <w:t>Privacy &amp; Proxy Services Accreditation Issues (PPSAI) PDP</w:t>
        </w:r>
      </w:hyperlink>
      <w:r w:rsidR="00AC1384" w:rsidRPr="00223B85">
        <w:t> and </w:t>
      </w:r>
      <w:hyperlink r:id="rId496">
        <w:r w:rsidR="00AC1384" w:rsidRPr="009814C2">
          <w:rPr>
            <w:rStyle w:val="Hyperlink"/>
          </w:rPr>
          <w:t>Final Report</w:t>
        </w:r>
      </w:hyperlink>
    </w:p>
    <w:p w14:paraId="6E8CB438" w14:textId="77777777" w:rsidR="00AC1384" w:rsidRPr="00223B85" w:rsidRDefault="00726D6C" w:rsidP="00223B85">
      <w:pPr>
        <w:pStyle w:val="ListBullet2"/>
      </w:pPr>
      <w:hyperlink r:id="rId497">
        <w:r w:rsidR="00AC1384" w:rsidRPr="009814C2">
          <w:rPr>
            <w:rStyle w:val="Hyperlink"/>
          </w:rPr>
          <w:t>Translation/Transliteration of Contact Information PDP</w:t>
        </w:r>
        <w:r w:rsidR="00AC1384" w:rsidRPr="00223B85">
          <w:t> </w:t>
        </w:r>
      </w:hyperlink>
      <w:r w:rsidR="00AC1384" w:rsidRPr="00223B85">
        <w:t>and </w:t>
      </w:r>
      <w:hyperlink r:id="rId498">
        <w:r w:rsidR="00AC1384" w:rsidRPr="009814C2">
          <w:rPr>
            <w:rStyle w:val="Hyperlink"/>
          </w:rPr>
          <w:t>Final Report</w:t>
        </w:r>
      </w:hyperlink>
    </w:p>
    <w:p w14:paraId="26EAAF5F" w14:textId="77777777" w:rsidR="00AC1384" w:rsidRPr="00223B85" w:rsidRDefault="00726D6C" w:rsidP="00223B85">
      <w:pPr>
        <w:pStyle w:val="ListBullet2"/>
      </w:pPr>
      <w:hyperlink r:id="rId499">
        <w:r w:rsidR="00AC1384" w:rsidRPr="009814C2">
          <w:rPr>
            <w:rStyle w:val="Hyperlink"/>
          </w:rPr>
          <w:t>Final Report from the Expert Working Group on Internationalized Registration Data</w:t>
        </w:r>
      </w:hyperlink>
      <w:r w:rsidR="00AC1384" w:rsidRPr="00223B85">
        <w:t> (2015)</w:t>
      </w:r>
    </w:p>
    <w:p w14:paraId="1456A010" w14:textId="77777777" w:rsidR="00AC1384" w:rsidRPr="00223B85" w:rsidRDefault="00726D6C" w:rsidP="00223B85">
      <w:pPr>
        <w:pStyle w:val="ListBullet2"/>
      </w:pPr>
      <w:hyperlink r:id="rId500">
        <w:r w:rsidR="00AC1384" w:rsidRPr="009814C2">
          <w:rPr>
            <w:rStyle w:val="Hyperlink"/>
          </w:rPr>
          <w:t>Procedure for Handling RDS/WHOIS Conflicts with Privacy Law</w:t>
        </w:r>
      </w:hyperlink>
      <w:r w:rsidR="00AC1384" w:rsidRPr="00223B85">
        <w:t> (2008)</w:t>
      </w:r>
    </w:p>
    <w:p w14:paraId="5A474367" w14:textId="77777777" w:rsidR="00AC1384" w:rsidRPr="00223B85" w:rsidRDefault="00726D6C" w:rsidP="00223B85">
      <w:pPr>
        <w:pStyle w:val="ListBullet2"/>
      </w:pPr>
      <w:hyperlink r:id="rId501">
        <w:r w:rsidR="00AC1384" w:rsidRPr="009814C2">
          <w:rPr>
            <w:rStyle w:val="Hyperlink"/>
          </w:rPr>
          <w:t>Review of the ICANN Procedure for Handling WHOIS Conflicts with Privacy Law</w:t>
        </w:r>
      </w:hyperlink>
      <w:r w:rsidR="00AC1384" w:rsidRPr="00223B85">
        <w:t> (2014)</w:t>
      </w:r>
    </w:p>
    <w:p w14:paraId="7AF1AC18" w14:textId="77777777" w:rsidR="00AC1384" w:rsidRPr="009814C2" w:rsidRDefault="00726D6C" w:rsidP="00223B85">
      <w:pPr>
        <w:pStyle w:val="ListBullet2"/>
        <w:rPr>
          <w:rStyle w:val="Hyperlink"/>
        </w:rPr>
      </w:pPr>
      <w:hyperlink r:id="rId502">
        <w:r w:rsidR="00AC1384" w:rsidRPr="009814C2">
          <w:rPr>
            <w:rStyle w:val="Hyperlink"/>
          </w:rPr>
          <w:t>Final Report on the Implementation Advisory Group Review of Existing ICANN Procedure for Handling WHOIS Conflicts with Privacy Laws</w:t>
        </w:r>
      </w:hyperlink>
      <w:r w:rsidR="00AC1384" w:rsidRPr="00223B85">
        <w:t> (2016)</w:t>
      </w:r>
    </w:p>
    <w:p w14:paraId="24640138" w14:textId="77777777" w:rsidR="00AC1384" w:rsidRPr="00223B85" w:rsidRDefault="00726D6C" w:rsidP="00223B85">
      <w:pPr>
        <w:pStyle w:val="ListBullet2"/>
      </w:pPr>
      <w:hyperlink r:id="rId503">
        <w:r w:rsidR="00AC1384" w:rsidRPr="009814C2">
          <w:rPr>
            <w:rStyle w:val="Hyperlink"/>
          </w:rPr>
          <w:t>Revised ICANN Procedure For Handling WHOIS Conflicts with Privacy Law</w:t>
        </w:r>
      </w:hyperlink>
      <w:r w:rsidR="00AC1384" w:rsidRPr="00223B85">
        <w:t> (2017)</w:t>
      </w:r>
    </w:p>
    <w:p w14:paraId="2B8F756C" w14:textId="77777777" w:rsidR="00AC1384" w:rsidRPr="00223B85" w:rsidRDefault="00AC1384" w:rsidP="00223B85">
      <w:pPr>
        <w:pStyle w:val="ListBullet2"/>
      </w:pPr>
      <w:r w:rsidRPr="009814C2">
        <w:rPr>
          <w:rStyle w:val="Hyperlink"/>
        </w:rPr>
        <w:t>RDS/WHOIS </w:t>
      </w:r>
      <w:hyperlink r:id="rId504" w:anchor="data-retention">
        <w:r w:rsidRPr="009814C2">
          <w:rPr>
            <w:rStyle w:val="Hyperlink"/>
          </w:rPr>
          <w:t>Data Retention Specification Waiver</w:t>
        </w:r>
      </w:hyperlink>
      <w:r w:rsidRPr="00223B85">
        <w:t> and </w:t>
      </w:r>
      <w:hyperlink r:id="rId505">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t xml:space="preserve">In addition, the subgroup requested from ICANN </w:t>
      </w:r>
      <w:r w:rsidR="00DC2A17">
        <w:t>o</w:t>
      </w:r>
      <w:r>
        <w:t>rg</w:t>
      </w:r>
      <w:r w:rsidR="00DC2A17">
        <w:t>anization</w:t>
      </w:r>
      <w:r>
        <w:t xml:space="preserve"> an </w:t>
      </w:r>
      <w:hyperlink r:id="rId506">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419" w:name="_3ep43zb" w:colFirst="0" w:colLast="0"/>
      <w:bookmarkStart w:id="420" w:name="_Toc1387317"/>
      <w:bookmarkStart w:id="421" w:name="_Toc1768532"/>
      <w:bookmarkEnd w:id="419"/>
      <w:r>
        <w:t>Objective 3: Law Enforcement Needs</w:t>
      </w:r>
      <w:bookmarkEnd w:id="420"/>
      <w:bookmarkEnd w:id="421"/>
    </w:p>
    <w:p w14:paraId="038561E9" w14:textId="77777777" w:rsidR="00AC1384" w:rsidRDefault="00AC1384" w:rsidP="00AC1384">
      <w:bookmarkStart w:id="422" w:name="_4du1wux" w:colFirst="0" w:colLast="0"/>
      <w:bookmarkEnd w:id="422"/>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7">
        <w:r>
          <w:rPr>
            <w:color w:val="1D98D3"/>
            <w:u w:val="single"/>
          </w:rPr>
          <w:t>subgroup's wiki page</w:t>
        </w:r>
      </w:hyperlink>
      <w:r>
        <w:t>:</w:t>
      </w:r>
    </w:p>
    <w:p w14:paraId="2A8C4A64" w14:textId="77777777" w:rsidR="00AC1384" w:rsidRDefault="00AC1384" w:rsidP="00AC1384">
      <w:pPr>
        <w:jc w:val="both"/>
      </w:pPr>
    </w:p>
    <w:p w14:paraId="630E95EC" w14:textId="77777777" w:rsidR="00AC1384" w:rsidRDefault="00726D6C" w:rsidP="009814C2">
      <w:pPr>
        <w:pStyle w:val="ListBullet3"/>
        <w:jc w:val="both"/>
      </w:pPr>
      <w:hyperlink r:id="rId508">
        <w:r w:rsidR="00AC1384" w:rsidRPr="009814C2">
          <w:rPr>
            <w:rStyle w:val="Hyperlink"/>
          </w:rPr>
          <w:t>WHOIS Review Team (WHOIS1) Final Report</w:t>
        </w:r>
      </w:hyperlink>
      <w:r w:rsidR="00AC1384">
        <w:t xml:space="preserve"> (2012), Chapter 6 and </w:t>
      </w:r>
      <w:r w:rsidR="00AC1384">
        <w:br/>
        <w:t>Appendix E: The WHOIS Review team’s Law Enforcement Survey</w:t>
      </w:r>
    </w:p>
    <w:p w14:paraId="419A7665" w14:textId="77777777" w:rsidR="00AC1384" w:rsidRDefault="00726D6C" w:rsidP="009814C2">
      <w:pPr>
        <w:pStyle w:val="ListBullet3"/>
        <w:jc w:val="both"/>
      </w:pPr>
      <w:hyperlink r:id="rId509">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726D6C" w:rsidP="009814C2">
      <w:pPr>
        <w:pStyle w:val="ListBullet3"/>
        <w:jc w:val="both"/>
        <w:rPr>
          <w:rStyle w:val="Hyperlink"/>
        </w:rPr>
      </w:pPr>
      <w:hyperlink r:id="rId510">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0"/>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1"/>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77777777" w:rsidR="00AC1384" w:rsidRDefault="00AC1384" w:rsidP="009814C2">
      <w:pPr>
        <w:pStyle w:val="ListBullet2"/>
      </w:pPr>
      <w:r>
        <w:lastRenderedPageBreak/>
        <w:t xml:space="preserve">to provide a first assessment of the impact of changes made to the RDS (WHOIS) by the </w:t>
      </w:r>
      <w:hyperlink r:id="rId511">
        <w:r>
          <w:t>Temporary Specifications</w:t>
        </w:r>
      </w:hyperlink>
      <w:r>
        <w:t xml:space="preserve"> </w:t>
      </w:r>
      <w:hyperlink r:id="rId512">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23" w:name="_Toc1387319"/>
      <w:bookmarkStart w:id="424" w:name="_Toc1768533"/>
      <w:r>
        <w:t>Objective 4: Consumer Trust</w:t>
      </w:r>
      <w:bookmarkEnd w:id="423"/>
      <w:bookmarkEnd w:id="424"/>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13">
        <w:r>
          <w:rPr>
            <w:color w:val="1D98D3"/>
            <w:u w:val="single"/>
          </w:rPr>
          <w:t>subgroup's wiki page</w:t>
        </w:r>
      </w:hyperlink>
      <w:r>
        <w:t>:</w:t>
      </w:r>
    </w:p>
    <w:p w14:paraId="67895726" w14:textId="77777777" w:rsidR="00AC1384" w:rsidRDefault="00AC1384" w:rsidP="00AC1384">
      <w:pPr>
        <w:jc w:val="both"/>
      </w:pPr>
    </w:p>
    <w:p w14:paraId="1AE1328F" w14:textId="77777777" w:rsidR="00AC1384" w:rsidRPr="009814C2" w:rsidRDefault="00726D6C" w:rsidP="009814C2">
      <w:pPr>
        <w:pStyle w:val="ListBullet2"/>
      </w:pPr>
      <w:hyperlink r:id="rId514">
        <w:r w:rsidR="00AC1384" w:rsidRPr="009814C2">
          <w:rPr>
            <w:rStyle w:val="Hyperlink"/>
          </w:rPr>
          <w:t>WHOIS Review Team (WHOIS1) Final Report</w:t>
        </w:r>
      </w:hyperlink>
      <w:r w:rsidR="00AC1384" w:rsidRPr="009814C2">
        <w:t> (2012), Appendix F: Consumer Study</w:t>
      </w:r>
    </w:p>
    <w:p w14:paraId="4C5D650D" w14:textId="77777777" w:rsidR="00AC1384" w:rsidRPr="009814C2" w:rsidRDefault="00726D6C" w:rsidP="009814C2">
      <w:pPr>
        <w:pStyle w:val="ListBullet2"/>
        <w:rPr>
          <w:rStyle w:val="Hyperlink"/>
        </w:rPr>
      </w:pPr>
      <w:hyperlink r:id="rId515">
        <w:r w:rsidR="00AC1384" w:rsidRPr="009814C2">
          <w:rPr>
            <w:rStyle w:val="Hyperlink"/>
          </w:rPr>
          <w:t>Competition, Consumer Trust and Consumer Choice Review Team Draft Report</w:t>
        </w:r>
      </w:hyperlink>
    </w:p>
    <w:p w14:paraId="35FA7A0A" w14:textId="77777777" w:rsidR="00AC1384" w:rsidRPr="009814C2" w:rsidRDefault="00726D6C" w:rsidP="009814C2">
      <w:pPr>
        <w:pStyle w:val="ListBullet2"/>
        <w:rPr>
          <w:rStyle w:val="Hyperlink"/>
        </w:rPr>
      </w:pPr>
      <w:hyperlink r:id="rId516">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726D6C" w:rsidP="009814C2">
      <w:pPr>
        <w:pStyle w:val="ListBullet2"/>
        <w:rPr>
          <w:rStyle w:val="Hyperlink"/>
        </w:rPr>
      </w:pPr>
      <w:hyperlink r:id="rId517">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Beyond individual consumer use of RDS (WHOIS), there is a connection between consumer protection and RDS (WHOIS) in the third party use of RDS (WHOIS) data to investigate abuse,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25" w:name="_rjefff" w:colFirst="0" w:colLast="0"/>
      <w:bookmarkStart w:id="426" w:name="_Toc1387321"/>
      <w:bookmarkStart w:id="427" w:name="_Toc1768534"/>
      <w:bookmarkEnd w:id="425"/>
      <w:r>
        <w:t>Objective 5: Safeguarding Registrant Data</w:t>
      </w:r>
      <w:bookmarkStart w:id="428" w:name="_1qoc8b1" w:colFirst="0" w:colLast="0"/>
      <w:bookmarkEnd w:id="426"/>
      <w:bookmarkEnd w:id="427"/>
      <w:bookmarkEnd w:id="428"/>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8">
        <w:r>
          <w:rPr>
            <w:color w:val="1D98D3"/>
            <w:u w:val="single"/>
          </w:rPr>
          <w:t>subgroup's wiki page</w:t>
        </w:r>
      </w:hyperlink>
      <w:r>
        <w:t>:</w:t>
      </w:r>
    </w:p>
    <w:p w14:paraId="6A2F1186" w14:textId="77777777" w:rsidR="00AC1384" w:rsidRDefault="00AC1384" w:rsidP="00AC1384"/>
    <w:p w14:paraId="2AC02470" w14:textId="77777777" w:rsidR="00AC1384" w:rsidRDefault="00726D6C" w:rsidP="009814C2">
      <w:pPr>
        <w:pStyle w:val="ListBullet2"/>
      </w:pPr>
      <w:hyperlink r:id="rId519">
        <w:r w:rsidR="00AC1384" w:rsidRPr="009814C2">
          <w:rPr>
            <w:rStyle w:val="Hyperlink"/>
          </w:rPr>
          <w:t>SAC051, Report on Domain Name WHOIS Terminology</w:t>
        </w:r>
      </w:hyperlink>
      <w:r w:rsidR="00AC1384">
        <w:t> (2011)</w:t>
      </w:r>
    </w:p>
    <w:p w14:paraId="28429F9A" w14:textId="77777777" w:rsidR="00AC1384" w:rsidRDefault="00726D6C" w:rsidP="009814C2">
      <w:pPr>
        <w:pStyle w:val="ListBullet2"/>
      </w:pPr>
      <w:hyperlink r:id="rId520">
        <w:r w:rsidR="00AC1384" w:rsidRPr="009814C2">
          <w:rPr>
            <w:rStyle w:val="Hyperlink"/>
          </w:rPr>
          <w:t>SAC054, Report on Domain Name Registration Data Model</w:t>
        </w:r>
      </w:hyperlink>
      <w:r w:rsidR="00AC1384">
        <w:t> (June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7777777" w:rsidR="00AC1384" w:rsidRPr="009814C2" w:rsidRDefault="00726D6C" w:rsidP="009814C2">
      <w:pPr>
        <w:pStyle w:val="ListBullet2"/>
        <w:rPr>
          <w:rStyle w:val="Hyperlink"/>
        </w:rPr>
      </w:pPr>
      <w:hyperlink r:id="rId521">
        <w:r w:rsidR="00AC1384" w:rsidRPr="009814C2">
          <w:rPr>
            <w:rStyle w:val="Hyperlink"/>
          </w:rPr>
          <w:t>2013 Registrar Accreditation Agreement</w:t>
        </w:r>
      </w:hyperlink>
      <w:r w:rsidR="00AC1384" w:rsidRPr="009814C2">
        <w:rPr>
          <w:rStyle w:val="Hyperlink"/>
        </w:rPr>
        <w:t> (RAA),</w:t>
      </w:r>
      <w:r w:rsidR="00AC1384" w:rsidRPr="009814C2">
        <w:t> </w:t>
      </w:r>
      <w:r w:rsidR="00AC1384" w:rsidRPr="009814C2">
        <w:rPr>
          <w:rStyle w:val="Hyperlink"/>
        </w:rPr>
        <w:br/>
      </w:r>
      <w:hyperlink r:id="rId522" w:anchor="data-retention">
        <w:r w:rsidR="00AC1384" w:rsidRPr="009814C2">
          <w:rPr>
            <w:rStyle w:val="Hyperlink"/>
          </w:rPr>
          <w:t>Section 3.6</w:t>
        </w:r>
      </w:hyperlink>
      <w:r w:rsidR="00AC1384" w:rsidRPr="009814C2">
        <w:rPr>
          <w:rStyle w:val="Hyperlink"/>
        </w:rPr>
        <w:t> - Data Retention Specification</w:t>
      </w:r>
    </w:p>
    <w:p w14:paraId="12216632" w14:textId="77777777" w:rsidR="00AC1384" w:rsidRDefault="00726D6C" w:rsidP="009814C2">
      <w:pPr>
        <w:pStyle w:val="ListBullet2"/>
      </w:pPr>
      <w:hyperlink r:id="rId523">
        <w:r w:rsidR="00AC1384" w:rsidRPr="009814C2">
          <w:rPr>
            <w:rStyle w:val="Hyperlink"/>
          </w:rPr>
          <w:t>2014 New gTLD Registry Agreement</w:t>
        </w:r>
      </w:hyperlink>
      <w:r w:rsidR="00AC1384">
        <w:t xml:space="preserve">, </w:t>
      </w:r>
      <w:r w:rsidR="00AC1384">
        <w:br/>
        <w:t>Specification 2 - </w:t>
      </w:r>
      <w:hyperlink r:id="rId524"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29" w:name="_r7s0hsfr50l6" w:colFirst="0" w:colLast="0"/>
      <w:bookmarkStart w:id="430" w:name="_Toc1387323"/>
      <w:bookmarkStart w:id="431" w:name="_Toc1768535"/>
      <w:bookmarkEnd w:id="429"/>
      <w:r>
        <w:t>Objective 6: ICANN Contractual Compliance Actions, Structure and Processes</w:t>
      </w:r>
      <w:bookmarkStart w:id="432" w:name="_338fx5o" w:colFirst="0" w:colLast="0"/>
      <w:bookmarkEnd w:id="430"/>
      <w:bookmarkEnd w:id="431"/>
      <w:bookmarkEnd w:id="432"/>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77777777" w:rsidR="00AC1384" w:rsidRPr="00784603" w:rsidRDefault="00726D6C" w:rsidP="00784603">
      <w:pPr>
        <w:pStyle w:val="ListBullet2"/>
      </w:pPr>
      <w:hyperlink r:id="rId525">
        <w:r w:rsidR="00AC1384" w:rsidRPr="00784603">
          <w:rPr>
            <w:rStyle w:val="Hyperlink"/>
          </w:rPr>
          <w:t>WHOIS Review Team (WHOIS1) Final Report (2012)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26">
        <w:r w:rsidRPr="00784603">
          <w:rPr>
            <w:rStyle w:val="Hyperlink"/>
          </w:rPr>
          <w:t>WHOIS1 Recommendations 5-9 - Accuracy</w:t>
        </w:r>
      </w:hyperlink>
    </w:p>
    <w:p w14:paraId="54045F3A" w14:textId="40E95199" w:rsidR="00AC1384" w:rsidRPr="00784603" w:rsidRDefault="00726D6C" w:rsidP="00784603">
      <w:pPr>
        <w:pStyle w:val="ListBullet2"/>
        <w:rPr>
          <w:rStyle w:val="Hyperlink"/>
        </w:rPr>
      </w:pPr>
      <w:hyperlink r:id="rId527">
        <w:r w:rsidR="00AC1384" w:rsidRPr="00784603">
          <w:rPr>
            <w:rStyle w:val="Hyperlink"/>
          </w:rPr>
          <w:t>ICANN Contractual Compliance webpages</w:t>
        </w:r>
      </w:hyperlink>
    </w:p>
    <w:p w14:paraId="46C61CAC" w14:textId="77777777" w:rsidR="00AC1384" w:rsidRPr="00784603" w:rsidRDefault="00726D6C" w:rsidP="00784603">
      <w:pPr>
        <w:pStyle w:val="ListBullet2"/>
        <w:rPr>
          <w:rStyle w:val="Hyperlink"/>
        </w:rPr>
      </w:pPr>
      <w:hyperlink r:id="rId528">
        <w:r w:rsidR="00AC1384" w:rsidRPr="00784603">
          <w:rPr>
            <w:rStyle w:val="Hyperlink"/>
          </w:rPr>
          <w:t>Competition, Consumer Trust and Consumer Choice Review Team Draft Report</w:t>
        </w:r>
      </w:hyperlink>
    </w:p>
    <w:p w14:paraId="3946BBD7" w14:textId="77777777" w:rsidR="00AC1384" w:rsidRDefault="00726D6C" w:rsidP="00784603">
      <w:pPr>
        <w:pStyle w:val="ListBullet2"/>
      </w:pPr>
      <w:hyperlink r:id="rId529">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30">
        <w:r>
          <w:rPr>
            <w:color w:val="1D98D3"/>
            <w:u w:val="single"/>
          </w:rPr>
          <w:t>FY 2018 Operating Plan and Budget</w:t>
        </w:r>
      </w:hyperlink>
    </w:p>
    <w:p w14:paraId="5FAE4118" w14:textId="77777777" w:rsidR="00AC1384" w:rsidRDefault="00726D6C" w:rsidP="00AB343A">
      <w:pPr>
        <w:numPr>
          <w:ilvl w:val="3"/>
          <w:numId w:val="44"/>
        </w:numPr>
        <w:jc w:val="both"/>
      </w:pPr>
      <w:hyperlink r:id="rId531">
        <w:r w:rsidR="00AC1384">
          <w:rPr>
            <w:color w:val="1D98D3"/>
            <w:u w:val="single"/>
          </w:rPr>
          <w:t>Contractual Compliance 2017 Annual Report</w:t>
        </w:r>
      </w:hyperlink>
    </w:p>
    <w:p w14:paraId="3B04249D" w14:textId="77777777" w:rsidR="00AC1384" w:rsidRDefault="00726D6C" w:rsidP="00AB343A">
      <w:pPr>
        <w:numPr>
          <w:ilvl w:val="3"/>
          <w:numId w:val="44"/>
        </w:numPr>
        <w:jc w:val="both"/>
      </w:pPr>
      <w:hyperlink r:id="rId532">
        <w:r w:rsidR="00AC1384">
          <w:rPr>
            <w:color w:val="1D98D3"/>
            <w:u w:val="single"/>
          </w:rPr>
          <w:t>Contractual Compliance Audit Program</w:t>
        </w:r>
      </w:hyperlink>
    </w:p>
    <w:p w14:paraId="28FD6E48" w14:textId="77777777" w:rsidR="00AC1384" w:rsidRDefault="00726D6C" w:rsidP="00AB343A">
      <w:pPr>
        <w:numPr>
          <w:ilvl w:val="3"/>
          <w:numId w:val="44"/>
        </w:numPr>
        <w:jc w:val="both"/>
      </w:pPr>
      <w:hyperlink r:id="rId533">
        <w:r w:rsidR="00AC1384">
          <w:rPr>
            <w:color w:val="1D98D3"/>
            <w:u w:val="single"/>
          </w:rPr>
          <w:t>Contractual Compliance Monthly Dashboards</w:t>
        </w:r>
      </w:hyperlink>
    </w:p>
    <w:p w14:paraId="1D7C926E" w14:textId="77777777" w:rsidR="00AC1384" w:rsidRDefault="00726D6C" w:rsidP="00AB343A">
      <w:pPr>
        <w:numPr>
          <w:ilvl w:val="3"/>
          <w:numId w:val="44"/>
        </w:numPr>
        <w:jc w:val="both"/>
      </w:pPr>
      <w:hyperlink r:id="rId534">
        <w:r w:rsidR="00AC1384">
          <w:rPr>
            <w:color w:val="1D98D3"/>
            <w:u w:val="single"/>
          </w:rPr>
          <w:t>WHOIS ARS Contractual Compliance Metrics</w:t>
        </w:r>
      </w:hyperlink>
    </w:p>
    <w:p w14:paraId="4F0A4A5F" w14:textId="77777777" w:rsidR="00AC1384" w:rsidRDefault="00726D6C" w:rsidP="00AB343A">
      <w:pPr>
        <w:numPr>
          <w:ilvl w:val="3"/>
          <w:numId w:val="44"/>
        </w:numPr>
        <w:jc w:val="both"/>
      </w:pPr>
      <w:hyperlink r:id="rId535">
        <w:r w:rsidR="00AC1384">
          <w:rPr>
            <w:color w:val="1D98D3"/>
            <w:u w:val="single"/>
          </w:rPr>
          <w:t>ICANN's Contractual Compliance Approach and Processes</w:t>
        </w:r>
      </w:hyperlink>
    </w:p>
    <w:p w14:paraId="58D3F221" w14:textId="77777777" w:rsidR="00AC1384" w:rsidRDefault="00726D6C" w:rsidP="00AB343A">
      <w:pPr>
        <w:numPr>
          <w:ilvl w:val="3"/>
          <w:numId w:val="44"/>
        </w:numPr>
        <w:jc w:val="both"/>
      </w:pPr>
      <w:hyperlink r:id="rId536">
        <w:r w:rsidR="00AC1384">
          <w:rPr>
            <w:color w:val="1D98D3"/>
            <w:u w:val="single"/>
          </w:rPr>
          <w:t>Notices of Breach, Suspension, Termination and Non-Renewal</w:t>
        </w:r>
      </w:hyperlink>
    </w:p>
    <w:p w14:paraId="55FCD11A" w14:textId="77777777" w:rsidR="00AC1384" w:rsidRDefault="00726D6C" w:rsidP="00AB343A">
      <w:pPr>
        <w:numPr>
          <w:ilvl w:val="3"/>
          <w:numId w:val="44"/>
        </w:numPr>
        <w:jc w:val="both"/>
      </w:pPr>
      <w:hyperlink r:id="rId537">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In addition, the subgroup met with the ICANN Contractual Compliance team, Jamie Hedlund, Maguy Serad,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33" w:name="_2981zbj" w:colFirst="0" w:colLast="0"/>
      <w:bookmarkStart w:id="434" w:name="_Toc1387325"/>
      <w:bookmarkStart w:id="435" w:name="_Toc1768536"/>
      <w:bookmarkEnd w:id="433"/>
      <w:r>
        <w:t>ICANN Bylaws</w:t>
      </w:r>
      <w:bookmarkEnd w:id="434"/>
      <w:bookmarkEnd w:id="435"/>
    </w:p>
    <w:p w14:paraId="69571C4A" w14:textId="77777777" w:rsidR="00AC1384" w:rsidRDefault="00AC1384" w:rsidP="00AC1384">
      <w:bookmarkStart w:id="436" w:name="_38czs75" w:colFirst="0" w:colLast="0"/>
      <w:bookmarkEnd w:id="436"/>
    </w:p>
    <w:p w14:paraId="4DE5221E" w14:textId="77777777" w:rsidR="00AC1384" w:rsidRDefault="00AC1384" w:rsidP="00AC1384">
      <w:r>
        <w:t xml:space="preserve">In determining the scope of the present RDS-WHOIS2 Review (see Appendix B, Terms of Reference), Section 4.6(e)(iii) of the </w:t>
      </w:r>
      <w:hyperlink r:id="rId538">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2008E1D1" w14:textId="77777777" w:rsidR="00AC1384" w:rsidRDefault="00AC1384" w:rsidP="00AC1384">
      <w:pPr>
        <w:rPr>
          <w:i/>
        </w:rPr>
      </w:pPr>
    </w:p>
    <w:p w14:paraId="0FCBC34E" w14:textId="77777777" w:rsidR="00AC1384" w:rsidRDefault="00AC1384" w:rsidP="00AC1384">
      <w:pPr>
        <w:jc w:val="both"/>
      </w:pPr>
      <w:r>
        <w:lastRenderedPageBreak/>
        <w:t xml:space="preserve">To address this, the RDS-WHOIS2 Review Team examined the </w:t>
      </w:r>
      <w:hyperlink r:id="rId539">
        <w:r>
          <w:rPr>
            <w:color w:val="1D98D3"/>
            <w:u w:val="single"/>
          </w:rPr>
          <w:t>OECD Guidelines on the Protection of Privacy and Transborder Flows of Personal Data</w:t>
        </w:r>
      </w:hyperlink>
      <w:r>
        <w:t> (2013).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37" w:name="_Toc1387327"/>
      <w:bookmarkStart w:id="438" w:name="_Toc1768537"/>
      <w:r>
        <w:lastRenderedPageBreak/>
        <w:t>Appendix J: Bibliography</w:t>
      </w:r>
      <w:bookmarkEnd w:id="437"/>
      <w:bookmarkEnd w:id="438"/>
    </w:p>
    <w:p w14:paraId="58ED888E" w14:textId="77777777" w:rsidR="00401681" w:rsidRDefault="00401681" w:rsidP="00401681">
      <w:pPr>
        <w:pBdr>
          <w:top w:val="nil"/>
          <w:left w:val="nil"/>
          <w:bottom w:val="nil"/>
          <w:right w:val="nil"/>
          <w:between w:val="nil"/>
        </w:pBdr>
        <w:rPr>
          <w:color w:val="000000"/>
        </w:rPr>
      </w:pPr>
      <w:bookmarkStart w:id="439" w:name="_3dhjn8m" w:colFirst="0" w:colLast="0"/>
      <w:bookmarkEnd w:id="439"/>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40">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NonProfit Public Benefit Corporation (October 2016), </w:t>
      </w:r>
      <w:hyperlink r:id="rId541">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42">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43">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Transborder Flows of Personal Data, </w:t>
      </w:r>
      <w:hyperlink r:id="rId544">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33525E5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45"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46">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7">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8">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9">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Pr>
          <w:rFonts w:ascii="Arial" w:eastAsia="Arial" w:hAnsi="Arial" w:cs="Arial"/>
          <w:color w:val="000000"/>
        </w:rPr>
        <w:t>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0">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1">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3">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54">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55">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56">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7">
        <w:r w:rsidRPr="00726D6C">
          <w:t>Answers to RDS-WHOIS2 Questions on Implementation Briefings</w:t>
        </w:r>
      </w:hyperlink>
      <w:r w:rsidRPr="00726D6C">
        <w:t>,</w:t>
      </w:r>
    </w:p>
    <w:p w14:paraId="768E9354" w14:textId="77777777" w:rsidR="00401681" w:rsidRDefault="00726D6C" w:rsidP="00401681">
      <w:pPr>
        <w:pBdr>
          <w:top w:val="nil"/>
          <w:left w:val="nil"/>
          <w:bottom w:val="nil"/>
          <w:right w:val="nil"/>
          <w:between w:val="nil"/>
        </w:pBdr>
        <w:ind w:left="720"/>
        <w:rPr>
          <w:color w:val="000000"/>
        </w:rPr>
      </w:pPr>
      <w:hyperlink r:id="rId558">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Five Year Strategic Plan</w:t>
        </w:r>
      </w:hyperlink>
      <w:r w:rsidRPr="00726D6C">
        <w:t>,</w:t>
      </w:r>
    </w:p>
    <w:p w14:paraId="7706440C" w14:textId="77777777" w:rsidR="00401681" w:rsidRDefault="00726D6C" w:rsidP="00401681">
      <w:pPr>
        <w:pBdr>
          <w:top w:val="nil"/>
          <w:left w:val="nil"/>
          <w:bottom w:val="nil"/>
          <w:right w:val="nil"/>
          <w:between w:val="nil"/>
        </w:pBdr>
        <w:ind w:left="720"/>
        <w:rPr>
          <w:color w:val="000000"/>
        </w:rPr>
      </w:pPr>
      <w:hyperlink r:id="rId560">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61">
        <w:r w:rsidRPr="00726D6C">
          <w:t xml:space="preserve"> FY17 Operating Plan and Budget</w:t>
        </w:r>
      </w:hyperlink>
      <w:r w:rsidRPr="00726D6C">
        <w:t>,</w:t>
      </w:r>
    </w:p>
    <w:p w14:paraId="5E91C06E" w14:textId="77777777" w:rsidR="00401681" w:rsidRDefault="00726D6C" w:rsidP="00401681">
      <w:pPr>
        <w:pBdr>
          <w:top w:val="nil"/>
          <w:left w:val="nil"/>
          <w:bottom w:val="nil"/>
          <w:right w:val="nil"/>
          <w:between w:val="nil"/>
        </w:pBdr>
        <w:ind w:left="720"/>
        <w:rPr>
          <w:color w:val="000000"/>
        </w:rPr>
      </w:pPr>
      <w:hyperlink r:id="rId562">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FY19 Operating Plan and Budget</w:t>
        </w:r>
      </w:hyperlink>
      <w:r w:rsidRPr="00726D6C">
        <w:t>,</w:t>
      </w:r>
    </w:p>
    <w:p w14:paraId="427941D4" w14:textId="77777777" w:rsidR="00401681" w:rsidRDefault="00726D6C" w:rsidP="00401681">
      <w:pPr>
        <w:pBdr>
          <w:top w:val="nil"/>
          <w:left w:val="nil"/>
          <w:bottom w:val="nil"/>
          <w:right w:val="nil"/>
          <w:between w:val="nil"/>
        </w:pBdr>
        <w:ind w:left="720"/>
        <w:rPr>
          <w:color w:val="000000"/>
        </w:rPr>
      </w:pPr>
      <w:hyperlink r:id="rId565">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2013 Registrar Accreditation Agreement</w:t>
        </w:r>
      </w:hyperlink>
      <w:r w:rsidRPr="00726D6C">
        <w:t> (RAA),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42DAB3F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7">
        <w:r>
          <w:rPr>
            <w:rFonts w:ascii="Arial" w:eastAsia="Arial" w:hAnsi="Arial" w:cs="Arial"/>
            <w:color w:val="1D98D3"/>
            <w:u w:val="single"/>
          </w:rPr>
          <w:t>EWG on gTLD Registration Directory Services Final Report</w:t>
        </w:r>
      </w:hyperlink>
      <w:r>
        <w:rPr>
          <w:rFonts w:ascii="Arial" w:eastAsia="Arial" w:hAnsi="Arial" w:cs="Arial"/>
          <w:color w:val="000000"/>
        </w:rPr>
        <w:t xml:space="preserve"> , </w:t>
      </w:r>
      <w:hyperlink r:id="rId568"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9">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125C7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r w:rsidRPr="00726D6C">
          <w:t>Roadmap of WHOIS/RDS Activities</w:t>
        </w:r>
      </w:hyperlink>
      <w:r w:rsidRPr="00726D6C">
        <w:t xml:space="preserve"> (as of June 2017), </w:t>
      </w:r>
      <w:hyperlink r:id="rId571"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2">
        <w:r w:rsidRPr="00726D6C">
          <w:t>Detailed responses</w:t>
        </w:r>
      </w:hyperlink>
      <w:r w:rsidRPr="00726D6C">
        <w:t xml:space="preserve"> to the subgroup's questions, </w:t>
      </w:r>
      <w:hyperlink r:id="rId573">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4">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5">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76"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7">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8">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9" w:anchor="1.f">
        <w:r w:rsidRPr="00726D6C">
          <w:t>Board Resolution on Steps to be taken on acceptance of the EWG Final Report</w:t>
        </w:r>
      </w:hyperlink>
      <w:r w:rsidRPr="00726D6C">
        <w:t xml:space="preserve">, </w:t>
      </w:r>
      <w:hyperlink r:id="rId580"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81">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2">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726D6C" w:rsidP="00401681">
      <w:pPr>
        <w:pBdr>
          <w:top w:val="nil"/>
          <w:left w:val="nil"/>
          <w:bottom w:val="nil"/>
          <w:right w:val="nil"/>
          <w:between w:val="nil"/>
        </w:pBdr>
        <w:ind w:left="720"/>
        <w:rPr>
          <w:color w:val="000000"/>
        </w:rPr>
      </w:pPr>
      <w:hyperlink r:id="rId583" w:anchor="201511">
        <w:r w:rsidR="00401681" w:rsidRPr="00726D6C">
          <w:t>GNSO, Resolution Establishing the RDS-WHOIS-PDP WG</w:t>
        </w:r>
      </w:hyperlink>
      <w:r>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4">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5">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6">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88">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9">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Written implementation briefing on WHOIS1 Recommendation #3</w:t>
        </w:r>
      </w:hyperlink>
      <w:r w:rsidRPr="00726D6C">
        <w:t xml:space="preserve">, </w:t>
      </w:r>
      <w:hyperlink r:id="rId593"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94">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Chief Compliance Officer 2017 announcement</w:t>
        </w:r>
      </w:hyperlink>
      <w:r w:rsidRPr="00726D6C">
        <w:t xml:space="preserve">, </w:t>
      </w:r>
      <w:hyperlink r:id="rId599">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600">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3">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4">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5">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6">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7">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8">
        <w:r w:rsidRPr="00726D6C">
          <w:t>Follow-up questions on the WHOIS ARS reports</w:t>
        </w:r>
      </w:hyperlink>
      <w:r w:rsidRPr="00726D6C">
        <w:t xml:space="preserve"> (July 2018), </w:t>
      </w:r>
      <w:hyperlink r:id="rId609">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0">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184F95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 </w:t>
      </w:r>
      <w:hyperlink r:id="rId611">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 </w:t>
      </w:r>
      <w:hyperlink r:id="rId612">
        <w:r w:rsidRPr="004F3F0A">
          <w:rPr>
            <w:rStyle w:val="Hyperlink"/>
          </w:rPr>
          <w:t>webinar presentation</w:t>
        </w:r>
      </w:hyperlink>
      <w:r>
        <w:rPr>
          <w:rFonts w:ascii="Arial" w:eastAsia="Arial" w:hAnsi="Arial" w:cs="Arial"/>
          <w:color w:val="000000"/>
        </w:rPr>
        <w:t xml:space="preserve"> and recording, </w:t>
      </w:r>
      <w:hyperlink r:id="rId613"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2 </w:t>
      </w:r>
      <w:r w:rsidRPr="004F3F0A">
        <w:rPr>
          <w:rStyle w:val="Hyperlink"/>
        </w:rPr>
        <w:t>J</w:t>
      </w:r>
      <w:hyperlink r:id="rId614">
        <w:r w:rsidRPr="004F3F0A">
          <w:rPr>
            <w:rStyle w:val="Hyperlink"/>
          </w:rPr>
          <w:t>une 2016 report</w:t>
        </w:r>
      </w:hyperlink>
      <w:r>
        <w:rPr>
          <w:rFonts w:ascii="Arial" w:eastAsia="Arial" w:hAnsi="Arial" w:cs="Arial"/>
          <w:color w:val="000000"/>
        </w:rPr>
        <w:t>, </w:t>
      </w:r>
      <w:hyperlink r:id="rId615">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16">
        <w:r w:rsidRPr="004F3F0A">
          <w:rPr>
            <w:rStyle w:val="Hyperlink"/>
          </w:rPr>
          <w:t>webinar, presentation</w:t>
        </w:r>
      </w:hyperlink>
      <w:r>
        <w:rPr>
          <w:rFonts w:ascii="Arial" w:eastAsia="Arial" w:hAnsi="Arial" w:cs="Arial"/>
          <w:color w:val="000000"/>
        </w:rPr>
        <w:t> and 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3 </w:t>
      </w:r>
      <w:hyperlink r:id="rId617">
        <w:r w:rsidRPr="004F3F0A">
          <w:rPr>
            <w:rStyle w:val="Hyperlink"/>
          </w:rPr>
          <w:t>Dec 2016 report</w:t>
        </w:r>
      </w:hyperlink>
      <w:r>
        <w:rPr>
          <w:rFonts w:ascii="Arial" w:eastAsia="Arial" w:hAnsi="Arial" w:cs="Arial"/>
          <w:color w:val="000000"/>
        </w:rPr>
        <w:t xml:space="preserve">, </w:t>
      </w:r>
      <w:hyperlink r:id="rId618">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9">
        <w:r w:rsidRPr="004F3F0A">
          <w:rPr>
            <w:rStyle w:val="Hyperlink"/>
          </w:rPr>
          <w:t>webinar</w:t>
        </w:r>
      </w:hyperlink>
      <w:hyperlink r:id="rId620">
        <w:r>
          <w:rPr>
            <w:rFonts w:ascii="Arial" w:eastAsia="Arial" w:hAnsi="Arial" w:cs="Arial"/>
            <w:color w:val="3B73AF"/>
            <w:sz w:val="21"/>
            <w:szCs w:val="21"/>
          </w:rPr>
          <w:t xml:space="preserve">, </w:t>
        </w:r>
      </w:hyperlink>
      <w:hyperlink r:id="rId621">
        <w:r w:rsidRPr="004F3F0A">
          <w:rPr>
            <w:rStyle w:val="Hyperlink"/>
          </w:rPr>
          <w:t>presentation</w:t>
        </w:r>
      </w:hyperlink>
      <w:r>
        <w:rPr>
          <w:rFonts w:ascii="Arial" w:eastAsia="Arial" w:hAnsi="Arial" w:cs="Arial"/>
          <w:color w:val="000000"/>
        </w:rPr>
        <w:t> and 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4 </w:t>
      </w:r>
      <w:hyperlink r:id="rId622">
        <w:r w:rsidRPr="004F3F0A">
          <w:rPr>
            <w:rStyle w:val="Hyperlink"/>
          </w:rPr>
          <w:t>June 2017 report</w:t>
        </w:r>
      </w:hyperlink>
      <w:r>
        <w:rPr>
          <w:rFonts w:ascii="Arial" w:eastAsia="Arial" w:hAnsi="Arial" w:cs="Arial"/>
          <w:color w:val="000000"/>
        </w:rPr>
        <w:t xml:space="preserve">, </w:t>
      </w:r>
      <w:hyperlink r:id="rId623">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24">
        <w:r w:rsidRPr="004F3F0A">
          <w:rPr>
            <w:rStyle w:val="Hyperlink"/>
          </w:rPr>
          <w:t>webinar presentation</w:t>
        </w:r>
      </w:hyperlink>
      <w:r>
        <w:rPr>
          <w:rFonts w:ascii="Arial" w:eastAsia="Arial" w:hAnsi="Arial" w:cs="Arial"/>
          <w:color w:val="000000"/>
        </w:rPr>
        <w:t> and 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25">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26">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7">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8">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9">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31">
        <w:r w:rsidRPr="006C485E">
          <w:t>2014 New gTLD Registry Agreement</w:t>
        </w:r>
      </w:hyperlink>
      <w:r>
        <w:rPr>
          <w:rFonts w:ascii="Arial" w:eastAsia="Arial" w:hAnsi="Arial" w:cs="Arial"/>
          <w:color w:val="000000"/>
        </w:rPr>
        <w:t xml:space="preserve">, </w:t>
      </w:r>
      <w:hyperlink r:id="rId632"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402C36E7"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33">
        <w:r w:rsidRPr="006C485E">
          <w:t>SAC058, Report on Domain Name Registration Data Validation</w:t>
        </w:r>
      </w:hyperlink>
      <w:r w:rsidRPr="006C485E">
        <w:t>,</w:t>
      </w:r>
      <w:r>
        <w:rPr>
          <w:rFonts w:ascii="Arial" w:eastAsia="Arial" w:hAnsi="Arial" w:cs="Arial"/>
          <w:color w:val="000000"/>
        </w:rPr>
        <w:t xml:space="preserve"> </w:t>
      </w:r>
      <w:hyperlink r:id="rId634"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249399B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6">
        <w:r w:rsidRPr="006C485E">
          <w:t>Implementation of WHOIS Data Reminder Policy</w:t>
        </w:r>
      </w:hyperlink>
      <w:r>
        <w:rPr>
          <w:rFonts w:ascii="Arial" w:eastAsia="Arial" w:hAnsi="Arial" w:cs="Arial"/>
          <w:color w:val="000000"/>
        </w:rPr>
        <w:t xml:space="preserve"> (WDRP, 2004), </w:t>
      </w:r>
      <w:hyperlink r:id="rId637"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8">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9">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0">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41">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2">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3">
        <w:r w:rsidRPr="006C485E">
          <w:rPr>
            <w:highlight w:val="white"/>
          </w:rPr>
          <w:t>ICANN Contractual Compliance input</w:t>
        </w:r>
      </w:hyperlink>
      <w:r w:rsidRPr="006C485E">
        <w:t>s,</w:t>
      </w:r>
      <w:r>
        <w:rPr>
          <w:rFonts w:ascii="Arial" w:eastAsia="Arial" w:hAnsi="Arial" w:cs="Arial"/>
          <w:color w:val="000000"/>
        </w:rPr>
        <w:t xml:space="preserve"> </w:t>
      </w:r>
      <w:hyperlink r:id="rId644"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5">
        <w:r w:rsidRPr="006C485E">
          <w:t>Written answers to compliance &amp; data accuracy subgroup questions</w:t>
        </w:r>
      </w:hyperlink>
      <w:r w:rsidRPr="006C485E">
        <w:t xml:space="preserve">, </w:t>
      </w:r>
      <w:hyperlink r:id="rId646">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3487E74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(RAA), </w:t>
      </w:r>
      <w:hyperlink r:id="rId647"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8" w:anchor="whois">
        <w:r w:rsidRPr="006C485E">
          <w:t xml:space="preserve">RAA WHOIS </w:t>
        </w:r>
      </w:hyperlink>
      <w:hyperlink r:id="rId649" w:anchor="whois">
        <w:r w:rsidRPr="006C485E">
          <w:t xml:space="preserve">- </w:t>
        </w:r>
      </w:hyperlink>
      <w:hyperlink r:id="rId650"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726D6C" w:rsidP="00401681">
      <w:pPr>
        <w:pBdr>
          <w:top w:val="nil"/>
          <w:left w:val="nil"/>
          <w:bottom w:val="nil"/>
          <w:right w:val="nil"/>
          <w:between w:val="nil"/>
        </w:pBdr>
        <w:ind w:left="720"/>
        <w:rPr>
          <w:color w:val="000000"/>
        </w:rPr>
      </w:pPr>
      <w:hyperlink r:id="rId651"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52"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53"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54"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726D6C" w:rsidP="00916568">
      <w:pPr>
        <w:pBdr>
          <w:top w:val="nil"/>
          <w:left w:val="nil"/>
          <w:bottom w:val="nil"/>
          <w:right w:val="nil"/>
          <w:between w:val="nil"/>
        </w:pBdr>
        <w:ind w:left="720"/>
        <w:rPr>
          <w:rFonts w:ascii="Arial" w:eastAsia="Arial" w:hAnsi="Arial" w:cs="Arial"/>
          <w:color w:val="000000"/>
        </w:rPr>
      </w:pPr>
      <w:hyperlink r:id="rId655"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726D6C" w:rsidP="00916568">
      <w:pPr>
        <w:pBdr>
          <w:top w:val="nil"/>
          <w:left w:val="nil"/>
          <w:bottom w:val="nil"/>
          <w:right w:val="nil"/>
          <w:between w:val="nil"/>
        </w:pBdr>
        <w:ind w:left="720"/>
        <w:rPr>
          <w:rFonts w:ascii="Arial" w:eastAsia="Arial" w:hAnsi="Arial" w:cs="Arial"/>
          <w:color w:val="000000"/>
        </w:rPr>
      </w:pPr>
      <w:hyperlink r:id="rId656"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726D6C" w:rsidP="00916568">
      <w:pPr>
        <w:pBdr>
          <w:top w:val="nil"/>
          <w:left w:val="nil"/>
          <w:bottom w:val="nil"/>
          <w:right w:val="nil"/>
          <w:between w:val="nil"/>
        </w:pBdr>
        <w:ind w:left="720"/>
        <w:rPr>
          <w:rFonts w:ascii="Arial" w:eastAsia="Arial" w:hAnsi="Arial" w:cs="Arial"/>
          <w:color w:val="000000"/>
        </w:rPr>
      </w:pPr>
      <w:hyperlink r:id="rId657"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8">
        <w:r>
          <w:rPr>
            <w:rFonts w:ascii="Arial" w:eastAsia="Arial" w:hAnsi="Arial" w:cs="Arial"/>
            <w:color w:val="1D98D3"/>
            <w:u w:val="single"/>
          </w:rPr>
          <w:t>to be posted</w:t>
        </w:r>
      </w:hyperlink>
      <w:r>
        <w:rPr>
          <w:rFonts w:ascii="Arial" w:eastAsia="Arial" w:hAnsi="Arial" w:cs="Arial"/>
          <w:color w:val="000000"/>
        </w:rPr>
        <w:t xml:space="preserve">), </w:t>
      </w:r>
      <w:hyperlink r:id="rId659"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60"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60D4F9F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on WHOIS1 Recommendation #10, </w:t>
      </w:r>
      <w:hyperlink r:id="rId661" w:history="1">
        <w:r w:rsidR="00050F5E" w:rsidRPr="0016221F">
          <w:rPr>
            <w:rStyle w:val="Hyperlink"/>
            <w:rFonts w:ascii="Arial" w:eastAsia="Arial" w:hAnsi="Arial" w:cs="Arial"/>
          </w:rPr>
          <w:t>https://community.icann.org/download/attachments/71604717/Written%20Implementation%20Request%20for%20Recommendation%2010.pdf</w:t>
        </w:r>
      </w:hyperlink>
      <w:r>
        <w:rPr>
          <w:rFonts w:ascii="Arial" w:eastAsia="Arial" w:hAnsi="Arial" w:cs="Arial"/>
          <w:color w:val="000000"/>
        </w:rPr>
        <w:t>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Contractual Compliance and Global Domains Division, </w:t>
      </w:r>
      <w:r>
        <w:rPr>
          <w:rFonts w:ascii="Arial" w:eastAsia="Arial" w:hAnsi="Arial" w:cs="Arial"/>
          <w:color w:val="1D98D3"/>
          <w:u w:val="single"/>
        </w:rPr>
        <w:t xml:space="preserve">, </w:t>
      </w:r>
      <w:hyperlink r:id="rId662">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63"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64"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65">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 xml:space="preserve">Translation and Transliteration PDP’s Final Issue Report, </w:t>
      </w:r>
      <w:r>
        <w:rPr>
          <w:rFonts w:ascii="Arial" w:eastAsia="Arial" w:hAnsi="Arial" w:cs="Arial"/>
          <w:color w:val="1D98D3"/>
          <w:u w:val="single"/>
        </w:rPr>
        <w:t>,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50A7752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6"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7">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5229999A" w:rsidR="00401681" w:rsidRDefault="00714F3A" w:rsidP="00401681">
      <w:pPr>
        <w:pBdr>
          <w:top w:val="nil"/>
          <w:left w:val="nil"/>
          <w:bottom w:val="nil"/>
          <w:right w:val="nil"/>
          <w:between w:val="nil"/>
        </w:pBdr>
        <w:ind w:left="720"/>
        <w:rPr>
          <w:color w:val="000000"/>
        </w:rPr>
      </w:pPr>
      <w:hyperlink r:id="rId668" w:history="1">
        <w:r w:rsidRPr="0016221F">
          <w:rPr>
            <w:rStyle w:val="Hyperlink"/>
          </w:rPr>
          <w:t xml:space="preserve">IRD Expert Working Group, Final Report, </w:t>
        </w:r>
        <w:r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726D6C" w:rsidP="00401681">
      <w:pPr>
        <w:pBdr>
          <w:top w:val="nil"/>
          <w:left w:val="nil"/>
          <w:bottom w:val="nil"/>
          <w:right w:val="nil"/>
          <w:between w:val="nil"/>
        </w:pBdr>
        <w:ind w:left="720"/>
        <w:rPr>
          <w:color w:val="000000"/>
        </w:rPr>
      </w:pPr>
      <w:hyperlink r:id="rId669">
        <w:r w:rsidR="00401681" w:rsidRPr="00A8416B">
          <w:t>Translation and Transliteration IRT, Wiki</w:t>
        </w:r>
      </w:hyperlink>
      <w:r w:rsidR="00401681" w:rsidRPr="00A8416B">
        <w:t xml:space="preserve">, </w:t>
      </w:r>
      <w:hyperlink r:id="rId670"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726D6C" w:rsidP="00401681">
      <w:pPr>
        <w:pBdr>
          <w:top w:val="nil"/>
          <w:left w:val="nil"/>
          <w:bottom w:val="nil"/>
          <w:right w:val="nil"/>
          <w:between w:val="nil"/>
        </w:pBdr>
        <w:ind w:left="720"/>
        <w:rPr>
          <w:color w:val="000000"/>
        </w:rPr>
      </w:pPr>
      <w:hyperlink r:id="rId671">
        <w:r w:rsidR="00401681" w:rsidRPr="00A8416B">
          <w:t>Translation and Transliteration IRT, Implementation Project Status</w:t>
        </w:r>
      </w:hyperlink>
      <w:r w:rsidR="00401681" w:rsidRPr="00A8416B">
        <w:t xml:space="preserve">, </w:t>
      </w:r>
      <w:hyperlink r:id="rId672"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3">
        <w:r>
          <w:rPr>
            <w:rFonts w:ascii="Arial" w:eastAsia="Arial" w:hAnsi="Arial" w:cs="Arial"/>
            <w:color w:val="1D98D3"/>
            <w:u w:val="single"/>
          </w:rPr>
          <w:t>RDAP Webpage</w:t>
        </w:r>
      </w:hyperlink>
      <w:r>
        <w:rPr>
          <w:rFonts w:ascii="Arial" w:eastAsia="Arial" w:hAnsi="Arial" w:cs="Arial"/>
          <w:color w:val="1D98D3"/>
          <w:u w:val="single"/>
        </w:rPr>
        <w:t xml:space="preserve">, </w:t>
      </w:r>
      <w:hyperlink r:id="rId674">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726D6C" w:rsidP="00401681">
      <w:pPr>
        <w:pBdr>
          <w:top w:val="nil"/>
          <w:left w:val="nil"/>
          <w:bottom w:val="nil"/>
          <w:right w:val="nil"/>
          <w:between w:val="nil"/>
        </w:pBdr>
        <w:ind w:left="720"/>
        <w:rPr>
          <w:color w:val="000000"/>
        </w:rPr>
      </w:pPr>
      <w:hyperlink r:id="rId675">
        <w:r w:rsidR="00401681" w:rsidRPr="00A8416B">
          <w:t>ICANN, Five Year Strategic Plan</w:t>
        </w:r>
      </w:hyperlink>
      <w:r w:rsidR="00401681" w:rsidRPr="00A8416B">
        <w:t xml:space="preserve">, </w:t>
      </w:r>
      <w:hyperlink r:id="rId676"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7">
        <w:r w:rsidRPr="00A8416B">
          <w:t>FY 2013 Operating Plan and Budget</w:t>
        </w:r>
      </w:hyperlink>
      <w:r w:rsidRPr="00A8416B">
        <w:t xml:space="preserve">, </w:t>
      </w:r>
      <w:hyperlink r:id="rId678"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9">
        <w:r w:rsidRPr="00A8416B">
          <w:t>FY 2014 Operating Plan and Budget</w:t>
        </w:r>
      </w:hyperlink>
      <w:r w:rsidRPr="00A8416B">
        <w:t>,</w:t>
      </w:r>
      <w:r>
        <w:rPr>
          <w:rFonts w:ascii="Arial" w:eastAsia="Arial" w:hAnsi="Arial" w:cs="Arial"/>
          <w:color w:val="1D98D3"/>
          <w:u w:val="single"/>
        </w:rPr>
        <w:t xml:space="preserve"> </w:t>
      </w:r>
      <w:hyperlink r:id="rId680"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81">
        <w:r w:rsidRPr="00A8416B">
          <w:t>15</w:t>
        </w:r>
      </w:hyperlink>
      <w:r w:rsidRPr="00A8416B">
        <w:t xml:space="preserve"> Operating Plan and Budget,</w:t>
      </w:r>
      <w:r>
        <w:rPr>
          <w:rFonts w:ascii="Arial" w:eastAsia="Arial" w:hAnsi="Arial" w:cs="Arial"/>
          <w:color w:val="000000"/>
        </w:rPr>
        <w:t xml:space="preserve"> </w:t>
      </w:r>
      <w:hyperlink r:id="rId682"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83">
        <w:r w:rsidRPr="00A8416B">
          <w:t>FY 2016</w:t>
        </w:r>
      </w:hyperlink>
      <w:r w:rsidRPr="00A8416B">
        <w:t xml:space="preserve"> Operating Plan and Budget, </w:t>
      </w:r>
      <w:hyperlink r:id="rId684"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726D6C" w:rsidP="00401681">
      <w:pPr>
        <w:pBdr>
          <w:top w:val="nil"/>
          <w:left w:val="nil"/>
          <w:bottom w:val="nil"/>
          <w:right w:val="nil"/>
          <w:between w:val="nil"/>
        </w:pBdr>
        <w:ind w:left="720"/>
        <w:rPr>
          <w:color w:val="000000"/>
        </w:rPr>
      </w:pPr>
      <w:hyperlink r:id="rId685">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87">
        <w:r w:rsidRPr="00A8416B">
          <w:t>FY 2018 Operating Plan and Budget</w:t>
        </w:r>
      </w:hyperlink>
      <w:r w:rsidRPr="00A8416B">
        <w:t xml:space="preserve">, </w:t>
      </w:r>
      <w:hyperlink r:id="rId688">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9">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90">
        <w:r w:rsidRPr="00A8416B">
          <w:t>Clarifications pertaining to operating plan and annual report</w:t>
        </w:r>
      </w:hyperlink>
      <w:r w:rsidRPr="00A8416B">
        <w:t>,</w:t>
      </w:r>
      <w:r>
        <w:rPr>
          <w:rFonts w:ascii="Arial" w:eastAsia="Arial" w:hAnsi="Arial" w:cs="Arial"/>
          <w:color w:val="1D98D3"/>
          <w:u w:val="single"/>
        </w:rPr>
        <w:t xml:space="preserve"> </w:t>
      </w:r>
      <w:hyperlink r:id="rId691"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92">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93"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045AA3F2" w:rsidR="00401681" w:rsidRDefault="00690898" w:rsidP="00401681">
      <w:pPr>
        <w:pBdr>
          <w:top w:val="nil"/>
          <w:left w:val="nil"/>
          <w:bottom w:val="nil"/>
          <w:right w:val="nil"/>
          <w:between w:val="nil"/>
        </w:pBdr>
        <w:ind w:left="720"/>
        <w:rPr>
          <w:color w:val="000000"/>
        </w:rPr>
      </w:pPr>
      <w:hyperlink r:id="rId694" w:history="1">
        <w:r w:rsidRPr="00690898">
          <w:t>ICANN, webpage on WHOIS Policies</w:t>
        </w:r>
      </w:hyperlink>
      <w:r w:rsidR="00401681" w:rsidRPr="00690898">
        <w:t>,</w:t>
      </w:r>
      <w:r w:rsidR="00401681">
        <w:rPr>
          <w:rFonts w:ascii="Arial" w:eastAsia="Arial" w:hAnsi="Arial" w:cs="Arial"/>
          <w:color w:val="000000"/>
        </w:rPr>
        <w:t xml:space="preserve"> </w:t>
      </w:r>
      <w:hyperlink r:id="rId695"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6">
        <w:r w:rsidRPr="00A8416B">
          <w:t>Inter-Registrar Transfer Policy</w:t>
        </w:r>
      </w:hyperlink>
      <w:r w:rsidRPr="00A8416B">
        <w:t>,</w:t>
      </w:r>
      <w:r>
        <w:rPr>
          <w:rFonts w:ascii="Arial" w:eastAsia="Arial" w:hAnsi="Arial" w:cs="Arial"/>
          <w:color w:val="1D98D3"/>
          <w:u w:val="single"/>
        </w:rPr>
        <w:t xml:space="preserve"> </w:t>
      </w:r>
      <w:hyperlink r:id="rId697"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51B4C60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8">
        <w:r w:rsidRPr="00A8416B">
          <w:t>Additional WHOIS Information Policy</w:t>
        </w:r>
      </w:hyperlink>
      <w:r w:rsidRPr="00A8416B">
        <w:t> (AWIP),</w:t>
      </w:r>
      <w:r>
        <w:rPr>
          <w:rFonts w:ascii="Arial" w:eastAsia="Arial" w:hAnsi="Arial" w:cs="Arial"/>
          <w:color w:val="000000"/>
        </w:rPr>
        <w:t xml:space="preserve"> </w:t>
      </w:r>
      <w:hyperlink r:id="rId699"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2C23C94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 </w:t>
      </w:r>
      <w:hyperlink r:id="rId700">
        <w:r w:rsidRPr="00A8416B">
          <w:t>URS Policy</w:t>
        </w:r>
      </w:hyperlink>
      <w:r w:rsidRPr="00A8416B">
        <w:t xml:space="preserve">, </w:t>
      </w:r>
      <w:hyperlink r:id="rId701"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702">
        <w:r w:rsidRPr="00A8416B">
          <w:t>Rules for URS Policy</w:t>
        </w:r>
      </w:hyperlink>
      <w:r w:rsidRPr="00A8416B">
        <w:t xml:space="preserve">, </w:t>
      </w:r>
      <w:hyperlink r:id="rId703"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22125D4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sidRPr="00A8416B">
          <w:t>Expired Registration Recovery Policy</w:t>
        </w:r>
      </w:hyperlink>
      <w:r>
        <w:rPr>
          <w:rFonts w:ascii="Arial" w:eastAsia="Arial" w:hAnsi="Arial" w:cs="Arial"/>
          <w:color w:val="000000"/>
        </w:rPr>
        <w:t xml:space="preserve"> (ERRP), </w:t>
      </w:r>
      <w:hyperlink r:id="rId705"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6">
        <w:r>
          <w:rPr>
            <w:rFonts w:ascii="Arial" w:eastAsia="Arial" w:hAnsi="Arial" w:cs="Arial"/>
            <w:color w:val="1D98D3"/>
            <w:u w:val="single"/>
          </w:rPr>
          <w:t>Thick WHOIS PDP</w:t>
        </w:r>
      </w:hyperlink>
      <w:r>
        <w:rPr>
          <w:rFonts w:ascii="Arial" w:eastAsia="Arial" w:hAnsi="Arial" w:cs="Arial"/>
          <w:color w:val="000000"/>
        </w:rPr>
        <w:t> and </w:t>
      </w:r>
      <w:hyperlink r:id="rId707">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8">
        <w:r w:rsidRPr="00A8416B">
          <w:t>Thick RDDS (WHOIS) Transition Policy for .COM, .NET and .JOBS</w:t>
        </w:r>
      </w:hyperlink>
      <w:r w:rsidRPr="00A8416B">
        <w:t xml:space="preserve">, </w:t>
      </w:r>
      <w:hyperlink r:id="rId709"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0">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11"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103B299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2">
        <w:r>
          <w:rPr>
            <w:rFonts w:ascii="Arial" w:eastAsia="Arial" w:hAnsi="Arial" w:cs="Arial"/>
            <w:color w:val="1D98D3"/>
            <w:u w:val="single"/>
          </w:rPr>
          <w:t>Privacy &amp; Proxy Services Accreditation Issues (PPSAI) PDP</w:t>
        </w:r>
      </w:hyperlink>
      <w:r>
        <w:rPr>
          <w:rFonts w:ascii="Arial" w:eastAsia="Arial" w:hAnsi="Arial" w:cs="Arial"/>
          <w:color w:val="000000"/>
        </w:rPr>
        <w:t> and </w:t>
      </w:r>
      <w:hyperlink r:id="rId713">
        <w:r>
          <w:rPr>
            <w:rFonts w:ascii="Arial" w:eastAsia="Arial" w:hAnsi="Arial" w:cs="Arial"/>
            <w:color w:val="1D98D3"/>
            <w:u w:val="single"/>
          </w:rPr>
          <w:t>Final Report</w:t>
        </w:r>
      </w:hyperlink>
      <w:r w:rsidRPr="00A8416B">
        <w:t xml:space="preserve">, </w:t>
      </w:r>
      <w:hyperlink r:id="rId714"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15">
        <w:r>
          <w:rPr>
            <w:rFonts w:ascii="Arial" w:eastAsia="Arial" w:hAnsi="Arial" w:cs="Arial"/>
            <w:color w:val="1D98D3"/>
            <w:u w:val="single"/>
          </w:rPr>
          <w:t>Translation/Transliteration of Contact Information PDP </w:t>
        </w:r>
      </w:hyperlink>
      <w:r>
        <w:rPr>
          <w:rFonts w:ascii="Arial" w:eastAsia="Arial" w:hAnsi="Arial" w:cs="Arial"/>
          <w:color w:val="000000"/>
        </w:rPr>
        <w:t>and </w:t>
      </w:r>
      <w:hyperlink r:id="rId716">
        <w:r>
          <w:rPr>
            <w:rFonts w:ascii="Arial" w:eastAsia="Arial" w:hAnsi="Arial" w:cs="Arial"/>
            <w:color w:val="1D98D3"/>
            <w:u w:val="single"/>
          </w:rPr>
          <w:t>Final Report</w:t>
        </w:r>
      </w:hyperlink>
    </w:p>
    <w:p w14:paraId="4BCD94A8" w14:textId="77777777" w:rsidR="00401681" w:rsidRDefault="00726D6C" w:rsidP="00401681">
      <w:pPr>
        <w:pBdr>
          <w:top w:val="nil"/>
          <w:left w:val="nil"/>
          <w:bottom w:val="nil"/>
          <w:right w:val="nil"/>
          <w:between w:val="nil"/>
        </w:pBdr>
        <w:ind w:left="720"/>
        <w:rPr>
          <w:color w:val="000000"/>
        </w:rPr>
      </w:pPr>
      <w:hyperlink r:id="rId717">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7DFAFB0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8">
        <w:r w:rsidRPr="00A8416B">
          <w:t>Procedure for Handling RDS/WHOIS Conflicts with Privacy Law</w:t>
        </w:r>
      </w:hyperlink>
      <w:r w:rsidRPr="00A8416B">
        <w:t> </w:t>
      </w:r>
      <w:r>
        <w:rPr>
          <w:rFonts w:ascii="Arial" w:eastAsia="Arial" w:hAnsi="Arial" w:cs="Arial"/>
          <w:color w:val="000000"/>
        </w:rPr>
        <w:t xml:space="preserve">(2008), </w:t>
      </w:r>
      <w:hyperlink r:id="rId719"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553525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20">
        <w:r w:rsidRPr="00A8416B">
          <w:t>Review of the ICANN Procedure for Handling WHOIS Conflicts with Privacy Law</w:t>
        </w:r>
      </w:hyperlink>
      <w:r w:rsidRPr="00A8416B">
        <w:t> (2014</w:t>
      </w:r>
      <w:r>
        <w:rPr>
          <w:rFonts w:ascii="Arial" w:eastAsia="Arial" w:hAnsi="Arial" w:cs="Arial"/>
          <w:color w:val="000000"/>
        </w:rPr>
        <w:t xml:space="preserve">), </w:t>
      </w:r>
      <w:hyperlink r:id="rId721"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6D1D43C1" w:rsidR="00401681" w:rsidRDefault="00726D6C" w:rsidP="00401681">
      <w:pPr>
        <w:pBdr>
          <w:top w:val="nil"/>
          <w:left w:val="nil"/>
          <w:bottom w:val="nil"/>
          <w:right w:val="nil"/>
          <w:between w:val="nil"/>
        </w:pBdr>
        <w:ind w:left="720"/>
        <w:rPr>
          <w:color w:val="000000"/>
        </w:rPr>
      </w:pPr>
      <w:hyperlink r:id="rId722">
        <w:r w:rsidR="00401681" w:rsidRPr="00A8416B">
          <w:t>Implementation Advisory Group, Review of Existing ICANN Procedure for Handling WHOIS Conflicts with Privacy Laws</w:t>
        </w:r>
      </w:hyperlink>
      <w:r w:rsidR="00401681" w:rsidRPr="00A8416B">
        <w:t xml:space="preserve"> Final Report</w:t>
      </w:r>
      <w:r w:rsidR="00401681">
        <w:rPr>
          <w:rFonts w:ascii="Arial" w:eastAsia="Arial" w:hAnsi="Arial" w:cs="Arial"/>
          <w:color w:val="000000"/>
        </w:rPr>
        <w:t xml:space="preserve"> (2016), </w:t>
      </w:r>
      <w:hyperlink r:id="rId723"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45A34CE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24">
        <w:r w:rsidRPr="00A8416B">
          <w:t>Revised ICANN Procedure For Handling WHOIS Conflicts with Privacy Law</w:t>
        </w:r>
      </w:hyperlink>
      <w:r w:rsidRPr="00A8416B">
        <w:t> (2017</w:t>
      </w:r>
      <w:r>
        <w:rPr>
          <w:rFonts w:ascii="Arial" w:eastAsia="Arial" w:hAnsi="Arial" w:cs="Arial"/>
          <w:color w:val="000000"/>
        </w:rPr>
        <w:t xml:space="preserve">), </w:t>
      </w:r>
      <w:hyperlink r:id="rId725"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 </w:t>
      </w:r>
      <w:hyperlink r:id="rId726" w:anchor="data-retention">
        <w:r w:rsidRPr="00A8416B">
          <w:t>Data Retention Specification Waiver</w:t>
        </w:r>
      </w:hyperlink>
      <w:r w:rsidRPr="00A8416B">
        <w:t xml:space="preserve">, </w:t>
      </w:r>
      <w:hyperlink r:id="rId727"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8">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9">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30">
        <w:r w:rsidRPr="00A8416B">
          <w:t>ICANN61 GAC PSWG - OCTO Update</w:t>
        </w:r>
      </w:hyperlink>
      <w:r w:rsidRPr="00A8416B">
        <w:t xml:space="preserve">, </w:t>
      </w:r>
      <w:hyperlink r:id="rId731">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726D6C" w:rsidP="00401681">
      <w:pPr>
        <w:pBdr>
          <w:top w:val="nil"/>
          <w:left w:val="nil"/>
          <w:bottom w:val="nil"/>
          <w:right w:val="nil"/>
          <w:between w:val="nil"/>
        </w:pBdr>
        <w:ind w:left="720"/>
        <w:rPr>
          <w:color w:val="000000"/>
        </w:rPr>
      </w:pPr>
      <w:hyperlink r:id="rId732">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33"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34">
        <w:r w:rsidRPr="00A8416B">
          <w:t>Phase Two Global Registrant Survey</w:t>
        </w:r>
      </w:hyperlink>
      <w:r w:rsidRPr="00A8416B">
        <w:t xml:space="preserve">, </w:t>
      </w:r>
      <w:hyperlink r:id="rId735"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36">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46FDA7E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7">
        <w:r w:rsidRPr="00A8416B">
          <w:t>SAC051, Report on Domain Name WHOIS Terminology</w:t>
        </w:r>
      </w:hyperlink>
      <w:r w:rsidRPr="00A8416B">
        <w:t> (2011),</w:t>
      </w:r>
      <w:r>
        <w:rPr>
          <w:rFonts w:ascii="Arial" w:eastAsia="Arial" w:hAnsi="Arial" w:cs="Arial"/>
          <w:color w:val="000000"/>
        </w:rPr>
        <w:t xml:space="preserve"> </w:t>
      </w:r>
      <w:hyperlink r:id="rId738"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68A7C38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9">
        <w:r w:rsidRPr="00A8416B">
          <w:t>SAC054, Report on Domain Name Registration Data Model</w:t>
        </w:r>
      </w:hyperlink>
      <w:r w:rsidRPr="00A8416B">
        <w:t> (June 2012),</w:t>
      </w:r>
      <w:r>
        <w:rPr>
          <w:rFonts w:ascii="Arial" w:eastAsia="Arial" w:hAnsi="Arial" w:cs="Arial"/>
          <w:color w:val="000000"/>
        </w:rPr>
        <w:t xml:space="preserve"> </w:t>
      </w:r>
      <w:hyperlink r:id="rId740"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13D8409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41">
        <w:r w:rsidRPr="00A8416B">
          <w:t>2013 Registrar Accreditation Agreement</w:t>
        </w:r>
      </w:hyperlink>
      <w:r w:rsidRPr="00A8416B">
        <w:t> (RAA),</w:t>
      </w:r>
      <w:r>
        <w:rPr>
          <w:rFonts w:ascii="Arial" w:eastAsia="Arial" w:hAnsi="Arial" w:cs="Arial"/>
          <w:color w:val="000000"/>
        </w:rPr>
        <w:t xml:space="preserve"> </w:t>
      </w:r>
      <w:hyperlink r:id="rId742"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2014 New gTLD Registry Agreement</w:t>
        </w:r>
      </w:hyperlink>
      <w:r w:rsidRPr="00A8416B">
        <w:t xml:space="preserve">, </w:t>
      </w:r>
      <w:hyperlink r:id="rId744">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43458313"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45">
        <w:r w:rsidRPr="00A8416B">
          <w:t>ICANN Contractual Compliance webpages</w:t>
        </w:r>
      </w:hyperlink>
      <w:r w:rsidRPr="00A8416B">
        <w:t xml:space="preserve">, </w:t>
      </w:r>
      <w:hyperlink r:id="rId746"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726D6C" w:rsidP="00A8416B">
      <w:pPr>
        <w:pBdr>
          <w:top w:val="nil"/>
          <w:left w:val="nil"/>
          <w:bottom w:val="nil"/>
          <w:right w:val="nil"/>
          <w:between w:val="nil"/>
        </w:pBdr>
        <w:ind w:left="720"/>
        <w:rPr>
          <w:color w:val="000000"/>
        </w:rPr>
      </w:pPr>
      <w:hyperlink r:id="rId747">
        <w:r w:rsidR="00401681" w:rsidRPr="00A8416B">
          <w:t>Competition, Consumer Trust and Consumer Choice Review Team, Draft Report</w:t>
        </w:r>
      </w:hyperlink>
      <w:r w:rsidR="00401681" w:rsidRPr="00A8416B">
        <w:t xml:space="preserve">, </w:t>
      </w:r>
      <w:hyperlink r:id="rId748"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9">
        <w:r w:rsidRPr="00A8416B">
          <w:t>2 February Meeting with Compliance Management - Q&amp;A</w:t>
        </w:r>
      </w:hyperlink>
      <w:r>
        <w:rPr>
          <w:rFonts w:ascii="Arial" w:eastAsia="Arial" w:hAnsi="Arial" w:cs="Arial"/>
          <w:color w:val="000000"/>
        </w:rPr>
        <w:t xml:space="preserve">, </w:t>
      </w:r>
      <w:hyperlink r:id="rId750"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1">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52">
        <w:r w:rsidRPr="00A8416B">
          <w:t>Contractual Compliance, 2017 Annual Report</w:t>
        </w:r>
      </w:hyperlink>
      <w:r>
        <w:rPr>
          <w:rFonts w:ascii="Arial" w:eastAsia="Arial" w:hAnsi="Arial" w:cs="Arial"/>
          <w:color w:val="000000"/>
        </w:rPr>
        <w:t xml:space="preserve">, </w:t>
      </w:r>
      <w:hyperlink r:id="rId753"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4">
        <w:r w:rsidRPr="00A8416B">
          <w:t>Contractual Compliance, Audit Program</w:t>
        </w:r>
      </w:hyperlink>
      <w:r w:rsidRPr="00A8416B">
        <w:t>,</w:t>
      </w:r>
      <w:r>
        <w:rPr>
          <w:rFonts w:ascii="Arial" w:eastAsia="Arial" w:hAnsi="Arial" w:cs="Arial"/>
          <w:color w:val="000000"/>
        </w:rPr>
        <w:t xml:space="preserve"> </w:t>
      </w:r>
      <w:hyperlink r:id="rId755"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6">
        <w:r w:rsidRPr="00A8416B">
          <w:t>Contractual Compliance, Monthly Dashboards</w:t>
        </w:r>
      </w:hyperlink>
      <w:r w:rsidRPr="00A8416B">
        <w:t>,</w:t>
      </w:r>
      <w:r>
        <w:rPr>
          <w:rFonts w:ascii="Arial" w:eastAsia="Arial" w:hAnsi="Arial" w:cs="Arial"/>
          <w:color w:val="000000"/>
        </w:rPr>
        <w:t xml:space="preserve"> </w:t>
      </w:r>
      <w:hyperlink r:id="rId757"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8">
        <w:r w:rsidRPr="00A8416B">
          <w:t>WHOIS ARS Contractual Compliance Metrics</w:t>
        </w:r>
      </w:hyperlink>
      <w:r w:rsidRPr="00A8416B">
        <w:t>,</w:t>
      </w:r>
      <w:r>
        <w:rPr>
          <w:rFonts w:ascii="Arial" w:eastAsia="Arial" w:hAnsi="Arial" w:cs="Arial"/>
          <w:color w:val="000000"/>
        </w:rPr>
        <w:t xml:space="preserve"> </w:t>
      </w:r>
      <w:hyperlink r:id="rId759"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726D6C" w:rsidP="00A8416B">
      <w:pPr>
        <w:pBdr>
          <w:top w:val="nil"/>
          <w:left w:val="nil"/>
          <w:bottom w:val="nil"/>
          <w:right w:val="nil"/>
          <w:between w:val="nil"/>
        </w:pBdr>
        <w:ind w:left="720"/>
        <w:rPr>
          <w:color w:val="000000"/>
        </w:rPr>
      </w:pPr>
      <w:hyperlink r:id="rId760">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61"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62">
        <w:r w:rsidRPr="00A8416B">
          <w:t>Notices of Breach, Suspension, Termination and Non-Renewal</w:t>
        </w:r>
      </w:hyperlink>
      <w:r>
        <w:rPr>
          <w:rFonts w:ascii="Arial" w:eastAsia="Arial" w:hAnsi="Arial" w:cs="Arial"/>
          <w:color w:val="000000"/>
        </w:rPr>
        <w:t xml:space="preserve">, </w:t>
      </w:r>
      <w:hyperlink r:id="rId763"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64"/>
          <w:footerReference w:type="default" r:id="rId765"/>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66">
        <w:r w:rsidRPr="00A8416B">
          <w:t>Registrar Formal Notices (Enforcement)</w:t>
        </w:r>
      </w:hyperlink>
      <w:r>
        <w:rPr>
          <w:rFonts w:ascii="Arial" w:eastAsia="Arial" w:hAnsi="Arial" w:cs="Arial"/>
          <w:color w:val="000000"/>
        </w:rPr>
        <w:t xml:space="preserve">, </w:t>
      </w:r>
      <w:hyperlink r:id="rId767">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8"/>
      <w:headerReference w:type="default" r:id="rId769"/>
      <w:footerReference w:type="default" r:id="rId770"/>
      <w:headerReference w:type="first" r:id="rId771"/>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jean-Baptiste Deroulez" w:date="2019-02-22T22:38:00Z" w:initials="jD">
    <w:p w14:paraId="71C28C82" w14:textId="4100A78A" w:rsidR="00C52FF8" w:rsidRDefault="00C52FF8">
      <w:pPr>
        <w:pStyle w:val="CommentText"/>
      </w:pPr>
      <w:r>
        <w:rPr>
          <w:rStyle w:val="CommentReference"/>
        </w:rPr>
        <w:annotationRef/>
      </w:r>
      <w:r>
        <w:t xml:space="preserve">Should </w:t>
      </w:r>
      <w:r>
        <w:rPr>
          <w:rFonts w:cstheme="minorHAnsi"/>
          <w:sz w:val="22"/>
          <w:szCs w:val="22"/>
        </w:rPr>
        <w:t>“</w:t>
      </w:r>
      <w:r>
        <w:rPr>
          <w:rFonts w:eastAsia="Times New Roman" w:cstheme="minorHAnsi"/>
          <w:color w:val="000000"/>
          <w:sz w:val="22"/>
          <w:szCs w:val="22"/>
        </w:rPr>
        <w:t xml:space="preserve">Implementation should begin once any preconditions are met.” Also appear here next to each priority level? </w:t>
      </w:r>
    </w:p>
  </w:comment>
  <w:comment w:id="37" w:author="jean-Baptiste Deroulez" w:date="2019-02-22T14:48:00Z" w:initials="jD">
    <w:p w14:paraId="54C16EC3" w14:textId="724BCC26" w:rsidR="00C52FF8" w:rsidRPr="00B059CF" w:rsidRDefault="00C52FF8" w:rsidP="00B059CF">
      <w:pPr>
        <w:rPr>
          <w:rFonts w:ascii="Times New Roman" w:eastAsia="Times New Roman" w:hAnsi="Times New Roman" w:cs="Times New Roman"/>
          <w:sz w:val="24"/>
          <w:szCs w:val="24"/>
        </w:rPr>
      </w:pPr>
      <w:r>
        <w:rPr>
          <w:rStyle w:val="CommentReference"/>
        </w:rPr>
        <w:annotationRef/>
      </w:r>
      <w:r>
        <w:t xml:space="preserve">Alan: </w:t>
      </w:r>
      <w:r w:rsidRPr="00B059CF">
        <w:rPr>
          <w:rFonts w:ascii="Arial" w:eastAsia="Times New Roman" w:hAnsi="Arial" w:cs="Arial"/>
          <w:color w:val="000000"/>
        </w:rPr>
        <w:t>same paragraph pertaining to the review team’s potential review of GDPR</w:t>
      </w:r>
      <w:r>
        <w:rPr>
          <w:rFonts w:ascii="Arial" w:eastAsia="Times New Roman" w:hAnsi="Arial" w:cs="Arial"/>
          <w:color w:val="000000"/>
        </w:rPr>
        <w:t xml:space="preserve"> on p4</w:t>
      </w:r>
    </w:p>
    <w:p w14:paraId="1BC30BE7" w14:textId="77777777" w:rsidR="00C52FF8" w:rsidRDefault="00C52FF8">
      <w:pPr>
        <w:pStyle w:val="CommentText"/>
      </w:pPr>
    </w:p>
  </w:comment>
  <w:comment w:id="48" w:author="jean-Baptiste Deroulez" w:date="2019-02-22T14:55:00Z" w:initials="jD">
    <w:p w14:paraId="24AC6753" w14:textId="77777777" w:rsidR="00C52FF8" w:rsidRDefault="00C52FF8">
      <w:pPr>
        <w:pStyle w:val="CommentText"/>
      </w:pPr>
      <w:r>
        <w:rPr>
          <w:rStyle w:val="CommentReference"/>
        </w:rPr>
        <w:annotationRef/>
      </w:r>
      <w:r>
        <w:t>Alan: Is there a reason for quotes here?</w:t>
      </w:r>
    </w:p>
  </w:comment>
  <w:comment w:id="56" w:author="jean-Baptiste Deroulez" w:date="2019-02-22T19:55:00Z" w:initials="jD">
    <w:p w14:paraId="5652BF72" w14:textId="0EE3DC2D" w:rsidR="00C52FF8" w:rsidRDefault="00C52FF8">
      <w:pPr>
        <w:pStyle w:val="CommentText"/>
      </w:pPr>
      <w:r>
        <w:rPr>
          <w:rStyle w:val="CommentReference"/>
        </w:rPr>
        <w:annotationRef/>
      </w:r>
      <w:r>
        <w:t>Alan, can you please review and confirm this should be added to each recommendation priority level</w:t>
      </w:r>
    </w:p>
  </w:comment>
  <w:comment w:id="57" w:author="jean-Baptiste Deroulez" w:date="2019-02-22T19:56:00Z" w:initials="jD">
    <w:p w14:paraId="153A6BF3" w14:textId="2012A752" w:rsidR="00C52FF8" w:rsidRDefault="00C52FF8" w:rsidP="002673AC">
      <w:pPr>
        <w:jc w:val="both"/>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Fonts w:ascii="Calibri" w:eastAsia="Calibri" w:hAnsi="Calibri" w:cs="Times New Roman"/>
        </w:rPr>
        <w:annotationRef/>
      </w:r>
      <w:r>
        <w:rPr>
          <w:rFonts w:ascii="Arial" w:eastAsia="Times New Roman" w:hAnsi="Arial" w:cs="Arial"/>
          <w:color w:val="000000"/>
        </w:rPr>
        <w:t>”</w:t>
      </w:r>
      <w:r>
        <w:t xml:space="preserve"> should be added to each recommendation priority level.</w:t>
      </w:r>
    </w:p>
  </w:comment>
  <w:comment w:id="92" w:author="jean-Baptiste Deroulez" w:date="2019-02-22T20:07:00Z" w:initials="jD">
    <w:p w14:paraId="4EF4FF0A" w14:textId="2FF3E216"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93" w:author="jean-Baptiste Deroulez" w:date="2019-02-22T21:32:00Z" w:initials="jD">
    <w:p w14:paraId="64A84236" w14:textId="47A05094" w:rsidR="00C52FF8" w:rsidRDefault="00C52FF8">
      <w:pPr>
        <w:pStyle w:val="CommentText"/>
      </w:pPr>
      <w:r>
        <w:rPr>
          <w:rStyle w:val="CommentReference"/>
        </w:rPr>
        <w:annotationRef/>
      </w:r>
      <w:r>
        <w:t>Alan: 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07" w:author="jean-Baptiste Deroulez" w:date="2019-02-22T21:33:00Z" w:initials="jD">
    <w:p w14:paraId="6C401CD9" w14:textId="707A78EB"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08" w:author="jean-Baptiste Deroulez" w:date="2019-02-22T21:33:00Z" w:initials="jD">
    <w:p w14:paraId="257DB7E6" w14:textId="46A138B6"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30" w:author="jean-Baptiste Deroulez" w:date="2019-02-22T21:33:00Z" w:initials="jD">
    <w:p w14:paraId="32098B4A" w14:textId="08955508"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31" w:author="jean-Baptiste Deroulez" w:date="2019-02-22T22:42:00Z" w:initials="jD">
    <w:p w14:paraId="7C45CC2D" w14:textId="1869689E" w:rsidR="00C52FF8" w:rsidRDefault="00C52FF8">
      <w:pPr>
        <w:pStyle w:val="CommentText"/>
      </w:pPr>
      <w:r>
        <w:rPr>
          <w:rStyle w:val="CommentReference"/>
        </w:rPr>
        <w:annotationRef/>
      </w:r>
      <w:r>
        <w:t>Can you confirm numbering reflects recommendations, following update?</w:t>
      </w:r>
    </w:p>
  </w:comment>
  <w:comment w:id="132" w:author="jean-Baptiste Deroulez" w:date="2019-02-22T22:42:00Z" w:initials="jD">
    <w:p w14:paraId="78A337DB" w14:textId="473E7DCC" w:rsidR="00C52FF8" w:rsidRDefault="00C52FF8">
      <w:pPr>
        <w:pStyle w:val="CommentText"/>
      </w:pPr>
      <w:r>
        <w:rPr>
          <w:rStyle w:val="CommentReference"/>
        </w:rPr>
        <w:annotationRef/>
      </w:r>
      <w:r>
        <w:t>Can you confirm numbering reflects recommendations, following update?</w:t>
      </w:r>
    </w:p>
  </w:comment>
  <w:comment w:id="149" w:author="jean-Baptiste Deroulez" w:date="2019-02-22T21:36:00Z" w:initials="jD">
    <w:p w14:paraId="4AFD3AF2" w14:textId="5EEB8831"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50" w:author="jean-Baptiste Deroulez" w:date="2019-02-22T21:36:00Z" w:initials="jD">
    <w:p w14:paraId="755C4143" w14:textId="1AD07AA1"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69" w:author="jean-Baptiste Deroulez" w:date="2019-02-22T22:20:00Z" w:initials="jD">
    <w:p w14:paraId="1014E210" w14:textId="17DED186"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70" w:author="jean-Baptiste Deroulez" w:date="2019-02-22T22:20:00Z" w:initials="jD">
    <w:p w14:paraId="46B04010" w14:textId="691B6A45"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190" w:author="jean-Baptiste Deroulez" w:date="2019-02-22T22:20:00Z" w:initials="jD">
    <w:p w14:paraId="080D03BD" w14:textId="7B89C92C"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210" w:author="jean-Baptiste Deroulez" w:date="2019-02-22T22:20:00Z" w:initials="jD">
    <w:p w14:paraId="6280CF90" w14:textId="1C07EE9E"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251" w:author="jean-Baptiste Deroulez" w:date="2019-02-22T22:21:00Z" w:initials="jD">
    <w:p w14:paraId="5F55109A" w14:textId="5239C3ED"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298" w:author="jean-Baptiste Deroulez" w:date="2019-02-22T22:22:00Z" w:initials="jD">
    <w:p w14:paraId="2F5B4B31" w14:textId="33DEC935"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13" w:author="jean-Baptiste Deroulez" w:date="2019-02-22T22:43:00Z" w:initials="jD">
    <w:p w14:paraId="22F63920" w14:textId="03B0F271" w:rsidR="00C52FF8" w:rsidRDefault="00C52FF8">
      <w:pPr>
        <w:pStyle w:val="CommentText"/>
      </w:pPr>
      <w:r>
        <w:rPr>
          <w:rStyle w:val="CommentReference"/>
        </w:rPr>
        <w:annotationRef/>
      </w:r>
      <w:r>
        <w:t>Does it reflect the correct recommendation ?</w:t>
      </w:r>
    </w:p>
  </w:comment>
  <w:comment w:id="321" w:author="jean-Baptiste Deroulez" w:date="2019-02-22T22:43:00Z" w:initials="jD">
    <w:p w14:paraId="4089E127" w14:textId="56285A0E" w:rsidR="00C52FF8" w:rsidRDefault="00C52FF8">
      <w:pPr>
        <w:pStyle w:val="CommentText"/>
      </w:pPr>
      <w:r>
        <w:rPr>
          <w:rStyle w:val="CommentReference"/>
        </w:rPr>
        <w:annotationRef/>
      </w:r>
      <w:r>
        <w:t>Does that reflect CC.4 or CC.3?</w:t>
      </w:r>
    </w:p>
  </w:comment>
  <w:comment w:id="328" w:author="jean-Baptiste Deroulez" w:date="2019-02-22T22:44:00Z" w:initials="jD">
    <w:p w14:paraId="38E925F3" w14:textId="362E8298" w:rsidR="00C52FF8" w:rsidRDefault="00C52FF8">
      <w:pPr>
        <w:pStyle w:val="CommentText"/>
      </w:pPr>
      <w:r>
        <w:rPr>
          <w:rStyle w:val="CommentReference"/>
        </w:rPr>
        <w:annotationRef/>
      </w:r>
      <w:r>
        <w:t>Does this reflect the correct recommendation number?</w:t>
      </w:r>
    </w:p>
  </w:comment>
  <w:comment w:id="339" w:author="jean-Baptiste Deroulez" w:date="2019-02-22T22:23:00Z" w:initials="jD">
    <w:p w14:paraId="391D0721" w14:textId="70E9D251"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40" w:author="jean-Baptiste Deroulez" w:date="2019-02-22T22:23:00Z" w:initials="jD">
    <w:p w14:paraId="4DBE0398" w14:textId="6EE7B8E7"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41" w:author="jean-Baptiste Deroulez" w:date="2019-02-22T20:49:00Z" w:initials="jD">
    <w:p w14:paraId="766C1873" w14:textId="04AE7BF0"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42" w:author="jean-Baptiste Deroulez" w:date="2019-02-22T22:23:00Z" w:initials="jD">
    <w:p w14:paraId="74205A4D" w14:textId="50BC4835"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56" w:author="jean-Baptiste Deroulez" w:date="2019-02-22T22:23:00Z" w:initials="jD">
    <w:p w14:paraId="162FB0DF" w14:textId="7A3AA4BE" w:rsidR="00C52FF8" w:rsidRDefault="00C52FF8">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376" w:author="jean-Baptiste Deroulez" w:date="2019-02-22T22:51:00Z" w:initials="jD">
    <w:p w14:paraId="174A81D0" w14:textId="6B185F19" w:rsidR="00CC4B9D" w:rsidRDefault="00CC4B9D">
      <w:pPr>
        <w:pStyle w:val="CommentText"/>
      </w:pPr>
      <w:r>
        <w:rPr>
          <w:rStyle w:val="CommentReference"/>
        </w:rPr>
        <w:annotationRef/>
      </w:r>
      <w:r>
        <w:t>Please review this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C28C82" w15:done="0"/>
  <w15:commentEx w15:paraId="1BC30BE7" w15:done="0"/>
  <w15:commentEx w15:paraId="24AC6753" w15:done="0"/>
  <w15:commentEx w15:paraId="5652BF72" w15:done="0"/>
  <w15:commentEx w15:paraId="153A6BF3" w15:done="0"/>
  <w15:commentEx w15:paraId="4EF4FF0A" w15:done="0"/>
  <w15:commentEx w15:paraId="64A84236" w15:done="0"/>
  <w15:commentEx w15:paraId="6C401CD9" w15:done="0"/>
  <w15:commentEx w15:paraId="257DB7E6" w15:done="0"/>
  <w15:commentEx w15:paraId="32098B4A" w15:done="0"/>
  <w15:commentEx w15:paraId="7C45CC2D" w15:done="0"/>
  <w15:commentEx w15:paraId="78A337DB" w15:done="0"/>
  <w15:commentEx w15:paraId="4AFD3AF2" w15:done="0"/>
  <w15:commentEx w15:paraId="755C4143" w15:done="0"/>
  <w15:commentEx w15:paraId="1014E210" w15:done="0"/>
  <w15:commentEx w15:paraId="46B04010" w15:done="0"/>
  <w15:commentEx w15:paraId="080D03BD" w15:done="0"/>
  <w15:commentEx w15:paraId="6280CF90" w15:done="0"/>
  <w15:commentEx w15:paraId="5F55109A" w15:done="0"/>
  <w15:commentEx w15:paraId="2F5B4B31" w15:done="0"/>
  <w15:commentEx w15:paraId="22F63920" w15:done="0"/>
  <w15:commentEx w15:paraId="4089E127" w15:done="0"/>
  <w15:commentEx w15:paraId="38E925F3" w15:done="0"/>
  <w15:commentEx w15:paraId="391D0721" w15:done="0"/>
  <w15:commentEx w15:paraId="4DBE0398" w15:done="0"/>
  <w15:commentEx w15:paraId="766C1873" w15:done="0"/>
  <w15:commentEx w15:paraId="74205A4D" w15:done="0"/>
  <w15:commentEx w15:paraId="162FB0DF" w15:done="0"/>
  <w15:commentEx w15:paraId="174A81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28C82" w16cid:durableId="201AF86E"/>
  <w16cid:commentId w16cid:paraId="1BC30BE7" w16cid:durableId="201A8A4F"/>
  <w16cid:commentId w16cid:paraId="24AC6753" w16cid:durableId="201A8BCA"/>
  <w16cid:commentId w16cid:paraId="5652BF72" w16cid:durableId="201AD24A"/>
  <w16cid:commentId w16cid:paraId="153A6BF3" w16cid:durableId="201AD27B"/>
  <w16cid:commentId w16cid:paraId="4EF4FF0A" w16cid:durableId="201AD503"/>
  <w16cid:commentId w16cid:paraId="64A84236" w16cid:durableId="201AE8F1"/>
  <w16cid:commentId w16cid:paraId="6C401CD9" w16cid:durableId="201AE90C"/>
  <w16cid:commentId w16cid:paraId="257DB7E6" w16cid:durableId="201AE915"/>
  <w16cid:commentId w16cid:paraId="32098B4A" w16cid:durableId="201AE933"/>
  <w16cid:commentId w16cid:paraId="7C45CC2D" w16cid:durableId="201AF945"/>
  <w16cid:commentId w16cid:paraId="78A337DB" w16cid:durableId="201AF95C"/>
  <w16cid:commentId w16cid:paraId="4AFD3AF2" w16cid:durableId="201AE9D7"/>
  <w16cid:commentId w16cid:paraId="755C4143" w16cid:durableId="201AE9D0"/>
  <w16cid:commentId w16cid:paraId="1014E210" w16cid:durableId="201AF429"/>
  <w16cid:commentId w16cid:paraId="46B04010" w16cid:durableId="201AF430"/>
  <w16cid:commentId w16cid:paraId="080D03BD" w16cid:durableId="201AF43F"/>
  <w16cid:commentId w16cid:paraId="6280CF90" w16cid:durableId="201AF448"/>
  <w16cid:commentId w16cid:paraId="5F55109A" w16cid:durableId="201AF475"/>
  <w16cid:commentId w16cid:paraId="2F5B4B31" w16cid:durableId="201AF49C"/>
  <w16cid:commentId w16cid:paraId="22F63920" w16cid:durableId="201AF993"/>
  <w16cid:commentId w16cid:paraId="4089E127" w16cid:durableId="201AF97B"/>
  <w16cid:commentId w16cid:paraId="38E925F3" w16cid:durableId="201AF9BF"/>
  <w16cid:commentId w16cid:paraId="391D0721" w16cid:durableId="201AF4C8"/>
  <w16cid:commentId w16cid:paraId="4DBE0398" w16cid:durableId="201AF4CF"/>
  <w16cid:commentId w16cid:paraId="766C1873" w16cid:durableId="201ADEDB"/>
  <w16cid:commentId w16cid:paraId="74205A4D" w16cid:durableId="201AF4D9"/>
  <w16cid:commentId w16cid:paraId="162FB0DF" w16cid:durableId="201AF4FA"/>
  <w16cid:commentId w16cid:paraId="174A81D0" w16cid:durableId="201AFB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6C564" w14:textId="77777777" w:rsidR="00A273EB" w:rsidRDefault="00A273EB" w:rsidP="00464BED">
      <w:r>
        <w:separator/>
      </w:r>
    </w:p>
  </w:endnote>
  <w:endnote w:type="continuationSeparator" w:id="0">
    <w:p w14:paraId="0B9B6A16" w14:textId="77777777" w:rsidR="00A273EB" w:rsidRDefault="00A273EB"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A081" w14:textId="77777777" w:rsidR="00C52FF8" w:rsidRDefault="00C52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C52FF8" w:rsidRPr="004608F7" w14:paraId="6C9F6E3B" w14:textId="77777777" w:rsidTr="00F74FED">
      <w:trPr>
        <w:trHeight w:hRule="exact" w:val="648"/>
      </w:trPr>
      <w:tc>
        <w:tcPr>
          <w:tcW w:w="778" w:type="dxa"/>
        </w:tcPr>
        <w:p w14:paraId="41102352" w14:textId="77777777" w:rsidR="00C52FF8" w:rsidRPr="004608F7" w:rsidRDefault="00C52FF8" w:rsidP="00F74FED">
          <w:pPr>
            <w:pStyle w:val="FooterICANN3spacing"/>
          </w:pPr>
          <w:r w:rsidRPr="003D162C">
            <w:t>ICANN |</w:t>
          </w:r>
        </w:p>
      </w:tc>
      <w:tc>
        <w:tcPr>
          <w:tcW w:w="8816" w:type="dxa"/>
          <w:tcBorders>
            <w:right w:val="single" w:sz="48" w:space="0" w:color="FFFFFF" w:themeColor="background1"/>
          </w:tcBorders>
        </w:tcPr>
        <w:p w14:paraId="2327D3D0" w14:textId="77777777" w:rsidR="00C52FF8" w:rsidRPr="004608F7" w:rsidRDefault="00C52FF8" w:rsidP="00F74FED">
          <w:pPr>
            <w:pStyle w:val="FooterNotCaps"/>
          </w:pPr>
          <w:sdt>
            <w:sdtPr>
              <w:alias w:val="Title"/>
              <w:tag w:val=""/>
              <w:id w:val="48506989"/>
              <w:placeholder>
                <w:docPart w:val="74811CF53EECD646A1004518E2B3A773"/>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1266524"/>
              <w:placeholder>
                <w:docPart w:val="767853EF02773C4AA03721EAF61E4F03"/>
              </w:placeholder>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C52FF8" w:rsidRPr="004608F7" w:rsidRDefault="00C52FF8"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1</w:t>
          </w:r>
          <w:r w:rsidRPr="00EE04B3">
            <w:fldChar w:fldCharType="end"/>
          </w:r>
        </w:p>
      </w:tc>
    </w:tr>
  </w:tbl>
  <w:p w14:paraId="3B54C64B" w14:textId="77777777" w:rsidR="00C52FF8" w:rsidRDefault="00C52FF8">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A3E3" w14:textId="77777777" w:rsidR="00C52FF8" w:rsidRDefault="00C52F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C52FF8" w:rsidRPr="004608F7" w14:paraId="74B95F8E" w14:textId="77777777" w:rsidTr="00F74FED">
      <w:trPr>
        <w:trHeight w:hRule="exact" w:val="648"/>
      </w:trPr>
      <w:tc>
        <w:tcPr>
          <w:tcW w:w="778" w:type="dxa"/>
        </w:tcPr>
        <w:p w14:paraId="6139FFD2" w14:textId="77777777" w:rsidR="00C52FF8" w:rsidRPr="004608F7" w:rsidRDefault="00C52FF8" w:rsidP="00F74FED">
          <w:pPr>
            <w:pStyle w:val="FooterICANN3spacing"/>
          </w:pPr>
          <w:r w:rsidRPr="003D162C">
            <w:t>ICANN |</w:t>
          </w:r>
        </w:p>
      </w:tc>
      <w:tc>
        <w:tcPr>
          <w:tcW w:w="8816" w:type="dxa"/>
          <w:tcBorders>
            <w:right w:val="single" w:sz="48" w:space="0" w:color="FFFFFF" w:themeColor="background1"/>
          </w:tcBorders>
        </w:tcPr>
        <w:p w14:paraId="091807CA" w14:textId="77777777" w:rsidR="00C52FF8" w:rsidRPr="004608F7" w:rsidRDefault="00C52FF8" w:rsidP="00F74FED">
          <w:pPr>
            <w:pStyle w:val="FooterNotCaps"/>
          </w:pPr>
          <w:sdt>
            <w:sdtPr>
              <w:alias w:val="Title"/>
              <w:tag w:val=""/>
              <w:id w:val="-356277005"/>
              <w:placeholder>
                <w:docPart w:val="AD808DF46CD4EA4EBC229664682B7687"/>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1801495092"/>
              <w:placeholder>
                <w:docPart w:val="AA78F511BDE4A0459D51F178C3A34093"/>
              </w:placeholder>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C52FF8" w:rsidRPr="004608F7" w:rsidRDefault="00C52FF8"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1</w:t>
          </w:r>
          <w:r w:rsidRPr="00EE04B3">
            <w:fldChar w:fldCharType="end"/>
          </w:r>
        </w:p>
      </w:tc>
    </w:tr>
  </w:tbl>
  <w:p w14:paraId="0693CFE3" w14:textId="77777777" w:rsidR="00C52FF8" w:rsidRDefault="00C52FF8">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C52FF8" w14:paraId="372483A4" w14:textId="77777777" w:rsidTr="00597B06">
      <w:trPr>
        <w:trHeight w:hRule="exact" w:val="648"/>
      </w:trPr>
      <w:tc>
        <w:tcPr>
          <w:tcW w:w="778" w:type="dxa"/>
        </w:tcPr>
        <w:p w14:paraId="69DF68A5" w14:textId="77777777" w:rsidR="00C52FF8" w:rsidRPr="004608F7" w:rsidRDefault="00C52FF8" w:rsidP="00597B06">
          <w:pPr>
            <w:pStyle w:val="FooterICANN3spacing"/>
          </w:pPr>
          <w:r w:rsidRPr="003D162C">
            <w:t>ICANN |</w:t>
          </w:r>
        </w:p>
      </w:tc>
      <w:tc>
        <w:tcPr>
          <w:tcW w:w="8816" w:type="dxa"/>
          <w:tcBorders>
            <w:right w:val="single" w:sz="48" w:space="0" w:color="FFFFFF" w:themeColor="background1"/>
          </w:tcBorders>
        </w:tcPr>
        <w:p w14:paraId="3ABE7ACD" w14:textId="77777777" w:rsidR="00C52FF8" w:rsidRPr="004608F7" w:rsidRDefault="00C52FF8"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C52FF8" w:rsidRPr="004608F7" w:rsidRDefault="00C52FF8"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w:t>
          </w:r>
          <w:r w:rsidRPr="00EE04B3">
            <w:fldChar w:fldCharType="end"/>
          </w:r>
        </w:p>
      </w:tc>
    </w:tr>
  </w:tbl>
  <w:p w14:paraId="0EDAFA74" w14:textId="77777777" w:rsidR="00C52FF8" w:rsidRDefault="00C52FF8" w:rsidP="007B3F58">
    <w:pPr>
      <w:pStyle w:val="Foot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8E95" w14:textId="77777777" w:rsidR="00C52FF8" w:rsidRDefault="00C52FF8">
    <w:r>
      <w:rPr>
        <w:noProof/>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33ED8" w14:textId="77777777" w:rsidR="00A273EB" w:rsidRDefault="00A273EB" w:rsidP="00464BED">
      <w:r>
        <w:separator/>
      </w:r>
    </w:p>
  </w:footnote>
  <w:footnote w:type="continuationSeparator" w:id="0">
    <w:p w14:paraId="1F25AC4E" w14:textId="77777777" w:rsidR="00A273EB" w:rsidRDefault="00A273EB" w:rsidP="00464BED">
      <w:r>
        <w:continuationSeparator/>
      </w:r>
    </w:p>
  </w:footnote>
  <w:footnote w:id="1">
    <w:p w14:paraId="3F93A887"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C52FF8" w:rsidRDefault="00C52FF8" w:rsidP="009A487B">
      <w:pPr>
        <w:rPr>
          <w:sz w:val="20"/>
          <w:szCs w:val="20"/>
        </w:rPr>
      </w:pPr>
      <w:r w:rsidRPr="00AB70E6">
        <w:rPr>
          <w:rStyle w:val="FootnoteReference"/>
        </w:rPr>
        <w:footnoteRef/>
      </w:r>
      <w:r>
        <w:rPr>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1">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
  </w:footnote>
  <w:footnote w:id="6">
    <w:p w14:paraId="77034A9A"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12D206BD" w14:textId="77777777" w:rsidR="00C52FF8" w:rsidRDefault="00C52FF8" w:rsidP="009A487B">
      <w:pPr>
        <w:pBdr>
          <w:top w:val="nil"/>
          <w:left w:val="nil"/>
          <w:bottom w:val="nil"/>
          <w:right w:val="nil"/>
          <w:between w:val="nil"/>
        </w:pBdr>
        <w:spacing w:after="200"/>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r w:rsidRPr="00787313">
        <w:rPr>
          <w:rStyle w:val="FootnoteTextChar"/>
          <w:rFonts w:ascii="Arial" w:hAnsi="Arial" w:cs="Arial"/>
        </w:rPr>
        <w:t>The RAA</w:t>
      </w:r>
      <w:r>
        <w:rPr>
          <w:rFonts w:ascii="Calibri" w:eastAsia="Calibri" w:hAnsi="Calibri" w:cs="Calibri"/>
          <w:color w:val="000000"/>
          <w:sz w:val="18"/>
          <w:szCs w:val="18"/>
        </w:rPr>
        <w:t xml:space="preserve"> (</w:t>
      </w:r>
      <w:hyperlink r:id="rId4" w:anchor="whois">
        <w:r>
          <w:rPr>
            <w:rFonts w:ascii="Calibri" w:eastAsia="Calibri" w:hAnsi="Calibri" w:cs="Calibri"/>
            <w:color w:val="1D98D3"/>
            <w:sz w:val="18"/>
            <w:szCs w:val="18"/>
            <w:u w:val="single"/>
          </w:rPr>
          <w:t>https://www.icann.org/resources/pages/approved-with-specs-2013-09-17-en#whois</w:t>
        </w:r>
      </w:hyperlink>
      <w:r w:rsidRPr="00787313">
        <w:rPr>
          <w:rStyle w:val="FootnoteTextChar"/>
        </w:rPr>
        <w:t>) specifies contractual requirements, developed in the absence of comprehensive consensus policy for RDS (WHOIS).</w:t>
      </w:r>
    </w:p>
  </w:footnote>
  <w:footnote w:id="10">
    <w:p w14:paraId="1E593C88"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1">
    <w:p w14:paraId="6073E5E7"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2">
    <w:p w14:paraId="5947A71B"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3">
    <w:p w14:paraId="2CE2AEFF"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4">
    <w:p w14:paraId="0F602D9A" w14:textId="77777777" w:rsidR="00C52FF8" w:rsidRDefault="00C52FF8" w:rsidP="009A487B">
      <w:pPr>
        <w:rPr>
          <w:sz w:val="20"/>
          <w:szCs w:val="20"/>
        </w:rPr>
      </w:pPr>
      <w:r>
        <w:rPr>
          <w:vertAlign w:val="superscript"/>
        </w:rPr>
        <w:footnoteRef/>
      </w:r>
      <w:r>
        <w:rPr>
          <w:sz w:val="20"/>
          <w:szCs w:val="20"/>
        </w:rPr>
        <w:t xml:space="preserve"> In the case of R5.n, R12.n and R15.n, they are follow-up recommendation of the original R5-9, R12-14 and R15-16 respectively.</w:t>
      </w:r>
    </w:p>
  </w:footnote>
  <w:footnote w:id="15">
    <w:p w14:paraId="77C232ED" w14:textId="77777777" w:rsidR="00C52FF8" w:rsidRDefault="00C52FF8"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6">
    <w:p w14:paraId="7028A0F6" w14:textId="77777777" w:rsidR="00C52FF8" w:rsidRDefault="00C52FF8"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7">
    <w:p w14:paraId="61B3E8BD"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C52FF8" w:rsidRDefault="00C52FF8" w:rsidP="009A487B">
      <w:pPr>
        <w:pBdr>
          <w:top w:val="nil"/>
          <w:left w:val="nil"/>
          <w:bottom w:val="nil"/>
          <w:right w:val="nil"/>
          <w:between w:val="nil"/>
        </w:pBdr>
        <w:rPr>
          <w:color w:val="808080"/>
          <w:sz w:val="18"/>
          <w:szCs w:val="18"/>
        </w:rPr>
      </w:pPr>
    </w:p>
  </w:footnote>
  <w:footnote w:id="18">
    <w:p w14:paraId="37D550C6" w14:textId="77777777" w:rsidR="00C52FF8" w:rsidRDefault="00C52FF8"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19">
    <w:p w14:paraId="0D8890FA"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9">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0">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1">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2">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4">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0">
    <w:p w14:paraId="4B2E8084" w14:textId="77777777" w:rsidR="00C52FF8" w:rsidRDefault="00C52FF8"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5">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6">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1">
    <w:p w14:paraId="52051C8C" w14:textId="77777777" w:rsidR="00C52FF8" w:rsidRDefault="00C52FF8"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2">
    <w:p w14:paraId="29250379" w14:textId="77777777" w:rsidR="00C52FF8" w:rsidRDefault="00C52FF8" w:rsidP="00AC1384">
      <w:pPr>
        <w:rPr>
          <w:sz w:val="20"/>
          <w:szCs w:val="20"/>
        </w:rPr>
      </w:pPr>
      <w:r>
        <w:rPr>
          <w:vertAlign w:val="superscript"/>
        </w:rPr>
        <w:footnoteRef/>
      </w:r>
      <w:r>
        <w:rPr>
          <w:sz w:val="20"/>
          <w:szCs w:val="20"/>
        </w:rPr>
        <w:t xml:space="preserve"> At the time this analysis was done.</w:t>
      </w:r>
    </w:p>
  </w:footnote>
  <w:footnote w:id="23">
    <w:p w14:paraId="0C02FFEB" w14:textId="77777777" w:rsidR="00C52FF8" w:rsidRDefault="00C52FF8" w:rsidP="00AC1384">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review team is seeking community feedback on this percentage, as well as on impacts this recommendation might have on the rights of registrants in the use of their domain names.</w:t>
      </w:r>
    </w:p>
  </w:footnote>
  <w:footnote w:id="24">
    <w:p w14:paraId="6A208E5E" w14:textId="77777777" w:rsidR="00C52FF8" w:rsidRPr="003C7499" w:rsidRDefault="00C52FF8"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25">
    <w:p w14:paraId="7E02AE98" w14:textId="77777777" w:rsidR="00C52FF8" w:rsidRPr="00322386" w:rsidRDefault="00C52FF8" w:rsidP="00AC1384">
      <w:pPr>
        <w:pStyle w:val="FootnoteText"/>
      </w:pPr>
      <w:r>
        <w:rPr>
          <w:rStyle w:val="FootnoteReference"/>
        </w:rPr>
        <w:footnoteRef/>
      </w:r>
      <w:r>
        <w:t xml:space="preserve"> </w:t>
      </w:r>
      <w:hyperlink r:id="rId17" w:history="1">
        <w:r w:rsidRPr="001C675A">
          <w:rPr>
            <w:rStyle w:val="Hyperlink"/>
          </w:rPr>
          <w:t>https://www.icann.org/public-comments/rds-whois2-review-2018-09-04-en</w:t>
        </w:r>
      </w:hyperlink>
      <w:r>
        <w:t xml:space="preserve"> </w:t>
      </w:r>
    </w:p>
  </w:footnote>
  <w:footnote w:id="26">
    <w:p w14:paraId="47F1067D" w14:textId="77777777" w:rsidR="00C52FF8" w:rsidRPr="00BE02B0" w:rsidRDefault="00C52FF8">
      <w:pPr>
        <w:pStyle w:val="FootnoteText"/>
      </w:pPr>
      <w:r>
        <w:rPr>
          <w:rStyle w:val="FootnoteReference"/>
        </w:rPr>
        <w:footnoteRef/>
      </w:r>
      <w:r>
        <w:t xml:space="preserve"> </w:t>
      </w:r>
      <w:hyperlink r:id="rId18" w:history="1">
        <w:r w:rsidRPr="00592C31">
          <w:rPr>
            <w:rStyle w:val="Hyperlink"/>
          </w:rPr>
          <w:t>https://community.icann.org/download/attachments/95093604/summary-comments-rds-whois2-review-30nov18.xlsx?version=1&amp;modificationDate=1550574477000&amp;api=v2</w:t>
        </w:r>
      </w:hyperlink>
      <w:r>
        <w:t xml:space="preserve"> </w:t>
      </w:r>
    </w:p>
  </w:footnote>
  <w:footnote w:id="27">
    <w:p w14:paraId="0492BA43" w14:textId="77777777" w:rsidR="00C52FF8" w:rsidRPr="0011633E" w:rsidRDefault="00C52FF8" w:rsidP="00AC1384">
      <w:pPr>
        <w:pStyle w:val="FootnoteText"/>
      </w:pPr>
      <w:r>
        <w:rPr>
          <w:rStyle w:val="FootnoteReference"/>
        </w:rPr>
        <w:footnoteRef/>
      </w:r>
      <w:r>
        <w:t xml:space="preserve"> </w:t>
      </w:r>
      <w:hyperlink r:id="rId19" w:history="1">
        <w:r w:rsidRPr="00592C31">
          <w:rPr>
            <w:rStyle w:val="Hyperlink"/>
          </w:rPr>
          <w:t>https://community.icann.org/display/WHO/Webinar%3A+Registration+Directory+Service+%28RDS%29-WHOIS2+Review+Draft+Report+-+17+September+2018</w:t>
        </w:r>
      </w:hyperlink>
      <w:r>
        <w:t xml:space="preserve"> </w:t>
      </w:r>
    </w:p>
  </w:footnote>
  <w:footnote w:id="28">
    <w:p w14:paraId="0C004F72" w14:textId="77777777" w:rsidR="00C52FF8" w:rsidRPr="0011633E" w:rsidRDefault="00C52FF8" w:rsidP="00AC1384">
      <w:pPr>
        <w:pStyle w:val="FootnoteText"/>
      </w:pPr>
      <w:r>
        <w:rPr>
          <w:rStyle w:val="FootnoteReference"/>
        </w:rPr>
        <w:footnoteRef/>
      </w:r>
      <w:r>
        <w:t xml:space="preserve"> </w:t>
      </w:r>
      <w:hyperlink r:id="rId20" w:history="1">
        <w:r w:rsidRPr="001C675A">
          <w:rPr>
            <w:rStyle w:val="Hyperlink"/>
          </w:rPr>
          <w:t>https://62.schedule.icann.org/meetings/699467</w:t>
        </w:r>
      </w:hyperlink>
      <w:r>
        <w:t xml:space="preserve"> </w:t>
      </w:r>
    </w:p>
  </w:footnote>
  <w:footnote w:id="29">
    <w:p w14:paraId="02F47740" w14:textId="77777777" w:rsidR="00C52FF8" w:rsidRPr="00C1511C" w:rsidRDefault="00C52FF8" w:rsidP="00AC1384">
      <w:pPr>
        <w:pStyle w:val="FootnoteText"/>
      </w:pPr>
      <w:r>
        <w:rPr>
          <w:rStyle w:val="FootnoteReference"/>
        </w:rPr>
        <w:footnoteRef/>
      </w:r>
      <w:r>
        <w:t xml:space="preserve"> </w:t>
      </w:r>
      <w:hyperlink r:id="rId21" w:history="1">
        <w:r w:rsidRPr="001C675A">
          <w:rPr>
            <w:rStyle w:val="Hyperlink"/>
          </w:rPr>
          <w:t>https://63.schedule.icann.org/meetings/901639</w:t>
        </w:r>
      </w:hyperlink>
      <w:r>
        <w:t xml:space="preserve"> </w:t>
      </w:r>
    </w:p>
  </w:footnote>
  <w:footnote w:id="30">
    <w:p w14:paraId="778F7384" w14:textId="77777777" w:rsidR="00C52FF8" w:rsidRDefault="00C52FF8" w:rsidP="00AC1384">
      <w:pPr>
        <w:rPr>
          <w:color w:val="808080"/>
          <w:sz w:val="18"/>
          <w:szCs w:val="18"/>
        </w:rPr>
      </w:pPr>
      <w:r>
        <w:rPr>
          <w:vertAlign w:val="superscript"/>
        </w:rPr>
        <w:footnoteRef/>
      </w:r>
      <w:r>
        <w:rPr>
          <w:color w:val="808080"/>
          <w:sz w:val="18"/>
          <w:szCs w:val="18"/>
        </w:rPr>
        <w:t xml:space="preserve"> WHOIS Policy Review Team, </w:t>
      </w:r>
      <w:hyperlink r:id="rId22">
        <w:r>
          <w:rPr>
            <w:color w:val="1D98D3"/>
            <w:sz w:val="18"/>
            <w:szCs w:val="18"/>
            <w:u w:val="single"/>
          </w:rPr>
          <w:t>Final Report</w:t>
        </w:r>
      </w:hyperlink>
      <w:r>
        <w:rPr>
          <w:color w:val="808080"/>
          <w:sz w:val="18"/>
          <w:szCs w:val="18"/>
        </w:rPr>
        <w:t>, 11 May 2012, p. 23.</w:t>
      </w:r>
    </w:p>
  </w:footnote>
  <w:footnote w:id="31">
    <w:p w14:paraId="554F81AB" w14:textId="77777777" w:rsidR="00C52FF8" w:rsidRDefault="00C52FF8"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724" w14:textId="77777777" w:rsidR="00C52FF8" w:rsidRDefault="00C52F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7C75" w14:textId="77777777" w:rsidR="00C52FF8" w:rsidRDefault="00C52FF8">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AF70" w14:textId="77777777" w:rsidR="00C52FF8" w:rsidRDefault="00C52F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AAFA" w14:textId="77777777" w:rsidR="00C52FF8" w:rsidRDefault="00C52FF8">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E7EA" w14:textId="77777777" w:rsidR="00C52FF8" w:rsidRDefault="00C52FF8">
    <w:pPr>
      <w:pStyle w:val="Header"/>
    </w:pPr>
    <w:r w:rsidRPr="00EE04B3">
      <w:rPr>
        <w:noProof/>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006D" w14:textId="77777777" w:rsidR="00C52FF8" w:rsidRDefault="00C52F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29FB" w14:textId="77777777" w:rsidR="00C52FF8" w:rsidRDefault="00C52F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B709" w14:textId="77777777" w:rsidR="00C52FF8" w:rsidRDefault="00C52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9" w15:restartNumberingAfterBreak="0">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4" w15:restartNumberingAfterBreak="0">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15:restartNumberingAfterBreak="0">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8300C"/>
    <w:multiLevelType w:val="multilevel"/>
    <w:tmpl w:val="40CE844C"/>
    <w:numStyleLink w:val="MLD1-9"/>
  </w:abstractNum>
  <w:abstractNum w:abstractNumId="19" w15:restartNumberingAfterBreak="0">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9A00CC"/>
    <w:multiLevelType w:val="multilevel"/>
    <w:tmpl w:val="8FA07AE2"/>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21" w15:restartNumberingAfterBreak="0">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2" w15:restartNumberingAfterBreak="0">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0" w15:restartNumberingAfterBreak="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1C17EF1"/>
    <w:multiLevelType w:val="multilevel"/>
    <w:tmpl w:val="6E843954"/>
    <w:name w:val="Multilevel"/>
    <w:numStyleLink w:val="MLB1-9"/>
  </w:abstractNum>
  <w:abstractNum w:abstractNumId="36" w15:restartNumberingAfterBreak="0">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3" w15:restartNumberingAfterBreak="0">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1"/>
  </w:num>
  <w:num w:numId="2">
    <w:abstractNumId w:val="12"/>
  </w:num>
  <w:num w:numId="3">
    <w:abstractNumId w:val="25"/>
  </w:num>
  <w:num w:numId="4">
    <w:abstractNumId w:val="35"/>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8"/>
  </w:num>
  <w:num w:numId="7">
    <w:abstractNumId w:val="29"/>
  </w:num>
  <w:num w:numId="8">
    <w:abstractNumId w:val="4"/>
  </w:num>
  <w:num w:numId="9">
    <w:abstractNumId w:val="35"/>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9"/>
  </w:num>
  <w:num w:numId="11">
    <w:abstractNumId w:val="4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32"/>
  </w:num>
  <w:num w:numId="16">
    <w:abstractNumId w:val="14"/>
  </w:num>
  <w:num w:numId="17">
    <w:abstractNumId w:val="21"/>
  </w:num>
  <w:num w:numId="18">
    <w:abstractNumId w:val="36"/>
  </w:num>
  <w:num w:numId="19">
    <w:abstractNumId w:val="38"/>
  </w:num>
  <w:num w:numId="20">
    <w:abstractNumId w:val="28"/>
  </w:num>
  <w:num w:numId="21">
    <w:abstractNumId w:val="6"/>
  </w:num>
  <w:num w:numId="22">
    <w:abstractNumId w:val="15"/>
  </w:num>
  <w:num w:numId="23">
    <w:abstractNumId w:val="39"/>
  </w:num>
  <w:num w:numId="24">
    <w:abstractNumId w:val="13"/>
  </w:num>
  <w:num w:numId="25">
    <w:abstractNumId w:val="10"/>
  </w:num>
  <w:num w:numId="26">
    <w:abstractNumId w:val="20"/>
  </w:num>
  <w:num w:numId="27">
    <w:abstractNumId w:val="44"/>
  </w:num>
  <w:num w:numId="28">
    <w:abstractNumId w:val="0"/>
  </w:num>
  <w:num w:numId="29">
    <w:abstractNumId w:val="11"/>
  </w:num>
  <w:num w:numId="30">
    <w:abstractNumId w:val="24"/>
  </w:num>
  <w:num w:numId="31">
    <w:abstractNumId w:val="19"/>
  </w:num>
  <w:num w:numId="32">
    <w:abstractNumId w:val="37"/>
  </w:num>
  <w:num w:numId="33">
    <w:abstractNumId w:val="17"/>
  </w:num>
  <w:num w:numId="34">
    <w:abstractNumId w:val="1"/>
  </w:num>
  <w:num w:numId="35">
    <w:abstractNumId w:val="26"/>
  </w:num>
  <w:num w:numId="36">
    <w:abstractNumId w:val="41"/>
  </w:num>
  <w:num w:numId="37">
    <w:abstractNumId w:val="7"/>
  </w:num>
  <w:num w:numId="38">
    <w:abstractNumId w:val="34"/>
  </w:num>
  <w:num w:numId="39">
    <w:abstractNumId w:val="16"/>
  </w:num>
  <w:num w:numId="40">
    <w:abstractNumId w:val="22"/>
  </w:num>
  <w:num w:numId="41">
    <w:abstractNumId w:val="42"/>
  </w:num>
  <w:num w:numId="42">
    <w:abstractNumId w:val="43"/>
  </w:num>
  <w:num w:numId="43">
    <w:abstractNumId w:val="2"/>
  </w:num>
  <w:num w:numId="44">
    <w:abstractNumId w:val="5"/>
  </w:num>
  <w:num w:numId="45">
    <w:abstractNumId w:val="27"/>
  </w:num>
  <w:num w:numId="46">
    <w:abstractNumId w:val="23"/>
  </w:num>
  <w:num w:numId="47">
    <w:abstractNumId w:val="33"/>
  </w:num>
  <w:num w:numId="48">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7B"/>
    <w:rsid w:val="000041EF"/>
    <w:rsid w:val="00011643"/>
    <w:rsid w:val="00013432"/>
    <w:rsid w:val="00023857"/>
    <w:rsid w:val="00030BB3"/>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1D28"/>
    <w:rsid w:val="000D1D81"/>
    <w:rsid w:val="000D6DDD"/>
    <w:rsid w:val="000E3C05"/>
    <w:rsid w:val="000E5F07"/>
    <w:rsid w:val="000E6EF7"/>
    <w:rsid w:val="000F1A2E"/>
    <w:rsid w:val="000F4281"/>
    <w:rsid w:val="000F43CB"/>
    <w:rsid w:val="001000DE"/>
    <w:rsid w:val="001001CE"/>
    <w:rsid w:val="00105227"/>
    <w:rsid w:val="00114620"/>
    <w:rsid w:val="00131DC2"/>
    <w:rsid w:val="00137ABB"/>
    <w:rsid w:val="00143E37"/>
    <w:rsid w:val="00151DD9"/>
    <w:rsid w:val="00155483"/>
    <w:rsid w:val="00163B40"/>
    <w:rsid w:val="00165D66"/>
    <w:rsid w:val="00166AE4"/>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23B85"/>
    <w:rsid w:val="00225268"/>
    <w:rsid w:val="00226FEE"/>
    <w:rsid w:val="00227926"/>
    <w:rsid w:val="002313C0"/>
    <w:rsid w:val="00233290"/>
    <w:rsid w:val="00237AB8"/>
    <w:rsid w:val="00242EDA"/>
    <w:rsid w:val="00254A22"/>
    <w:rsid w:val="00257945"/>
    <w:rsid w:val="00260164"/>
    <w:rsid w:val="002673AC"/>
    <w:rsid w:val="00270E83"/>
    <w:rsid w:val="00271AB9"/>
    <w:rsid w:val="0027465A"/>
    <w:rsid w:val="00274960"/>
    <w:rsid w:val="0027559D"/>
    <w:rsid w:val="002910CD"/>
    <w:rsid w:val="00294AE2"/>
    <w:rsid w:val="00296288"/>
    <w:rsid w:val="00296C9B"/>
    <w:rsid w:val="0029789A"/>
    <w:rsid w:val="002A0BA7"/>
    <w:rsid w:val="002A13FB"/>
    <w:rsid w:val="002A4BA4"/>
    <w:rsid w:val="002B434C"/>
    <w:rsid w:val="002B4A69"/>
    <w:rsid w:val="002B4DB0"/>
    <w:rsid w:val="002B55F6"/>
    <w:rsid w:val="002C39BC"/>
    <w:rsid w:val="002D7A30"/>
    <w:rsid w:val="002E0067"/>
    <w:rsid w:val="002E268C"/>
    <w:rsid w:val="002E5C67"/>
    <w:rsid w:val="002E61AE"/>
    <w:rsid w:val="002F382F"/>
    <w:rsid w:val="002F403D"/>
    <w:rsid w:val="002F4CB5"/>
    <w:rsid w:val="002F5D2D"/>
    <w:rsid w:val="00310E45"/>
    <w:rsid w:val="00314892"/>
    <w:rsid w:val="00321A00"/>
    <w:rsid w:val="00324154"/>
    <w:rsid w:val="003263A9"/>
    <w:rsid w:val="0033017E"/>
    <w:rsid w:val="003417AA"/>
    <w:rsid w:val="00342B11"/>
    <w:rsid w:val="00342D8E"/>
    <w:rsid w:val="00346651"/>
    <w:rsid w:val="00347D0F"/>
    <w:rsid w:val="003517C8"/>
    <w:rsid w:val="003537BA"/>
    <w:rsid w:val="00353A8E"/>
    <w:rsid w:val="00357E5A"/>
    <w:rsid w:val="00366720"/>
    <w:rsid w:val="00374F4A"/>
    <w:rsid w:val="00392DC6"/>
    <w:rsid w:val="003A0527"/>
    <w:rsid w:val="003A0F03"/>
    <w:rsid w:val="003A6319"/>
    <w:rsid w:val="003A713F"/>
    <w:rsid w:val="003A795B"/>
    <w:rsid w:val="003B128E"/>
    <w:rsid w:val="003B1863"/>
    <w:rsid w:val="003B65B8"/>
    <w:rsid w:val="003B71CB"/>
    <w:rsid w:val="003C39B3"/>
    <w:rsid w:val="003C5524"/>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7761"/>
    <w:rsid w:val="00437D7A"/>
    <w:rsid w:val="00440C29"/>
    <w:rsid w:val="00451618"/>
    <w:rsid w:val="0045585A"/>
    <w:rsid w:val="0045687C"/>
    <w:rsid w:val="00456A39"/>
    <w:rsid w:val="0045721F"/>
    <w:rsid w:val="004605A4"/>
    <w:rsid w:val="004608F7"/>
    <w:rsid w:val="00462FC3"/>
    <w:rsid w:val="00464BED"/>
    <w:rsid w:val="00464CB4"/>
    <w:rsid w:val="00467763"/>
    <w:rsid w:val="00471DC4"/>
    <w:rsid w:val="00471E47"/>
    <w:rsid w:val="00474188"/>
    <w:rsid w:val="004769A2"/>
    <w:rsid w:val="00480BB2"/>
    <w:rsid w:val="004825C7"/>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F1553"/>
    <w:rsid w:val="004F37D3"/>
    <w:rsid w:val="004F3EE4"/>
    <w:rsid w:val="004F3F0A"/>
    <w:rsid w:val="0050398B"/>
    <w:rsid w:val="00504E64"/>
    <w:rsid w:val="00507540"/>
    <w:rsid w:val="00510816"/>
    <w:rsid w:val="0051121B"/>
    <w:rsid w:val="00513B07"/>
    <w:rsid w:val="00513C88"/>
    <w:rsid w:val="0052415E"/>
    <w:rsid w:val="00525731"/>
    <w:rsid w:val="00525F61"/>
    <w:rsid w:val="0052661A"/>
    <w:rsid w:val="0053296A"/>
    <w:rsid w:val="00533CF4"/>
    <w:rsid w:val="005425FE"/>
    <w:rsid w:val="00554CA8"/>
    <w:rsid w:val="005626CF"/>
    <w:rsid w:val="00571447"/>
    <w:rsid w:val="00576D76"/>
    <w:rsid w:val="00582614"/>
    <w:rsid w:val="00582A11"/>
    <w:rsid w:val="00586D57"/>
    <w:rsid w:val="00597B06"/>
    <w:rsid w:val="005A2C38"/>
    <w:rsid w:val="005A3AA5"/>
    <w:rsid w:val="005A4247"/>
    <w:rsid w:val="005A5535"/>
    <w:rsid w:val="005B0228"/>
    <w:rsid w:val="005B30DD"/>
    <w:rsid w:val="005B376C"/>
    <w:rsid w:val="005B6DF9"/>
    <w:rsid w:val="005C1B40"/>
    <w:rsid w:val="005C308D"/>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1A41"/>
    <w:rsid w:val="00663420"/>
    <w:rsid w:val="00664611"/>
    <w:rsid w:val="00667C9A"/>
    <w:rsid w:val="006718AA"/>
    <w:rsid w:val="0068088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CCB"/>
    <w:rsid w:val="007F3B73"/>
    <w:rsid w:val="007F4CED"/>
    <w:rsid w:val="007F5474"/>
    <w:rsid w:val="00804D73"/>
    <w:rsid w:val="00807192"/>
    <w:rsid w:val="00816BB5"/>
    <w:rsid w:val="00827B18"/>
    <w:rsid w:val="00827D3A"/>
    <w:rsid w:val="00833F78"/>
    <w:rsid w:val="00842249"/>
    <w:rsid w:val="00846A29"/>
    <w:rsid w:val="00856BAB"/>
    <w:rsid w:val="008604BB"/>
    <w:rsid w:val="00874380"/>
    <w:rsid w:val="0087469C"/>
    <w:rsid w:val="0088548F"/>
    <w:rsid w:val="00887645"/>
    <w:rsid w:val="00887966"/>
    <w:rsid w:val="008A0171"/>
    <w:rsid w:val="008A1239"/>
    <w:rsid w:val="008A1325"/>
    <w:rsid w:val="008B0A41"/>
    <w:rsid w:val="008B1B31"/>
    <w:rsid w:val="008B679D"/>
    <w:rsid w:val="008B6805"/>
    <w:rsid w:val="008B6A24"/>
    <w:rsid w:val="008C6BFC"/>
    <w:rsid w:val="008D0224"/>
    <w:rsid w:val="008D0FA6"/>
    <w:rsid w:val="008D56B1"/>
    <w:rsid w:val="008E0863"/>
    <w:rsid w:val="008E5055"/>
    <w:rsid w:val="008E662A"/>
    <w:rsid w:val="008F13FF"/>
    <w:rsid w:val="008F56DD"/>
    <w:rsid w:val="009005B4"/>
    <w:rsid w:val="00902639"/>
    <w:rsid w:val="00903FAB"/>
    <w:rsid w:val="00911939"/>
    <w:rsid w:val="0091328B"/>
    <w:rsid w:val="00913494"/>
    <w:rsid w:val="00914461"/>
    <w:rsid w:val="00916568"/>
    <w:rsid w:val="009217FF"/>
    <w:rsid w:val="00931974"/>
    <w:rsid w:val="00933DAC"/>
    <w:rsid w:val="00937A69"/>
    <w:rsid w:val="0094301D"/>
    <w:rsid w:val="00944E94"/>
    <w:rsid w:val="0095032B"/>
    <w:rsid w:val="00953D53"/>
    <w:rsid w:val="00955C6E"/>
    <w:rsid w:val="00961243"/>
    <w:rsid w:val="00972CD1"/>
    <w:rsid w:val="009766E1"/>
    <w:rsid w:val="009803F2"/>
    <w:rsid w:val="009814C2"/>
    <w:rsid w:val="0098298B"/>
    <w:rsid w:val="00982F44"/>
    <w:rsid w:val="0099162A"/>
    <w:rsid w:val="00991F5D"/>
    <w:rsid w:val="00993BEC"/>
    <w:rsid w:val="00993E98"/>
    <w:rsid w:val="00994083"/>
    <w:rsid w:val="009A1923"/>
    <w:rsid w:val="009A487B"/>
    <w:rsid w:val="009B71F1"/>
    <w:rsid w:val="009C1ACB"/>
    <w:rsid w:val="009C2E6D"/>
    <w:rsid w:val="009C6FAD"/>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52AE6"/>
    <w:rsid w:val="00A538C4"/>
    <w:rsid w:val="00A53BD5"/>
    <w:rsid w:val="00A5677D"/>
    <w:rsid w:val="00A579CC"/>
    <w:rsid w:val="00A6492E"/>
    <w:rsid w:val="00A6762D"/>
    <w:rsid w:val="00A7172D"/>
    <w:rsid w:val="00A7527B"/>
    <w:rsid w:val="00A81BB9"/>
    <w:rsid w:val="00A8256A"/>
    <w:rsid w:val="00A8416B"/>
    <w:rsid w:val="00A84A59"/>
    <w:rsid w:val="00A90664"/>
    <w:rsid w:val="00A96A2C"/>
    <w:rsid w:val="00AA4108"/>
    <w:rsid w:val="00AA6552"/>
    <w:rsid w:val="00AA6F3D"/>
    <w:rsid w:val="00AB2CD5"/>
    <w:rsid w:val="00AB343A"/>
    <w:rsid w:val="00AB3CB1"/>
    <w:rsid w:val="00AB71DF"/>
    <w:rsid w:val="00AC1384"/>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7C89"/>
    <w:rsid w:val="00B539D1"/>
    <w:rsid w:val="00B55F92"/>
    <w:rsid w:val="00B56568"/>
    <w:rsid w:val="00B639E0"/>
    <w:rsid w:val="00B65A72"/>
    <w:rsid w:val="00B66302"/>
    <w:rsid w:val="00B757DA"/>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6F3E"/>
    <w:rsid w:val="00BF0C50"/>
    <w:rsid w:val="00BF1BEC"/>
    <w:rsid w:val="00BF4116"/>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5D33"/>
    <w:rsid w:val="00C969DF"/>
    <w:rsid w:val="00CA4294"/>
    <w:rsid w:val="00CA6DD3"/>
    <w:rsid w:val="00CB097C"/>
    <w:rsid w:val="00CC0033"/>
    <w:rsid w:val="00CC4B9D"/>
    <w:rsid w:val="00CC600D"/>
    <w:rsid w:val="00CD1616"/>
    <w:rsid w:val="00CD4274"/>
    <w:rsid w:val="00CD786F"/>
    <w:rsid w:val="00CE19EC"/>
    <w:rsid w:val="00CE1D49"/>
    <w:rsid w:val="00CE6366"/>
    <w:rsid w:val="00CF6516"/>
    <w:rsid w:val="00CF77A0"/>
    <w:rsid w:val="00D02A95"/>
    <w:rsid w:val="00D033AB"/>
    <w:rsid w:val="00D14AA7"/>
    <w:rsid w:val="00D153EB"/>
    <w:rsid w:val="00D24293"/>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C29C9"/>
    <w:rsid w:val="00DC2A17"/>
    <w:rsid w:val="00DD3B07"/>
    <w:rsid w:val="00DE0802"/>
    <w:rsid w:val="00DE1721"/>
    <w:rsid w:val="00DE5DA7"/>
    <w:rsid w:val="00DE64A3"/>
    <w:rsid w:val="00DF3F61"/>
    <w:rsid w:val="00DF45B2"/>
    <w:rsid w:val="00E03AC8"/>
    <w:rsid w:val="00E05097"/>
    <w:rsid w:val="00E06546"/>
    <w:rsid w:val="00E107AB"/>
    <w:rsid w:val="00E12935"/>
    <w:rsid w:val="00E13D0B"/>
    <w:rsid w:val="00E167C9"/>
    <w:rsid w:val="00E17EC7"/>
    <w:rsid w:val="00E21B3D"/>
    <w:rsid w:val="00E24502"/>
    <w:rsid w:val="00E25E09"/>
    <w:rsid w:val="00E31348"/>
    <w:rsid w:val="00E33C05"/>
    <w:rsid w:val="00E34AAE"/>
    <w:rsid w:val="00E402EC"/>
    <w:rsid w:val="00E40C8C"/>
    <w:rsid w:val="00E40E71"/>
    <w:rsid w:val="00E43B3F"/>
    <w:rsid w:val="00E45B64"/>
    <w:rsid w:val="00E51AC1"/>
    <w:rsid w:val="00E53C6E"/>
    <w:rsid w:val="00E62777"/>
    <w:rsid w:val="00E63E69"/>
    <w:rsid w:val="00E77127"/>
    <w:rsid w:val="00E8027C"/>
    <w:rsid w:val="00E81844"/>
    <w:rsid w:val="00E82C2C"/>
    <w:rsid w:val="00E834C7"/>
    <w:rsid w:val="00E86751"/>
    <w:rsid w:val="00E942B0"/>
    <w:rsid w:val="00E94BC2"/>
    <w:rsid w:val="00E9535B"/>
    <w:rsid w:val="00E95C68"/>
    <w:rsid w:val="00EA0212"/>
    <w:rsid w:val="00EA0CA1"/>
    <w:rsid w:val="00EA6181"/>
    <w:rsid w:val="00EB651A"/>
    <w:rsid w:val="00EC54FB"/>
    <w:rsid w:val="00ED3DC3"/>
    <w:rsid w:val="00EE04B3"/>
    <w:rsid w:val="00EE1F4F"/>
    <w:rsid w:val="00EE43C7"/>
    <w:rsid w:val="00EE53AF"/>
    <w:rsid w:val="00EE5A15"/>
    <w:rsid w:val="00EE5ED9"/>
    <w:rsid w:val="00EF2C54"/>
    <w:rsid w:val="00F0479C"/>
    <w:rsid w:val="00F21A41"/>
    <w:rsid w:val="00F233C9"/>
    <w:rsid w:val="00F24785"/>
    <w:rsid w:val="00F2479A"/>
    <w:rsid w:val="00F26677"/>
    <w:rsid w:val="00F373F4"/>
    <w:rsid w:val="00F40DAC"/>
    <w:rsid w:val="00F43B71"/>
    <w:rsid w:val="00F50DB6"/>
    <w:rsid w:val="00F52BDB"/>
    <w:rsid w:val="00F60B21"/>
    <w:rsid w:val="00F70611"/>
    <w:rsid w:val="00F737B2"/>
    <w:rsid w:val="00F74B5D"/>
    <w:rsid w:val="00F74FED"/>
    <w:rsid w:val="00F7655B"/>
    <w:rsid w:val="00F8061B"/>
    <w:rsid w:val="00F84905"/>
    <w:rsid w:val="00F96238"/>
    <w:rsid w:val="00FA1D3A"/>
    <w:rsid w:val="00FA5DEA"/>
    <w:rsid w:val="00FA5E5E"/>
    <w:rsid w:val="00FA6E83"/>
    <w:rsid w:val="00FB3574"/>
    <w:rsid w:val="00FB6167"/>
    <w:rsid w:val="00FC5D48"/>
    <w:rsid w:val="00FD0A03"/>
    <w:rsid w:val="00FD1618"/>
    <w:rsid w:val="00FD5637"/>
    <w:rsid w:val="00FD7148"/>
    <w:rsid w:val="00FD7C77"/>
    <w:rsid w:val="00FE0939"/>
    <w:rsid w:val="00FE5F49"/>
    <w:rsid w:val="00FF0B02"/>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15:docId w15:val="{997C441B-493B-864E-AA32-AD327947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semiHidden="1" w:qFormat="1"/>
    <w:lsdException w:name="Intense Quote" w:locked="1" w:semiHidden="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semiHidden="1" w:qFormat="1"/>
    <w:lsdException w:name="Intense Emphasis" w:locked="1" w:semiHidden="1" w:qFormat="1"/>
    <w:lsdException w:name="Subtle Reference" w:locked="1" w:semiHidden="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ann.org/resources/pages/errp-2013-02-28-en" TargetMode="External"/><Relationship Id="rId671" Type="http://schemas.openxmlformats.org/officeDocument/2006/relationships/hyperlink" Target="https://www.icann.org/resources/pages/transliteration-contact-2016-06-27-en" TargetMode="External"/><Relationship Id="rId769" Type="http://schemas.openxmlformats.org/officeDocument/2006/relationships/header" Target="header7.xml"/><Relationship Id="rId21" Type="http://schemas.openxmlformats.org/officeDocument/2006/relationships/hyperlink" Target="https://www.icann.org/resources/board-material/resolutions-2017-02-03-en" TargetMode="External"/><Relationship Id="rId324" Type="http://schemas.openxmlformats.org/officeDocument/2006/relationships/hyperlink" Target="https://community.icann.org/display/WHO/WHOIS1+Rec+%25233%253A+Outreach" TargetMode="External"/><Relationship Id="rId531" Type="http://schemas.openxmlformats.org/officeDocument/2006/relationships/hyperlink" Target="https://www.icann.org/en/system/files/files/annual-2017-30jan18-en.pdf" TargetMode="External"/><Relationship Id="rId629" Type="http://schemas.openxmlformats.org/officeDocument/2006/relationships/hyperlink" Target="https://www.icann.org/resources/pages/benefits-2013-09-16-en" TargetMode="External"/><Relationship Id="rId170" Type="http://schemas.openxmlformats.org/officeDocument/2006/relationships/hyperlink" Target="https://whois.icann.org/en/glossary-whois-terms" TargetMode="External"/><Relationship Id="rId268" Type="http://schemas.openxmlformats.org/officeDocument/2006/relationships/hyperlink" Target="https://www.icann.org/resources/pages/governance/bylaws-en" TargetMode="External"/><Relationship Id="rId475" Type="http://schemas.openxmlformats.org/officeDocument/2006/relationships/hyperlink" Target="https://www.icann.org/en/system/files/files/implementation-action-08nov12-en.pdf" TargetMode="External"/><Relationship Id="rId682" Type="http://schemas.openxmlformats.org/officeDocument/2006/relationships/hyperlink" Target="https://www.icann.org/en/system/files/files/adopted-opplan-budget-fy15-01dec14-en.pdf" TargetMode="External"/><Relationship Id="rId32" Type="http://schemas.openxmlformats.org/officeDocument/2006/relationships/hyperlink" Target="https://community.icann.org/download/attachments/49359634/EWG-Process%20Group%20Final%20Framework%202-4-15.pdf?version=1&amp;modificationDate=1428939851000&amp;api=v2" TargetMode="External"/><Relationship Id="rId128" Type="http://schemas.openxmlformats.org/officeDocument/2006/relationships/hyperlink" Target="https://www.icann.org/resources/pages/approved-with-specs-2013-09-17-en" TargetMode="External"/><Relationship Id="rId335" Type="http://schemas.openxmlformats.org/officeDocument/2006/relationships/hyperlink" Target="https://www.icann.org/resources/pages/approved-with-specs-2013-09-17-en" TargetMode="External"/><Relationship Id="rId542" Type="http://schemas.openxmlformats.org/officeDocument/2006/relationships/hyperlink" Target="https://www.icann.org/resources/pages/gtld-registration-data-specs-en" TargetMode="External"/><Relationship Id="rId181" Type="http://schemas.openxmlformats.org/officeDocument/2006/relationships/hyperlink" Target="https://www.icann.org/en/system/files/files/sac-051-en.pdf" TargetMode="External"/><Relationship Id="rId402" Type="http://schemas.openxmlformats.org/officeDocument/2006/relationships/hyperlink" Target="https://community.icann.org/download/attachments/71604711/Data%20Accuracy%20questions%20-%20April%202018-1-2.pdf?version=1&amp;modificationDate=1525166597000&amp;api=v2" TargetMode="External"/><Relationship Id="rId279" Type="http://schemas.openxmlformats.org/officeDocument/2006/relationships/hyperlink" Target="http://www.icann.org/privacy/policy" TargetMode="External"/><Relationship Id="rId486" Type="http://schemas.openxmlformats.org/officeDocument/2006/relationships/hyperlink" Target="https://www.icann.org/resources/pages/policy-awip-2014-07-02-en" TargetMode="External"/><Relationship Id="rId693" Type="http://schemas.openxmlformats.org/officeDocument/2006/relationships/hyperlink" Target="http://mm.icann.org/pipermail/rds-whois2-rt/attachments/20180120/b2af2249/RDSWHOISRT2POLICYACTIVITYPOST2012INVENTORYLISTv6-0001.docx" TargetMode="External"/><Relationship Id="rId707" Type="http://schemas.openxmlformats.org/officeDocument/2006/relationships/hyperlink" Target="http://gnso.icann.org/en/issues/whois/thick-final-21oct13-en.pdf"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chart" Target="charts/chart8.xml"/><Relationship Id="rId346" Type="http://schemas.openxmlformats.org/officeDocument/2006/relationships/hyperlink" Target="https://community.icann.org/download/attachments/69279139/WHOIS%20Briefing%20-%2028September2017%20-%20V2.0.pptx?version=1&amp;modificationDate=1506686336000&amp;api=v2" TargetMode="External"/><Relationship Id="rId553" Type="http://schemas.openxmlformats.org/officeDocument/2006/relationships/hyperlink" Target="https://whois.icann.org/sites/default/files/files/improvements-annual-report-01sep17-en.pdf" TargetMode="External"/><Relationship Id="rId760" Type="http://schemas.openxmlformats.org/officeDocument/2006/relationships/hyperlink" Target="https://www.icann.org/resources/pages/approach-processes-2012-02-25-en" TargetMode="External"/><Relationship Id="rId192" Type="http://schemas.openxmlformats.org/officeDocument/2006/relationships/hyperlink" Target="https://www.icann.org/icann-acronyms-and-terms/en/G0110" TargetMode="External"/><Relationship Id="rId206" Type="http://schemas.openxmlformats.org/officeDocument/2006/relationships/hyperlink" Target="https://whois.icann.org/en/glossary-whois-terms" TargetMode="External"/><Relationship Id="rId413" Type="http://schemas.openxmlformats.org/officeDocument/2006/relationships/hyperlink" Target="https://community.icann.org/download/attachments/54691767/WHOIS%20Quarterly%20Summary%2031December2016.pdf" TargetMode="External"/><Relationship Id="rId497" Type="http://schemas.openxmlformats.org/officeDocument/2006/relationships/hyperlink" Target="https://community.icann.org/display/tatcipdp/" TargetMode="External"/><Relationship Id="rId620" Type="http://schemas.openxmlformats.org/officeDocument/2006/relationships/hyperlink" Target="https://whois.icann.org/en/file/whois-ars-phase-2-cycle-3-report-webinar-presentation" TargetMode="External"/><Relationship Id="rId718" Type="http://schemas.openxmlformats.org/officeDocument/2006/relationships/hyperlink" Target="https://www.icann.org/resources/pages/whois-privacy-conflicts-procedure-2008-01-17-en" TargetMode="External"/><Relationship Id="rId357" Type="http://schemas.openxmlformats.org/officeDocument/2006/relationships/hyperlink" Target="https://community.icann.org/download/attachments/71604711/RDS-WHOIS2%20Compliance%20Subteam%20Questions%20FINAL.pdf?version=1&amp;modificationDate=1520778626000&amp;api=v2" TargetMode="External"/><Relationship Id="rId54" Type="http://schemas.openxmlformats.org/officeDocument/2006/relationships/hyperlink" Target="https://whois.icann.org/en/whois-ars-phase-2-reporting" TargetMode="External"/><Relationship Id="rId217" Type="http://schemas.openxmlformats.org/officeDocument/2006/relationships/hyperlink" Target="https://www.icann.org/icann-acronyms-and-terms/en/G0256" TargetMode="External"/><Relationship Id="rId564" Type="http://schemas.openxmlformats.org/officeDocument/2006/relationships/hyperlink" Target="https://www.icann.org/public-comments/fy19-budget-2018-01-19-en" TargetMode="External"/><Relationship Id="rId771" Type="http://schemas.openxmlformats.org/officeDocument/2006/relationships/header" Target="header8.xml"/><Relationship Id="rId424" Type="http://schemas.openxmlformats.org/officeDocument/2006/relationships/hyperlink" Target="https://www.icann.org/.../resolutions-helsinki56-gac-advice-scorecard-13dec16-en.pdf" TargetMode="External"/><Relationship Id="rId631" Type="http://schemas.openxmlformats.org/officeDocument/2006/relationships/hyperlink" Target="http://newgtlds.icann.org/sites/default/files/agreements/agreement-approved-09jan14-en.htm" TargetMode="External"/><Relationship Id="rId729" Type="http://schemas.openxmlformats.org/officeDocument/2006/relationships/hyperlink" Target="https://whois.icann.org/sites/default/files/files/misuse-study-final-13mar14-en.pdf" TargetMode="External"/><Relationship Id="rId270" Type="http://schemas.openxmlformats.org/officeDocument/2006/relationships/hyperlink" Target="https://www.icann.org/resources/pages/governance/bylaws-en" TargetMode="External"/><Relationship Id="rId65" Type="http://schemas.openxmlformats.org/officeDocument/2006/relationships/hyperlink" Target="https://www.icann.org/resources/pages/audits-2012-02-25-en" TargetMode="External"/><Relationship Id="rId130" Type="http://schemas.openxmlformats.org/officeDocument/2006/relationships/header" Target="header4.xml"/><Relationship Id="rId368" Type="http://schemas.openxmlformats.org/officeDocument/2006/relationships/hyperlink" Target="https://community.icann.org/download/attachments/63145823/WHOIS1-Implementation%20Briefings_final.docx?version=1&amp;modificationDate=1510566466000&amp;api=v2" TargetMode="External"/><Relationship Id="rId575" Type="http://schemas.openxmlformats.org/officeDocument/2006/relationships/hyperlink" Target="https://www.icann.org/resources/pages/whois-policies-provisions-2013-04-15-en" TargetMode="External"/><Relationship Id="rId228" Type="http://schemas.openxmlformats.org/officeDocument/2006/relationships/hyperlink" Target="http://mm.icann.org/pipermail/rds-whois2-rt/" TargetMode="External"/><Relationship Id="rId435" Type="http://schemas.openxmlformats.org/officeDocument/2006/relationships/hyperlink" Target="https://www.icann.org/en/system/files/files/implementation-action-08nov12-en.pdf" TargetMode="External"/><Relationship Id="rId642" Type="http://schemas.openxmlformats.org/officeDocument/2006/relationships/hyperlink" Target="https://community.icann.org/download/attachments/71604711/Data%20Accuracy%20questions%20-%20April%202018-1-2.pdf?version=1&amp;modificationDate=1525166597000&amp;api=v2" TargetMode="External"/><Relationship Id="rId281" Type="http://schemas.openxmlformats.org/officeDocument/2006/relationships/hyperlink" Target="https://whois.icann.org/" TargetMode="External"/><Relationship Id="rId502" Type="http://schemas.openxmlformats.org/officeDocument/2006/relationships/hyperlink" Target="https://gnso.icann.org/en/drafts/iag-review-whois-conflicts-procedure-23may16-en.pdf" TargetMode="External"/><Relationship Id="rId76" Type="http://schemas.openxmlformats.org/officeDocument/2006/relationships/hyperlink" Target="https://www.icann.org/en/system/files/files/annual-2017-30jan18-en.pdf" TargetMode="External"/><Relationship Id="rId141" Type="http://schemas.openxmlformats.org/officeDocument/2006/relationships/chart" Target="charts/chart10.xml"/><Relationship Id="rId379" Type="http://schemas.openxmlformats.org/officeDocument/2006/relationships/hyperlink" Target="https://whois.icann.org/en/file/whois-ars-phase-2-cycle-3-report-syntax-and-operability-accuracy" TargetMode="External"/><Relationship Id="rId586" Type="http://schemas.openxmlformats.org/officeDocument/2006/relationships/hyperlink" Target="https://community.icann.org/pages/viewpage.action?pageId=71602347" TargetMode="External"/><Relationship Id="rId7" Type="http://schemas.openxmlformats.org/officeDocument/2006/relationships/footnotes" Target="footnotes.xml"/><Relationship Id="rId239" Type="http://schemas.openxmlformats.org/officeDocument/2006/relationships/hyperlink" Target="https://www.icann.org/resources/pages/governance/bylaws-en" TargetMode="External"/><Relationship Id="rId446" Type="http://schemas.openxmlformats.org/officeDocument/2006/relationships/hyperlink" Target="https://community.icann.org/download/attachments/71604720/Written%20Implementation%20Request%20for%20Recommendation%2011.pdf?version=1&amp;modificationDate=1521815094000&amp;api=v2" TargetMode="External"/><Relationship Id="rId653" Type="http://schemas.openxmlformats.org/officeDocument/2006/relationships/hyperlink" Target="https://www.icann.org/resources/pages/ppsai-2016-08-18-en" TargetMode="External"/><Relationship Id="rId292" Type="http://schemas.openxmlformats.org/officeDocument/2006/relationships/hyperlink" Target="https://community.icann.org/download/attachments/63145823/WHOIS1-Implementation%20Briefings_final.docx?version=1&amp;modificationDate=1510566466000&amp;api=v2" TargetMode="External"/><Relationship Id="rId306" Type="http://schemas.openxmlformats.org/officeDocument/2006/relationships/hyperlink" Target="https://www.icann.org/news/blog/single-source-of-whois-related-agreement-provisions-and-policies" TargetMode="External"/><Relationship Id="rId87" Type="http://schemas.openxmlformats.org/officeDocument/2006/relationships/hyperlink" Target="https://www.icann.org/resources/board-material/resolutions-2015-09-28-en" TargetMode="External"/><Relationship Id="rId513" Type="http://schemas.openxmlformats.org/officeDocument/2006/relationships/hyperlink" Target="https://community.icann.org/pages/viewpage.action?pageId=71604737" TargetMode="External"/><Relationship Id="rId597" Type="http://schemas.openxmlformats.org/officeDocument/2006/relationships/hyperlink" Target="https://www.icann.org/resources/pages/compliance-reports-2017" TargetMode="External"/><Relationship Id="rId720" Type="http://schemas.openxmlformats.org/officeDocument/2006/relationships/hyperlink" Target="https://www.icann.org/public-comments/whois-conflicts-procedure-2014-05-22-en" TargetMode="External"/><Relationship Id="rId152" Type="http://schemas.openxmlformats.org/officeDocument/2006/relationships/hyperlink" Target="http://newgtlds.icann.org/en/reviews/cct/phase2-global-consumer-survey-23jun16-en.pdf" TargetMode="External"/><Relationship Id="rId457" Type="http://schemas.openxmlformats.org/officeDocument/2006/relationships/hyperlink" Target="https://community.icann.org/download/attachments/69279139/WHOIS%20Briefing%20-%2028September2017%20-%20V2.0.pptx?version=1&amp;modificationDate=1506686336000&amp;api=v2" TargetMode="External"/><Relationship Id="rId664" Type="http://schemas.openxmlformats.org/officeDocument/2006/relationships/hyperlink" Target="https://www.internic.net/" TargetMode="External"/><Relationship Id="rId14" Type="http://schemas.microsoft.com/office/2016/09/relationships/commentsIds" Target="commentsIds.xml"/><Relationship Id="rId317" Type="http://schemas.openxmlformats.org/officeDocument/2006/relationships/hyperlink" Target="https://community.icann.org/pages/viewpage.action?pageId=71602347" TargetMode="External"/><Relationship Id="rId524" Type="http://schemas.openxmlformats.org/officeDocument/2006/relationships/hyperlink" Target="https://newgtlds.icann.org/sites/default/files/agreements/agreement-approved-31jul17-en.html" TargetMode="External"/><Relationship Id="rId731" Type="http://schemas.openxmlformats.org/officeDocument/2006/relationships/hyperlink" Target="https://61.schedule.icann.org/meetings/647648" TargetMode="External"/><Relationship Id="rId98" Type="http://schemas.openxmlformats.org/officeDocument/2006/relationships/hyperlink" Target="https://www.icann.org/en/system/files/files/adopted-opplan-budget-fy17-25jun16-en.pdf" TargetMode="External"/><Relationship Id="rId163" Type="http://schemas.openxmlformats.org/officeDocument/2006/relationships/hyperlink" Target="https://whois.icann.org/en/whois-ars-phase-2-reporting" TargetMode="External"/><Relationship Id="rId370" Type="http://schemas.openxmlformats.org/officeDocument/2006/relationships/hyperlink" Target="https://www.icann.org/en/system/files/files/implementation-action-08nov12-en.pdf" TargetMode="External"/><Relationship Id="rId230" Type="http://schemas.openxmlformats.org/officeDocument/2006/relationships/hyperlink" Target="https://community.icann.org/display/WHO/Selection+Process" TargetMode="External"/><Relationship Id="rId468" Type="http://schemas.openxmlformats.org/officeDocument/2006/relationships/hyperlink" Target="https://www.icann.org/en/system/files/files/strategic-plan-2016-2020-10oct14-en.pdf" TargetMode="External"/><Relationship Id="rId675" Type="http://schemas.openxmlformats.org/officeDocument/2006/relationships/hyperlink" Target="https://www.icann.org/en/system/files/files/strategic-plan-2016-2020-10oct14-en.pdf" TargetMode="External"/><Relationship Id="rId25" Type="http://schemas.openxmlformats.org/officeDocument/2006/relationships/hyperlink" Target="https://www.icann.org/resources/pages/whois-policies-provisions-2013-04-15-en" TargetMode="External"/><Relationship Id="rId328" Type="http://schemas.openxmlformats.org/officeDocument/2006/relationships/hyperlink" Target="https://community.icann.org/download/attachments/54691767/WHOIS%20Recs%201_16%2030Sept2016.pdf" TargetMode="External"/><Relationship Id="rId535" Type="http://schemas.openxmlformats.org/officeDocument/2006/relationships/hyperlink" Target="https://www.icann.org/resources/pages/approach-processes-2012-02-25-en" TargetMode="External"/><Relationship Id="rId742" Type="http://schemas.openxmlformats.org/officeDocument/2006/relationships/hyperlink" Target="https://www.icann.org/resources/pages/approved-with-specs-2013-09-17-en" TargetMode="External"/><Relationship Id="rId174" Type="http://schemas.openxmlformats.org/officeDocument/2006/relationships/hyperlink" Target="https://whois.icann.org/en/whoisars" TargetMode="External"/><Relationship Id="rId381" Type="http://schemas.openxmlformats.org/officeDocument/2006/relationships/hyperlink" Target="https://whois.icann.org/en/file/whois-ars-phase-2-cycle-4-report-syntax-and-operability-accuracy" TargetMode="External"/><Relationship Id="rId602" Type="http://schemas.openxmlformats.org/officeDocument/2006/relationships/hyperlink" Target="https://community.icann.org/download/attachments/63145823/Written%20Implementation%20Request%20for%20Recommendation%204%20-.pdf?version=1&amp;modificationDate=1520850879075&amp;api=v2" TargetMode="External"/><Relationship Id="rId241" Type="http://schemas.openxmlformats.org/officeDocument/2006/relationships/hyperlink" Target="https://whois.icann.org/en/glossary-whois-terms" TargetMode="External"/><Relationship Id="rId479" Type="http://schemas.openxmlformats.org/officeDocument/2006/relationships/hyperlink" Target="https://whois.icann.org/sites/default/files/files/improvements-annual-report-01sep17-en.pdf" TargetMode="External"/><Relationship Id="rId686" Type="http://schemas.openxmlformats.org/officeDocument/2006/relationships/hyperlink" Target="https://www.icann.org/en/system/files/files/adopted-opplan-budget-fy17-25jun16-en.pdf" TargetMode="External"/><Relationship Id="rId36" Type="http://schemas.openxmlformats.org/officeDocument/2006/relationships/hyperlink" Target="https://mm.icann.org/pipermail/gnso-rds-pdp-wg/2018-April/005799.html" TargetMode="External"/><Relationship Id="rId339" Type="http://schemas.openxmlformats.org/officeDocument/2006/relationships/hyperlink" Target="https://community.icann.org/download/attachments/71604697/FinalRDS-WHOISRT2Effectivenes.docx?version=1&amp;modificationDate=1519138360000&amp;api=v2" TargetMode="External"/><Relationship Id="rId546" Type="http://schemas.openxmlformats.org/officeDocument/2006/relationships/hyperlink" Target="https://www.icann.org/en/system/files/files/implementation-action-08nov12-en.pdf" TargetMode="External"/><Relationship Id="rId753" Type="http://schemas.openxmlformats.org/officeDocument/2006/relationships/hyperlink" Target="https://www.icann.org/en/system/files/files/annual-2017-30jan18-en.pdf" TargetMode="External"/><Relationship Id="rId101" Type="http://schemas.openxmlformats.org/officeDocument/2006/relationships/hyperlink" Target="https://whois.icann.org/en/file/improvements-annual-report-12dec14-en" TargetMode="External"/><Relationship Id="rId185" Type="http://schemas.openxmlformats.org/officeDocument/2006/relationships/hyperlink" Target="https://whois.icann.org/en/glossary-whois-terms" TargetMode="External"/><Relationship Id="rId406" Type="http://schemas.openxmlformats.org/officeDocument/2006/relationships/hyperlink" Target="https://www.icann.org/en/system/files/newsletters/whois-accuracy-study-17jan10-en.pdf" TargetMode="External"/><Relationship Id="rId392" Type="http://schemas.openxmlformats.org/officeDocument/2006/relationships/hyperlink" Target="https://whois.icann.org/en/file/improvements-annual-report-04nov13-en" TargetMode="External"/><Relationship Id="rId613" Type="http://schemas.openxmlformats.org/officeDocument/2006/relationships/hyperlink" Target="https://whois.icann.org/en/file/whois-ars-phase-2-cycle-1-report-syntax-and-operability-accuracy" TargetMode="External"/><Relationship Id="rId697" Type="http://schemas.openxmlformats.org/officeDocument/2006/relationships/hyperlink" Target="https://www.icann.org/resources/pages/transfer-policy-2016-06-01-en" TargetMode="External"/><Relationship Id="rId252" Type="http://schemas.openxmlformats.org/officeDocument/2006/relationships/hyperlink" Target="https://community.icann.org/display/WHO/RDS-WHOIS2+Review" TargetMode="External"/><Relationship Id="rId47" Type="http://schemas.openxmlformats.org/officeDocument/2006/relationships/hyperlink" Target="https://www.icann.org/en/system/files/files/final-report-11may12-en.pdf" TargetMode="External"/><Relationship Id="rId112" Type="http://schemas.openxmlformats.org/officeDocument/2006/relationships/hyperlink" Target="https://www.icann.org/resources/pages/policy-awip-2014-07-02-en" TargetMode="External"/><Relationship Id="rId557" Type="http://schemas.openxmlformats.org/officeDocument/2006/relationships/hyperlink" Target="https://community.icann.org/download/attachments/63145823/WHOIS1-Implementation%20Briefings_final.docx?version=1&amp;modificationDate=1510566466000&amp;api=v2" TargetMode="External"/><Relationship Id="rId764" Type="http://schemas.openxmlformats.org/officeDocument/2006/relationships/header" Target="header5.xml"/><Relationship Id="rId196" Type="http://schemas.openxmlformats.org/officeDocument/2006/relationships/hyperlink" Target="https://www.icann.org/icann-acronyms-and-terms/en/G0002" TargetMode="External"/><Relationship Id="rId417" Type="http://schemas.openxmlformats.org/officeDocument/2006/relationships/hyperlink" Target="https://www.icann.org/resources/pages/approved-with-specs-2013-09-17-en" TargetMode="External"/><Relationship Id="rId624" Type="http://schemas.openxmlformats.org/officeDocument/2006/relationships/hyperlink" Target="https://whois.icann.org/en/file/whois-ars-phase-2-cycle-4-report-webinar-presentation" TargetMode="External"/><Relationship Id="rId263" Type="http://schemas.openxmlformats.org/officeDocument/2006/relationships/hyperlink" Target="https://gnso.icann.org/mailing-lists/archives/council/pdfTcnqRblET6.pdf" TargetMode="External"/><Relationship Id="rId470" Type="http://schemas.openxmlformats.org/officeDocument/2006/relationships/hyperlink" Target="https://www.icann.org/en/about/financials/adopted-opplan-budget-fy14-22aug13-en.pdf" TargetMode="External"/><Relationship Id="rId58" Type="http://schemas.openxmlformats.org/officeDocument/2006/relationships/hyperlink" Target="https://whois.icann.org/en/file/2015-annual-report-whois-improvements" TargetMode="External"/><Relationship Id="rId123" Type="http://schemas.openxmlformats.org/officeDocument/2006/relationships/hyperlink" Target="https://community.icann.org/display/tatcipdp/" TargetMode="External"/><Relationship Id="rId33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68" Type="http://schemas.openxmlformats.org/officeDocument/2006/relationships/hyperlink" Target="https://www.icann.org/en/system/files/files/final-report-06jun14-en.pdf" TargetMode="External"/><Relationship Id="rId775" Type="http://schemas.openxmlformats.org/officeDocument/2006/relationships/theme" Target="theme/theme1.xml"/><Relationship Id="rId428" Type="http://schemas.openxmlformats.org/officeDocument/2006/relationships/hyperlink" Target="https://community.icann.org/download/attachments/71604717/WHOISRT_Responses%5B1%5D.pdf?version=1&amp;modificationDate=1521637733000&amp;api=v2" TargetMode="External"/><Relationship Id="rId635" Type="http://schemas.openxmlformats.org/officeDocument/2006/relationships/hyperlink" Target="https://www.icann.org/resources/pages/compliance-reports-2015-04-15-en" TargetMode="External"/><Relationship Id="rId274" Type="http://schemas.openxmlformats.org/officeDocument/2006/relationships/image" Target="media/image6.png"/><Relationship Id="rId481" Type="http://schemas.openxmlformats.org/officeDocument/2006/relationships/hyperlink" Target="https://mm.icann.org/pipermail/rds-whois2-reports/2018-July/000023.html" TargetMode="External"/><Relationship Id="rId702" Type="http://schemas.openxmlformats.org/officeDocument/2006/relationships/hyperlink" Target="https://newgtlds.icann.org/en/applicants/urs/rules-28jun13-en.pdf" TargetMode="External"/><Relationship Id="rId69" Type="http://schemas.openxmlformats.org/officeDocument/2006/relationships/hyperlink" Target="https://www.icann.org/en/system/files/files/compliance-registrar-audit-report-2015-06jul16-en.pdf" TargetMode="External"/><Relationship Id="rId134" Type="http://schemas.openxmlformats.org/officeDocument/2006/relationships/chart" Target="charts/chart3.xml"/><Relationship Id="rId579" Type="http://schemas.openxmlformats.org/officeDocument/2006/relationships/hyperlink" Target="https://www.icann.org/resources/board-material/resolutions-2015-04-26-en" TargetMode="External"/><Relationship Id="rId341" Type="http://schemas.openxmlformats.org/officeDocument/2006/relationships/hyperlink" Target="https://www.icann.org/en/system/files/files/implementation-action-08nov12-en.pdf" TargetMode="External"/><Relationship Id="rId439" Type="http://schemas.openxmlformats.org/officeDocument/2006/relationships/hyperlink" Target="https://community.icann.org/download/attachments/63145823/WHOIS1-Implementation%20Briefings_final.docx?version=1&amp;modificationDate=1510566466000&amp;api=v2" TargetMode="External"/><Relationship Id="rId646" Type="http://schemas.openxmlformats.org/officeDocument/2006/relationships/hyperlink" Target="https://mm.icann.org/pipermail/rds-whois2-dataaccuracy/2018-July/000048.html" TargetMode="External"/><Relationship Id="rId201" Type="http://schemas.openxmlformats.org/officeDocument/2006/relationships/hyperlink" Target="https://www.icann.org/icann-acronyms-and-terms/en/G0124" TargetMode="External"/><Relationship Id="rId285" Type="http://schemas.openxmlformats.org/officeDocument/2006/relationships/hyperlink" Target="https://www.icann.org/en/system/files/files/final-report-11may12-en.pdf" TargetMode="External"/><Relationship Id="rId506" Type="http://schemas.openxmlformats.org/officeDocument/2006/relationships/hyperlink" Target="http://mm.icann.org/pipermail/rds-whois2-rt/attachments/20180120/b2af2249/RDSWHOISRT2POLICYACTIVITYPOST2012INVENTORYLISTv6-0001.docx" TargetMode="External"/><Relationship Id="rId492" Type="http://schemas.openxmlformats.org/officeDocument/2006/relationships/hyperlink" Target="http://gnso.icann.org/en/issues/whois/thick-final-21oct13-en.pdf" TargetMode="External"/><Relationship Id="rId713" Type="http://schemas.openxmlformats.org/officeDocument/2006/relationships/hyperlink" Target="http://gnso.icann.org/en/issues/raa/ppsai-final-07dec15-en.pdf" TargetMode="External"/><Relationship Id="rId145" Type="http://schemas.openxmlformats.org/officeDocument/2006/relationships/chart" Target="charts/chart12.xml"/><Relationship Id="rId352" Type="http://schemas.openxmlformats.org/officeDocument/2006/relationships/hyperlink" Target="https://www.icann.org/news/announcement-2017-01-04-en" TargetMode="External"/><Relationship Id="rId212" Type="http://schemas.openxmlformats.org/officeDocument/2006/relationships/hyperlink" Target="https://www.icann.org/icann-acronyms-and-terms/en/G0144" TargetMode="External"/><Relationship Id="rId657" Type="http://schemas.openxmlformats.org/officeDocument/2006/relationships/hyperlink" Target="http://whois.icann.org/sites/default/files/files/pp-abuse-study-final-07mar14-en.pdf" TargetMode="External"/><Relationship Id="rId296" Type="http://schemas.openxmlformats.org/officeDocument/2006/relationships/hyperlink" Target="https://www.icann.org/resources/pages/approved-with-specs-2013-09-17-en" TargetMode="External"/><Relationship Id="rId517" Type="http://schemas.openxmlformats.org/officeDocument/2006/relationships/hyperlink" Target="https://www.icann.org/news/announcement-2-2016-06-23-en" TargetMode="External"/><Relationship Id="rId724" Type="http://schemas.openxmlformats.org/officeDocument/2006/relationships/hyperlink" Target="https://www.icann.org/en/system/files/files/whois-privacy-conflicts-procedure-redline-18apr17-en.pdf" TargetMode="External"/><Relationship Id="rId60" Type="http://schemas.openxmlformats.org/officeDocument/2006/relationships/hyperlink" Target="https://www.icann.org/resources/pages/compliance-reports-2015-04-15-en" TargetMode="External"/><Relationship Id="rId156" Type="http://schemas.openxmlformats.org/officeDocument/2006/relationships/hyperlink" Target="https://www.icann.org/resources/pages/approved-with-specs-2013-09-17-en" TargetMode="External"/><Relationship Id="rId363" Type="http://schemas.openxmlformats.org/officeDocument/2006/relationships/hyperlink" Target="https://community.icann.org/display/WHO/WHOIS1+Rec+%235-9%3A+Data+Accuracy" TargetMode="External"/><Relationship Id="rId570" Type="http://schemas.openxmlformats.org/officeDocument/2006/relationships/hyperlink" Target="https://community.icann.org/download/attachments/63145823/Whois%20Activities%20Slides_Jun2017_final.pptx?version=1&amp;modificationDate=1503321636000&amp;api=v2" TargetMode="External"/><Relationship Id="rId223" Type="http://schemas.openxmlformats.org/officeDocument/2006/relationships/hyperlink" Target="https://www.icann.org/en/system/files/files/sac-051-en.pdf" TargetMode="External"/><Relationship Id="rId430" Type="http://schemas.openxmlformats.org/officeDocument/2006/relationships/hyperlink" Target="https://community.icann.org/download/attachments/71604717/Written%20Implementation%20Request%20for%20Recommendation%2010.pdf?version=1&amp;modificationDate=1522132669000&amp;api=v2" TargetMode="External"/><Relationship Id="rId668" Type="http://schemas.openxmlformats.org/officeDocument/2006/relationships/hyperlink" Target="IRD%20Expert%20Working%20Group,%20Final%20Report,%20http://whois.icann.org/sites/default/files/files/ird-expert-wg-final-23sep15-en.pdf" TargetMode="External"/><Relationship Id="rId18" Type="http://schemas.openxmlformats.org/officeDocument/2006/relationships/image" Target="media/image2.png"/><Relationship Id="rId528" Type="http://schemas.openxmlformats.org/officeDocument/2006/relationships/hyperlink" Target="https://www.icann.org/en/system/files/files/cct-rt-draft-report-07mar17-en.pdf" TargetMode="External"/><Relationship Id="rId735" Type="http://schemas.openxmlformats.org/officeDocument/2006/relationships/hyperlink" Target="https://newgtlds.icann.org/en/reviews/cct/global-registrant-survey-15sep16-en.pdf" TargetMode="External"/><Relationship Id="rId167" Type="http://schemas.openxmlformats.org/officeDocument/2006/relationships/hyperlink" Target="https://forms.icann.org/en/resources/compliance/complaints/whois/inaccuracy-form" TargetMode="External"/><Relationship Id="rId374" Type="http://schemas.openxmlformats.org/officeDocument/2006/relationships/hyperlink" Target="https://whois.icann.org/en" TargetMode="External"/><Relationship Id="rId581" Type="http://schemas.openxmlformats.org/officeDocument/2006/relationships/hyperlink" Target="https://community.icann.org/download/attachments/49359634/EWG-Process%20Group%20Final%20Framework%202-4-15.pdf" TargetMode="External"/><Relationship Id="rId71" Type="http://schemas.openxmlformats.org/officeDocument/2006/relationships/hyperlink" Target="https://www.icann.org/en/system/files/files/compliance-registrar-audit-report-2016-20jun17-en.pdf" TargetMode="External"/><Relationship Id="rId234" Type="http://schemas.openxmlformats.org/officeDocument/2006/relationships/hyperlink" Target="http://www.icann.org/en/about/aoc-review/whois/final-report-11may12-en.pdf" TargetMode="External"/><Relationship Id="rId679" Type="http://schemas.openxmlformats.org/officeDocument/2006/relationships/hyperlink" Target="https://www.icann.org/en/about/financials/adopted-opplan-budget-fy14-22aug13-en.pdf" TargetMode="External"/><Relationship Id="rId2" Type="http://schemas.openxmlformats.org/officeDocument/2006/relationships/customXml" Target="../customXml/item2.xml"/><Relationship Id="rId29" Type="http://schemas.openxmlformats.org/officeDocument/2006/relationships/hyperlink" Target="https://www.icann.org/en/system/files/files/final-report-06jun14-en.pdf" TargetMode="External"/><Relationship Id="rId441" Type="http://schemas.openxmlformats.org/officeDocument/2006/relationships/hyperlink" Target="https://community.icann.org/download/attachments/63145823/WHOIS1-Implementation%20Briefings_final.docx?version=1&amp;modificationDate=1510566466000&amp;api=v2" TargetMode="External"/><Relationship Id="rId539" Type="http://schemas.openxmlformats.org/officeDocument/2006/relationships/hyperlink" Target="https://www.oecd.org/sti/ieconomy/2013-oecd-privacy-guidelines.pdf" TargetMode="External"/><Relationship Id="rId746" Type="http://schemas.openxmlformats.org/officeDocument/2006/relationships/hyperlink" Target="https://www.icann.org/resources/pages/compliance-2012-02-25-en" TargetMode="External"/><Relationship Id="rId178" Type="http://schemas.openxmlformats.org/officeDocument/2006/relationships/hyperlink" Target="https://whois.icann.org/en/glossary-whois-terms" TargetMode="External"/><Relationship Id="rId301"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82" Type="http://schemas.openxmlformats.org/officeDocument/2006/relationships/hyperlink" Target="https://www.icann.org/en/system/files/files/final-report-11may12-en.pdf" TargetMode="External"/><Relationship Id="rId385" Type="http://schemas.openxmlformats.org/officeDocument/2006/relationships/hyperlink" Target="https://whois.icann.org/en/whoisars-contractual-compliance-metrics" TargetMode="External"/><Relationship Id="rId592" Type="http://schemas.openxmlformats.org/officeDocument/2006/relationships/hyperlink" Target="https://community.icann.org/download/attachments/71604708/Written%20Implementation%20Request%20for%20Recommendation%203.pdf?version=1&amp;modificationDate=1522314097000&amp;api=v2" TargetMode="External"/><Relationship Id="rId606" Type="http://schemas.openxmlformats.org/officeDocument/2006/relationships/hyperlink" Target="https://community.icann.org/download/attachments/71604711/Compliance%20questions%20-%20April%202018-1-3.pdf?version=1&amp;modificationDate=1525166479000&amp;api=v2" TargetMode="External"/><Relationship Id="rId245" Type="http://schemas.openxmlformats.org/officeDocument/2006/relationships/hyperlink" Target="https://whois.icann.org/en/glossary-whois-terms" TargetMode="External"/><Relationship Id="rId452" Type="http://schemas.openxmlformats.org/officeDocument/2006/relationships/hyperlink" Target="http://whois.icann.org/sites/default/files/files/ird-expert-wg-final-23sep15-en.pdf" TargetMode="External"/><Relationship Id="rId105" Type="http://schemas.openxmlformats.org/officeDocument/2006/relationships/header" Target="header1.xml"/><Relationship Id="rId312" Type="http://schemas.openxmlformats.org/officeDocument/2006/relationships/hyperlink" Target="https://community.icann.org/download/attachments/49359634/EWG-Process%20Group%20Final%20Framework%202-4-15.pdf" TargetMode="External"/><Relationship Id="rId757" Type="http://schemas.openxmlformats.org/officeDocument/2006/relationships/hyperlink" Target="https://features.icann.org/compliance/dashboard/report-list" TargetMode="External"/><Relationship Id="rId93" Type="http://schemas.openxmlformats.org/officeDocument/2006/relationships/hyperlink" Target="https://community.icann.org/download/attachments/63145823/Written%20Implementation%20Request%20for%20Recommendations%2015_16.pdf?version=1&amp;modificationDate=1521191472507&amp;api=v2" TargetMode="External"/><Relationship Id="rId189" Type="http://schemas.openxmlformats.org/officeDocument/2006/relationships/hyperlink" Target="https://www.icann.org/icann-acronyms-and-terms/en/G0002" TargetMode="External"/><Relationship Id="rId396" Type="http://schemas.openxmlformats.org/officeDocument/2006/relationships/hyperlink" Target="https://www.icann.org/resources/pages/compliance-reports-2015-04-15-en" TargetMode="External"/><Relationship Id="rId617" Type="http://schemas.openxmlformats.org/officeDocument/2006/relationships/hyperlink" Target="https://whois.icann.org/en/file/whois-ars-phase-2-cycle-3-report-syntax-and-operability-accuracy" TargetMode="External"/><Relationship Id="rId256" Type="http://schemas.openxmlformats.org/officeDocument/2006/relationships/hyperlink" Target="mailto:mssi-secretariat@icann.org" TargetMode="External"/><Relationship Id="rId463" Type="http://schemas.openxmlformats.org/officeDocument/2006/relationships/hyperlink" Target="https://community.icann.org/download/attachments/54691767/WHOIS%20Recs%201_16%2030Sept2016.pdf" TargetMode="External"/><Relationship Id="rId670" Type="http://schemas.openxmlformats.org/officeDocument/2006/relationships/hyperlink" Target="https://community.icann.org/display/gnsottcii/Translation+and+Transliteration+of+Contact+Information+IRT+Home" TargetMode="External"/><Relationship Id="rId116" Type="http://schemas.openxmlformats.org/officeDocument/2006/relationships/hyperlink" Target="https://www.icann.org/resources/pages/errp-2013-02-28-en" TargetMode="External"/><Relationship Id="rId323" Type="http://schemas.openxmlformats.org/officeDocument/2006/relationships/hyperlink" Target="https://community.icann.org/download/attachments/63145823/WHOIS1-Implementation%20Briefings_final.docx?version=1&amp;modificationDate=1510566466000&amp;api=v2" TargetMode="External"/><Relationship Id="rId530" Type="http://schemas.openxmlformats.org/officeDocument/2006/relationships/hyperlink" Target="https://www.icann.org/en/system/files/files/adopted-opplan-budget-fy18-15aug17-en.pdf" TargetMode="External"/><Relationship Id="rId768" Type="http://schemas.openxmlformats.org/officeDocument/2006/relationships/header" Target="header6.xml"/><Relationship Id="rId20" Type="http://schemas.openxmlformats.org/officeDocument/2006/relationships/hyperlink" Target="https://www.icann.org/en/system/files/correspondence/greenberg-et-al-to-chalaby-09feb18-en.pdf" TargetMode="External"/><Relationship Id="rId628" Type="http://schemas.openxmlformats.org/officeDocument/2006/relationships/hyperlink" Target="https://whois.icann.org/en/whoisars-validation" TargetMode="External"/><Relationship Id="rId267" Type="http://schemas.openxmlformats.org/officeDocument/2006/relationships/hyperlink" Target="https://www.icann.org/resources/pages/governance/bylaws-en" TargetMode="External"/><Relationship Id="rId474" Type="http://schemas.openxmlformats.org/officeDocument/2006/relationships/hyperlink" Target="https://www.icann.org/en/system/files/files/adopted-opplan-budget-fy18-15aug17-en.pdf" TargetMode="External"/><Relationship Id="rId127" Type="http://schemas.openxmlformats.org/officeDocument/2006/relationships/hyperlink" Target="https://www.icann.org/public-comments/whois-conflicts-procedure-2014-05-22-en" TargetMode="External"/><Relationship Id="rId681" Type="http://schemas.openxmlformats.org/officeDocument/2006/relationships/hyperlink" Target="https://www.icann.org/en/system/files/files/adopted-opplan-budget-fy15-01dec14-en.pdf" TargetMode="External"/><Relationship Id="rId31" Type="http://schemas.openxmlformats.org/officeDocument/2006/relationships/hyperlink" Target="https://www.icann.org/resources/board-material/resolutions-2015-04-26-en" TargetMode="External"/><Relationship Id="rId334" Type="http://schemas.openxmlformats.org/officeDocument/2006/relationships/hyperlink" Target="https://www.icann.org/resources/pages/benefits-2013-09-16-en" TargetMode="External"/><Relationship Id="rId541" Type="http://schemas.openxmlformats.org/officeDocument/2006/relationships/hyperlink" Target="https://www.icann.org/resources/pages/governance/bylaws-en" TargetMode="External"/><Relationship Id="rId63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180" Type="http://schemas.openxmlformats.org/officeDocument/2006/relationships/hyperlink" Target="https://www.icann.org/en/system/files/files/sac-051-en.pdf" TargetMode="External"/><Relationship Id="rId278" Type="http://schemas.openxmlformats.org/officeDocument/2006/relationships/hyperlink" Target="https://community.icann.org/x/-plEB" TargetMode="External"/><Relationship Id="rId401" Type="http://schemas.openxmlformats.org/officeDocument/2006/relationships/hyperlink" Target="https://community.icann.org/download/attachments/71604711/Compliance%20questions%20-%20April%202018-1-3.pdf?version=1&amp;modificationDate=1525166479000&amp;api=v2" TargetMode="External"/><Relationship Id="rId485" Type="http://schemas.openxmlformats.org/officeDocument/2006/relationships/hyperlink" Target="https://www.icann.org/resources/pages/transfer-policy-2016-06-01-en" TargetMode="External"/><Relationship Id="rId692" Type="http://schemas.openxmlformats.org/officeDocument/2006/relationships/hyperlink" Target="http://mm.icann.org/pipermail/rds-whois2-rt/attachments/20180120/b2af2249/RDSWHOISRT2POLICYACTIVITYPOST2012INVENTORYLISTv6-0001.docx" TargetMode="External"/><Relationship Id="rId706" Type="http://schemas.openxmlformats.org/officeDocument/2006/relationships/hyperlink" Target="http://gnso.icann.org/en/group-activities/active/thick-whois" TargetMode="External"/><Relationship Id="rId42" Type="http://schemas.openxmlformats.org/officeDocument/2006/relationships/hyperlink" Target="https://www.icann.org/resources/board-material/resolutions-2015-04-26-en" TargetMode="External"/><Relationship Id="rId138" Type="http://schemas.openxmlformats.org/officeDocument/2006/relationships/chart" Target="charts/chart7.xml"/><Relationship Id="rId345" Type="http://schemas.openxmlformats.org/officeDocument/2006/relationships/hyperlink" Target="https://community.icann.org/download/attachments/63145823/WHOIS%20Briefing%20-%2028September2017%20-%20V2.0.pptx?version=1&amp;modificationDate=1511776295000&amp;api=v2" TargetMode="External"/><Relationship Id="rId552" Type="http://schemas.openxmlformats.org/officeDocument/2006/relationships/hyperlink" Target="https://whois.icann.org/en/file/2015-annual-report-whois-improvements" TargetMode="External"/><Relationship Id="rId191" Type="http://schemas.openxmlformats.org/officeDocument/2006/relationships/hyperlink" Target="https://www.icann.org/icann-acronyms-and-terms/en/G0114" TargetMode="External"/><Relationship Id="rId205" Type="http://schemas.openxmlformats.org/officeDocument/2006/relationships/hyperlink" Target="https://www.icann.org/icann-acronyms-and-terms/en/G0169" TargetMode="External"/><Relationship Id="rId247" Type="http://schemas.openxmlformats.org/officeDocument/2006/relationships/hyperlink" Target="https://whois.icann.org/en/glossary-whois-terms" TargetMode="External"/><Relationship Id="rId412" Type="http://schemas.openxmlformats.org/officeDocument/2006/relationships/hyperlink" Target="https://community.icann.org/download/attachments/54691767/WHOIS%20Recs%201_16%2030Sept2016.pdf" TargetMode="External"/><Relationship Id="rId107" Type="http://schemas.openxmlformats.org/officeDocument/2006/relationships/footer" Target="footer1.xml"/><Relationship Id="rId289" Type="http://schemas.openxmlformats.org/officeDocument/2006/relationships/hyperlink" Target="https://community.icann.org/download/attachments/54691767/WHOIS%20Quarterly%20Summary%2031December2016.pdf" TargetMode="External"/><Relationship Id="rId454" Type="http://schemas.openxmlformats.org/officeDocument/2006/relationships/hyperlink" Target="https://www.icann.org/resources/pages/transliteration-contact-2016-06-27-en" TargetMode="External"/><Relationship Id="rId496" Type="http://schemas.openxmlformats.org/officeDocument/2006/relationships/hyperlink" Target="http://gnso.icann.org/en/issues/raa/ppsai-final-07dec15-en.pdf" TargetMode="External"/><Relationship Id="rId661" Type="http://schemas.openxmlformats.org/officeDocument/2006/relationships/hyperlink" Target="https://community.icann.org/download/attachments/71604717/Written%20Implementation%20Request%20for%20Recommendation%2010.pdf" TargetMode="External"/><Relationship Id="rId717" Type="http://schemas.openxmlformats.org/officeDocument/2006/relationships/hyperlink" Target="http://whois.icann.org/sites/default/files/files/ird-expert-wg-final-23sep15-en.pdf" TargetMode="External"/><Relationship Id="rId759" Type="http://schemas.openxmlformats.org/officeDocument/2006/relationships/hyperlink" Target="https://whois.icann.org/en/whoisars-contractual-compliance-metrics" TargetMode="External"/><Relationship Id="rId11" Type="http://schemas.openxmlformats.org/officeDocument/2006/relationships/hyperlink" Target="https://whois.icann.org/en/whats-horizon" TargetMode="External"/><Relationship Id="rId53" Type="http://schemas.openxmlformats.org/officeDocument/2006/relationships/hyperlink" Target="https://community.icann.org/display/WHO/WHOIS1+Rec+%235-9%3A+Data+Accuracy?preview=/71604714/82412621/Data%20Accuracy%20Subgroup_Additional%20Questions_GDD%20response.pdf" TargetMode="External"/><Relationship Id="rId149" Type="http://schemas.openxmlformats.org/officeDocument/2006/relationships/chart" Target="charts/chart16.xml"/><Relationship Id="rId314" Type="http://schemas.openxmlformats.org/officeDocument/2006/relationships/hyperlink" Target="https://gnso.icann.org/en/council/resolutions" TargetMode="External"/><Relationship Id="rId356" Type="http://schemas.openxmlformats.org/officeDocument/2006/relationships/hyperlink" Target="https://community.icann.org/pages/viewpage.action?pageId=79432988" TargetMode="External"/><Relationship Id="rId398" Type="http://schemas.openxmlformats.org/officeDocument/2006/relationships/hyperlink" Target="https://www.icann.org/resources/pages/faqs-f0-2012-02-25-en" TargetMode="External"/><Relationship Id="rId521" Type="http://schemas.openxmlformats.org/officeDocument/2006/relationships/hyperlink" Target="https://www.icann.org/resources/pages/approved-with-specs-2013-09-17-en" TargetMode="External"/><Relationship Id="rId563" Type="http://schemas.openxmlformats.org/officeDocument/2006/relationships/hyperlink" Target="https://www.icann.org/en/system/files/files/adopted-opplan-budget-fy18-15aug17-en.pdf" TargetMode="External"/><Relationship Id="rId619" Type="http://schemas.openxmlformats.org/officeDocument/2006/relationships/hyperlink" Target="https://whois.icann.org/en/file/whois-ars-phase-2-cycle-3-report-webinar-presentation" TargetMode="External"/><Relationship Id="rId770" Type="http://schemas.openxmlformats.org/officeDocument/2006/relationships/footer" Target="footer6.xml"/><Relationship Id="rId95" Type="http://schemas.openxmlformats.org/officeDocument/2006/relationships/hyperlink" Target="https://www.icann.org/en/about/financials/adopted-opplan-budget-fy14-22aug13-en.pdf" TargetMode="External"/><Relationship Id="rId160" Type="http://schemas.openxmlformats.org/officeDocument/2006/relationships/hyperlink" Target="https://www.icann.org/resources/pages/aoc-2012-02-25-en" TargetMode="External"/><Relationship Id="rId216" Type="http://schemas.openxmlformats.org/officeDocument/2006/relationships/hyperlink" Target="https://www.icann.org/icann-acronyms-and-terms/en/G0232" TargetMode="External"/><Relationship Id="rId423" Type="http://schemas.openxmlformats.org/officeDocument/2006/relationships/hyperlink" Target="https://features.icann.org/gnso-policy-recommendations-privacy-proxy-services-accreditation" TargetMode="External"/><Relationship Id="rId258" Type="http://schemas.openxmlformats.org/officeDocument/2006/relationships/hyperlink" Target="https://community.icann.org/display/WHO/RDS-WHOIS2+Review" TargetMode="External"/><Relationship Id="rId46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30" Type="http://schemas.openxmlformats.org/officeDocument/2006/relationships/hyperlink" Target="https://www.icann.org/resources/pages/educational-2012-02-25-en" TargetMode="External"/><Relationship Id="rId672" Type="http://schemas.openxmlformats.org/officeDocument/2006/relationships/hyperlink" Target="https://www.icann.org/resources/pages/transliteration-contact-2016-06-27-en" TargetMode="External"/><Relationship Id="rId728" Type="http://schemas.openxmlformats.org/officeDocument/2006/relationships/hyperlink" Target="https://www.icann.org/en/system/files/files/draft-data-retention-spec-elements-21mar14-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resources/pages/faqs-f0-2012-02-25-en" TargetMode="External"/><Relationship Id="rId118" Type="http://schemas.openxmlformats.org/officeDocument/2006/relationships/hyperlink" Target="http://gnso.icann.org/en/group-activities/active/thick-whois" TargetMode="External"/><Relationship Id="rId325" Type="http://schemas.openxmlformats.org/officeDocument/2006/relationships/hyperlink" Target="https://www.icann.org/en/system/files/files/final-report-11may12-en.pdf" TargetMode="External"/><Relationship Id="rId367" Type="http://schemas.openxmlformats.org/officeDocument/2006/relationships/hyperlink" Target="https://community.icann.org/download/attachments/69279139/WHOIS1%20Implementation%20briefings%205%208%2010%2011.pdf?version=1&amp;modificationDate=1506504731000&amp;api=v2" TargetMode="External"/><Relationship Id="rId532" Type="http://schemas.openxmlformats.org/officeDocument/2006/relationships/hyperlink" Target="https://www.icann.org/resources/pages/audits-2012-02-25-en" TargetMode="External"/><Relationship Id="rId574" Type="http://schemas.openxmlformats.org/officeDocument/2006/relationships/hyperlink" Target="https://www.icann.org/news/blog/single-source-of-whois-related-agreement-provisions-and-policies" TargetMode="External"/><Relationship Id="rId171" Type="http://schemas.openxmlformats.org/officeDocument/2006/relationships/hyperlink" Target="https://whois.icann.org/en/glossary-whois-terms" TargetMode="External"/><Relationship Id="rId227" Type="http://schemas.openxmlformats.org/officeDocument/2006/relationships/hyperlink" Target="https://community.icann.org/display/WHO/RDS-WHOIS2+Review" TargetMode="External"/><Relationship Id="rId269" Type="http://schemas.openxmlformats.org/officeDocument/2006/relationships/hyperlink" Target="https://www.icann.org/resources/pages/governance/bylaws-en" TargetMode="External"/><Relationship Id="rId434" Type="http://schemas.openxmlformats.org/officeDocument/2006/relationships/hyperlink" Target="https://www.icann.org/en/system/files/files/final-report-11may12-en.pdf" TargetMode="External"/><Relationship Id="rId476" Type="http://schemas.openxmlformats.org/officeDocument/2006/relationships/hyperlink" Target="https://whois.icann.org/en/file/improvements-annual-report-04nov13-en" TargetMode="External"/><Relationship Id="rId641" Type="http://schemas.openxmlformats.org/officeDocument/2006/relationships/hyperlink" Target="https://community.icann.org/download/attachments/71604711/Compliance%20questions%20-%20April%202018-1-3.pdf?version=1&amp;modificationDate=1525166479000&amp;api=v2" TargetMode="External"/><Relationship Id="rId683" Type="http://schemas.openxmlformats.org/officeDocument/2006/relationships/hyperlink" Target="https://www.icann.org/en/system/files/files/adopted-opplan-budget-fy16-25jun15-en.pdf" TargetMode="External"/><Relationship Id="rId739" Type="http://schemas.openxmlformats.org/officeDocument/2006/relationships/hyperlink" Target="https://www.icann.org/en/system/files/files/sac-054-en.pdf" TargetMode="External"/><Relationship Id="rId33" Type="http://schemas.openxmlformats.org/officeDocument/2006/relationships/hyperlink" Target="http://whois.icann.org/sites/default/files/files/final-issue-report-next-generation-rds-07oct15-en.pdf" TargetMode="External"/><Relationship Id="rId129" Type="http://schemas.openxmlformats.org/officeDocument/2006/relationships/hyperlink" Target="https://www.icann.org/en/system/files/files/draft-data-retention-spec-elements-21mar14-en.pdf" TargetMode="External"/><Relationship Id="rId280" Type="http://schemas.openxmlformats.org/officeDocument/2006/relationships/hyperlink" Target="https://www.icann.org/privacy/tos" TargetMode="External"/><Relationship Id="rId336" Type="http://schemas.openxmlformats.org/officeDocument/2006/relationships/hyperlink" Target="https://www.icann.org/resources/pages/registrars-0d-2012-02-25-en" TargetMode="External"/><Relationship Id="rId501" Type="http://schemas.openxmlformats.org/officeDocument/2006/relationships/hyperlink" Target="https://www.icann.org/public-comments/whois-conflicts-procedure-2014-05-22-en" TargetMode="External"/><Relationship Id="rId543" Type="http://schemas.openxmlformats.org/officeDocument/2006/relationships/hyperlink" Target="https://gnso.icann.org/sites/default/files/file/field-file-attach/temp-spec-gtld-rd-epdp-19jul18-en.pdf" TargetMode="External"/><Relationship Id="rId75" Type="http://schemas.openxmlformats.org/officeDocument/2006/relationships/hyperlink" Target="https://www.icann.org/en/system/files/files/annual-2016-31jan17-en.pdf" TargetMode="External"/><Relationship Id="rId140" Type="http://schemas.openxmlformats.org/officeDocument/2006/relationships/chart" Target="charts/chart9.xml"/><Relationship Id="rId182" Type="http://schemas.openxmlformats.org/officeDocument/2006/relationships/hyperlink" Target="https://www.icann.org/icann-acronyms-and-terms/en/G0245" TargetMode="External"/><Relationship Id="rId378" Type="http://schemas.openxmlformats.org/officeDocument/2006/relationships/hyperlink" Target="https://whois.icann.org/en/file/whois-ars-phase-2-cycle-2-report-webinar-presentation" TargetMode="External"/><Relationship Id="rId403" Type="http://schemas.openxmlformats.org/officeDocument/2006/relationships/hyperlink" Target="https://community.icann.org/download/attachments/82412261/Data%20Accuracy%20questions%20-%20April%202018.pdf?version=1&amp;modificationDate=1525162419574&amp;api=v2" TargetMode="External"/><Relationship Id="rId585" Type="http://schemas.openxmlformats.org/officeDocument/2006/relationships/hyperlink" Target="https://mm.icann.org/pipermail/gnso-rds-pdp-wg/2018-April/005799.html" TargetMode="External"/><Relationship Id="rId750" Type="http://schemas.openxmlformats.org/officeDocument/2006/relationships/hyperlink" Target="https://community.icann.org/download/attachments/79432988/RDS-WHOIS2%20Compliance%20Questions%20FINAL%20v2.pdf" TargetMode="External"/><Relationship Id="rId6" Type="http://schemas.openxmlformats.org/officeDocument/2006/relationships/webSettings" Target="webSettings.xml"/><Relationship Id="rId238" Type="http://schemas.openxmlformats.org/officeDocument/2006/relationships/hyperlink" Target="https://www.icann.org/resources/pages/governance/bylaws-en" TargetMode="External"/><Relationship Id="rId445" Type="http://schemas.openxmlformats.org/officeDocument/2006/relationships/hyperlink" Target="https://mm.icann.org/pipermail/rds-whois2-comminterface/2018-March/000011.html" TargetMode="External"/><Relationship Id="rId487" Type="http://schemas.openxmlformats.org/officeDocument/2006/relationships/hyperlink" Target="https://newgtlds.icann.org/en/applicants/urs/procedure-01mar13-en.pdf" TargetMode="External"/><Relationship Id="rId610" Type="http://schemas.openxmlformats.org/officeDocument/2006/relationships/hyperlink" Target="https://whois.icann.org/en" TargetMode="External"/><Relationship Id="rId652" Type="http://schemas.openxmlformats.org/officeDocument/2006/relationships/hyperlink" Target="http://gnso.icann.org/en/council/resolutions" TargetMode="External"/><Relationship Id="rId694" Type="http://schemas.openxmlformats.org/officeDocument/2006/relationships/hyperlink" Target="ICANN,%20webpage%20on%20WHOIS%20Policies" TargetMode="External"/><Relationship Id="rId708" Type="http://schemas.openxmlformats.org/officeDocument/2006/relationships/hyperlink" Target="https://www.icann.org/resources/pages/thick-whois-transition-policy-2017-02-01-en" TargetMode="External"/><Relationship Id="rId291" Type="http://schemas.openxmlformats.org/officeDocument/2006/relationships/hyperlink" Target="https://community.icann.org/download/attachments/69279139/WHOIS%20Briefing%20-%2003October2017%20-%20V2.0.pdf?version=1&amp;modificationDate=1506780907000&amp;api=v2" TargetMode="External"/><Relationship Id="rId305" Type="http://schemas.openxmlformats.org/officeDocument/2006/relationships/hyperlink" Target="https://www.icann.org/en/groups/board/documents/briefing-materials-1-08nov12-en.pdf" TargetMode="External"/><Relationship Id="rId347" Type="http://schemas.openxmlformats.org/officeDocument/2006/relationships/hyperlink" Target="https://community.icann.org/download/attachments/63145823/WHOIS1-Implementation%20Briefings_final.docx?version=1&amp;modificationDate=1510566466000&amp;api=v2" TargetMode="External"/><Relationship Id="rId512" Type="http://schemas.openxmlformats.org/officeDocument/2006/relationships/hyperlink" Target="https://www.icann.org/resources/board-material/resolutions-2018-05-17-en" TargetMode="External"/><Relationship Id="rId44" Type="http://schemas.openxmlformats.org/officeDocument/2006/relationships/hyperlink" Target="https://www.icann.org/resources/pages/learning-2012-02-25-en" TargetMode="External"/><Relationship Id="rId86" Type="http://schemas.openxmlformats.org/officeDocument/2006/relationships/hyperlink" Target="https://www.icann.org/en/resources/registrars/raa/approved-with-specs-27jun13-en.htm" TargetMode="External"/><Relationship Id="rId151" Type="http://schemas.openxmlformats.org/officeDocument/2006/relationships/hyperlink" Target="https://www.icann.org/news/announcement-2-2016-06-23-en" TargetMode="External"/><Relationship Id="rId389" Type="http://schemas.openxmlformats.org/officeDocument/2006/relationships/hyperlink" Target="http://newgtlds.icann.org/sites/default/files/agreements/agreement-approved-09jan14-en.htm" TargetMode="External"/><Relationship Id="rId554" Type="http://schemas.openxmlformats.org/officeDocument/2006/relationships/hyperlink" Target="https://community.icann.org/download/attachments/69279139/WHOIS%20Briefing%20-%2003October2017%20-%20V2.0.pdf" TargetMode="External"/><Relationship Id="rId596" Type="http://schemas.openxmlformats.org/officeDocument/2006/relationships/hyperlink" Target="https://www.icann.org/resources/pages/about-2014-10-10-en" TargetMode="External"/><Relationship Id="rId761" Type="http://schemas.openxmlformats.org/officeDocument/2006/relationships/hyperlink" Target="https://www.icann.org/resources/pages/approach-processes-2012-02-25-en" TargetMode="External"/><Relationship Id="rId193" Type="http://schemas.openxmlformats.org/officeDocument/2006/relationships/hyperlink" Target="https://www.icann.org/icann-acronyms-and-terms/en/G0008" TargetMode="External"/><Relationship Id="rId207" Type="http://schemas.openxmlformats.org/officeDocument/2006/relationships/hyperlink" Target="https://whois.icann.org/en/glossary-whois-terms" TargetMode="External"/><Relationship Id="rId249" Type="http://schemas.openxmlformats.org/officeDocument/2006/relationships/hyperlink" Target="https://www.icann.org/rdap" TargetMode="External"/><Relationship Id="rId414" Type="http://schemas.openxmlformats.org/officeDocument/2006/relationships/hyperlink" Target="https://community.icann.org/download/attachments/63145823/WHOIS1-Implementation%20Briefings_final.docx?version=1&amp;modificationDate=1510566466000&amp;api=v2" TargetMode="External"/><Relationship Id="rId456" Type="http://schemas.openxmlformats.org/officeDocument/2006/relationships/hyperlink" Target="https://community.icann.org/download/attachments/63145823/WHOIS%20Briefing%20-%2028September2017%20-%20V2.0.pptx?version=1&amp;modificationDate=1511776295000&amp;api=v2" TargetMode="External"/><Relationship Id="rId498" Type="http://schemas.openxmlformats.org/officeDocument/2006/relationships/hyperlink" Target="https://community.icann.org/download/attachments/41890837/Final%20Report%20Translation%20and%20Transliteration_final.pdf" TargetMode="External"/><Relationship Id="rId621" Type="http://schemas.openxmlformats.org/officeDocument/2006/relationships/hyperlink" Target="https://whois.icann.org/en/file/whois-ars-phase-2-cycle-3-report-webinar-presentation" TargetMode="External"/><Relationship Id="rId663" Type="http://schemas.openxmlformats.org/officeDocument/2006/relationships/hyperlink" Target="https://whois.icann.org/en" TargetMode="External"/><Relationship Id="rId13" Type="http://schemas.microsoft.com/office/2011/relationships/commentsExtended" Target="commentsExtended.xml"/><Relationship Id="rId109" Type="http://schemas.openxmlformats.org/officeDocument/2006/relationships/header" Target="header3.xml"/><Relationship Id="rId260" Type="http://schemas.openxmlformats.org/officeDocument/2006/relationships/hyperlink" Target="https://community.icann.org/display/WHO/List+of+Observers" TargetMode="External"/><Relationship Id="rId316" Type="http://schemas.openxmlformats.org/officeDocument/2006/relationships/hyperlink" Target="https://mm.icann.org/pipermail/gnso-rds-pdp-wg/2018-April/005799.html" TargetMode="External"/><Relationship Id="rId523" Type="http://schemas.openxmlformats.org/officeDocument/2006/relationships/hyperlink" Target="http://newgtlds.icann.org/sites/default/files/agreements/agreement-approved-09jan14-en.htm" TargetMode="External"/><Relationship Id="rId719" Type="http://schemas.openxmlformats.org/officeDocument/2006/relationships/hyperlink" Target="https://www.icann.org/resources/pages/whois-privacy-conflicts-procedure-2008-01-17-en" TargetMode="External"/><Relationship Id="rId55" Type="http://schemas.openxmlformats.org/officeDocument/2006/relationships/hyperlink" Target="https://www.verisign.com/en_US/domain-names/dnib/index.xhtml" TargetMode="External"/><Relationship Id="rId97" Type="http://schemas.openxmlformats.org/officeDocument/2006/relationships/hyperlink" Target="https://www.icann.org/en/system/files/files/adopted-opplan-budget-fy16-25jun15-en.pdf" TargetMode="External"/><Relationship Id="rId120" Type="http://schemas.openxmlformats.org/officeDocument/2006/relationships/hyperlink" Target="https://www.icann.org/resources/pages/thick-whois-transition-policy-2017-02-01-en" TargetMode="External"/><Relationship Id="rId358" Type="http://schemas.openxmlformats.org/officeDocument/2006/relationships/hyperlink" Target="https://community.icann.org/download/attachments/71604711/28%20March%20meeting%20-%20Compliance%20input.pdf?version=1&amp;modificationDate=1522233220000&amp;api=v2" TargetMode="External"/><Relationship Id="rId565" Type="http://schemas.openxmlformats.org/officeDocument/2006/relationships/hyperlink" Target="https://www.icann.org/public-comments/fy19-budget-2018-01-19-en" TargetMode="External"/><Relationship Id="rId730" Type="http://schemas.openxmlformats.org/officeDocument/2006/relationships/hyperlink" Target="https://61.schedule.icann.org/meetings/647648" TargetMode="External"/><Relationship Id="rId772" Type="http://schemas.openxmlformats.org/officeDocument/2006/relationships/fontTable" Target="fontTable.xml"/><Relationship Id="rId162" Type="http://schemas.openxmlformats.org/officeDocument/2006/relationships/hyperlink" Target="https://whois.icann.org/en/whois-ars-phase-1-reporting" TargetMode="External"/><Relationship Id="rId218" Type="http://schemas.openxmlformats.org/officeDocument/2006/relationships/hyperlink" Target="https://whois.icann.org/en/glossary-whois-terms" TargetMode="External"/><Relationship Id="rId425" Type="http://schemas.openxmlformats.org/officeDocument/2006/relationships/hyperlink" Target="https://community.icann.org/download/attachments/71604717/PPAA_28Feb_CleanIRTNotes.pdf?version=1&amp;modificationDate=1521637772000&amp;api=v2" TargetMode="External"/><Relationship Id="rId467" Type="http://schemas.openxmlformats.org/officeDocument/2006/relationships/hyperlink" Target="https://community.icann.org/download/attachments/63145823/WHOIS1-Implementation%20Briefings_final.docx?version=1&amp;modificationDate=1510566466000&amp;api=v2" TargetMode="External"/><Relationship Id="rId632" Type="http://schemas.openxmlformats.org/officeDocument/2006/relationships/hyperlink" Target="http://newgtlds.icann.org/sites/default/files/agreements/agreement-approved-09jan14-en.htm" TargetMode="External"/><Relationship Id="rId271" Type="http://schemas.openxmlformats.org/officeDocument/2006/relationships/hyperlink" Target="https://www.oecd.org/sti/ieconomy/2013-oecd-privacy-guidelines.pdf" TargetMode="External"/><Relationship Id="rId674" Type="http://schemas.openxmlformats.org/officeDocument/2006/relationships/hyperlink" Target="https://www.icann.org/rdap" TargetMode="External"/><Relationship Id="rId24" Type="http://schemas.openxmlformats.org/officeDocument/2006/relationships/hyperlink" Target="https://www.icann.org/en/system/files/files/final-report-11may12-en.pdf" TargetMode="External"/><Relationship Id="rId66" Type="http://schemas.openxmlformats.org/officeDocument/2006/relationships/hyperlink" Target="https://www.icann.org/en/system/files/files/registrar-registry-audit-2012-25jun13-en.pdf" TargetMode="External"/><Relationship Id="rId131" Type="http://schemas.openxmlformats.org/officeDocument/2006/relationships/footer" Target="footer4.xml"/><Relationship Id="rId327" Type="http://schemas.openxmlformats.org/officeDocument/2006/relationships/hyperlink" Target="https://community.icann.org/display/WHO/WHOIS+Review+Implementation+Home" TargetMode="External"/><Relationship Id="rId369" Type="http://schemas.openxmlformats.org/officeDocument/2006/relationships/hyperlink" Target="https://www.icann.org/en/system/files/files/final-report-11may12-en.pdf" TargetMode="External"/><Relationship Id="rId534" Type="http://schemas.openxmlformats.org/officeDocument/2006/relationships/hyperlink" Target="https://whois.icann.org/en/whoisars-contractual-compliance-metrics" TargetMode="External"/><Relationship Id="rId576" Type="http://schemas.openxmlformats.org/officeDocument/2006/relationships/hyperlink" Target="https://www.icann.org/en/system/files/files/sac-055-en.pdf" TargetMode="External"/><Relationship Id="rId741" Type="http://schemas.openxmlformats.org/officeDocument/2006/relationships/hyperlink" Target="https://www.icann.org/resources/pages/approved-with-specs-2013-09-17-en" TargetMode="External"/><Relationship Id="rId173" Type="http://schemas.openxmlformats.org/officeDocument/2006/relationships/hyperlink" Target="https://www.icann.org/icann-acronyms-and-terms/icann-acronyms-and-terms/en/nav/A" TargetMode="External"/><Relationship Id="rId229" Type="http://schemas.openxmlformats.org/officeDocument/2006/relationships/hyperlink" Target="https://www.icann.org/resources/pages/governance/bylaws-en/" TargetMode="External"/><Relationship Id="rId380" Type="http://schemas.openxmlformats.org/officeDocument/2006/relationships/hyperlink" Target="https://whois.icann.org/en/file/whois-ars-phase-2-cycle-3-report-webinar-presentation" TargetMode="External"/><Relationship Id="rId436" Type="http://schemas.openxmlformats.org/officeDocument/2006/relationships/hyperlink" Target="https://community.icann.org/display/WHO/WHOIS+Review+Implementation+Home" TargetMode="External"/><Relationship Id="rId601" Type="http://schemas.openxmlformats.org/officeDocument/2006/relationships/hyperlink" Target="https://www.icann.org/news/announcement-2017-05-23-en" TargetMode="External"/><Relationship Id="rId643" Type="http://schemas.openxmlformats.org/officeDocument/2006/relationships/hyperlink" Target="https://community.icann.org/download/attachments/82412261/Data%20Accuracy%20questions%20-%20April%202018.pdf?version=1&amp;modificationDate=1525162419574&amp;api=v2" TargetMode="External"/><Relationship Id="rId240" Type="http://schemas.openxmlformats.org/officeDocument/2006/relationships/hyperlink" Target="https://whois.icann.org/en/glossary-whois-terms" TargetMode="External"/><Relationship Id="rId478" Type="http://schemas.openxmlformats.org/officeDocument/2006/relationships/hyperlink" Target="https://whois.icann.org/en/file/2015-annual-report-whois-improvements" TargetMode="External"/><Relationship Id="rId685" Type="http://schemas.openxmlformats.org/officeDocument/2006/relationships/hyperlink" Target="https://www.icann.org/en/system/files/files/adopted-opplan-budget-fy17-25jun16-en.pdf" TargetMode="External"/><Relationship Id="rId35" Type="http://schemas.openxmlformats.org/officeDocument/2006/relationships/hyperlink" Target="https://gnso.icann.org/sites/default/files/filefield_48165/whois-ng-gtld-rds-charter-07oct15-en.pdf" TargetMode="External"/><Relationship Id="rId77" Type="http://schemas.openxmlformats.org/officeDocument/2006/relationships/hyperlink" Target="https://whois.icann.org/en/whoisars-contractual-compliance-metrics" TargetMode="External"/><Relationship Id="rId100" Type="http://schemas.openxmlformats.org/officeDocument/2006/relationships/hyperlink" Target="https://whois.icann.org/en/file/improvements-annual-report-04nov13-enhttps:/whois.icann.org/en/file/improvements-annual-report-04nov13-en" TargetMode="External"/><Relationship Id="rId282" Type="http://schemas.openxmlformats.org/officeDocument/2006/relationships/hyperlink" Target="https://www.internic.net/whois.html" TargetMode="External"/><Relationship Id="rId338" Type="http://schemas.openxmlformats.org/officeDocument/2006/relationships/hyperlink" Target="https://community.icann.org/download/attachments/71604708/Written%20Implementation%20Request%20for%20Recommendation%203.pdf?version=1&amp;modificationDate=1522314097000&amp;api=v2" TargetMode="External"/><Relationship Id="rId503" Type="http://schemas.openxmlformats.org/officeDocument/2006/relationships/hyperlink" Target="https://www.icann.org/en/system/files/files/whois-privacy-conflicts-procedure-redline-18apr17-en.pdf" TargetMode="External"/><Relationship Id="rId545" Type="http://schemas.openxmlformats.org/officeDocument/2006/relationships/hyperlink" Target="WHOIS%20Review%20Team%20(WHOIS1)%20Final%20Report,%20https://www.icann.org/en/system/files/files/final-report-11may12-en.pdft" TargetMode="External"/><Relationship Id="rId587" Type="http://schemas.openxmlformats.org/officeDocument/2006/relationships/hyperlink" Target="http://whois.icann.org/" TargetMode="External"/><Relationship Id="rId710" Type="http://schemas.openxmlformats.org/officeDocument/2006/relationships/hyperlink" Target="https://www.icann.org/resources/pages/rdds-labeling-policy-2017-02-01-en" TargetMode="External"/><Relationship Id="rId752" Type="http://schemas.openxmlformats.org/officeDocument/2006/relationships/hyperlink" Target="https://www.icann.org/en/system/files/files/annual-2017-30jan18-en.pdf" TargetMode="External"/><Relationship Id="rId8" Type="http://schemas.openxmlformats.org/officeDocument/2006/relationships/endnotes" Target="endnotes.xml"/><Relationship Id="rId142" Type="http://schemas.openxmlformats.org/officeDocument/2006/relationships/chart" Target="charts/chart11.xml"/><Relationship Id="rId184" Type="http://schemas.openxmlformats.org/officeDocument/2006/relationships/hyperlink" Target="https://whois.icann.org/en/glossary-whois-terms" TargetMode="External"/><Relationship Id="rId391" Type="http://schemas.openxmlformats.org/officeDocument/2006/relationships/hyperlink" Target="https://www.icann.org/en/system/files/files/sac-058-en.pdf" TargetMode="External"/><Relationship Id="rId405" Type="http://schemas.openxmlformats.org/officeDocument/2006/relationships/hyperlink" Target="https://community.icann.org/x/6plEB" TargetMode="External"/><Relationship Id="rId447" Type="http://schemas.openxmlformats.org/officeDocument/2006/relationships/hyperlink" Target="https://community.icann.org/download/attachments/71604697/FinalRDS-WHOISRT2Effectivenes.docx?version=1&amp;modificationDate=1519138360000&amp;api=v2" TargetMode="External"/><Relationship Id="rId612" Type="http://schemas.openxmlformats.org/officeDocument/2006/relationships/hyperlink" Target="https://whois.icann.org/en/file/whois-ars-phase-2-cycle-1-report-webinar-presentation" TargetMode="External"/><Relationship Id="rId251" Type="http://schemas.openxmlformats.org/officeDocument/2006/relationships/hyperlink" Target="https://www.icann.org/resources/pages/approved-with-specs-2013-09-17-en" TargetMode="External"/><Relationship Id="rId489" Type="http://schemas.openxmlformats.org/officeDocument/2006/relationships/hyperlink" Target="https://newgtlds.icann.org/en/applicants/urs/rules-28jun13-en.pdf" TargetMode="External"/><Relationship Id="rId654" Type="http://schemas.openxmlformats.org/officeDocument/2006/relationships/hyperlink" Target="https://features.icann.org/gnso-policy-recommendations-privacy-proxy-servicesaccreditation" TargetMode="External"/><Relationship Id="rId696" Type="http://schemas.openxmlformats.org/officeDocument/2006/relationships/hyperlink" Target="https://www.icann.org/resources/pages/transfer-policy-2016-06-01-en" TargetMode="External"/><Relationship Id="rId46" Type="http://schemas.openxmlformats.org/officeDocument/2006/relationships/hyperlink" Target="https://www.icann.org/en/system/files/files/final-report-11may12-en.pdf" TargetMode="External"/><Relationship Id="rId293" Type="http://schemas.openxmlformats.org/officeDocument/2006/relationships/hyperlink" Target="https://www.icann.org/en/system/files/files/strategic-plan-2016-2020-10oct14-en.pdf" TargetMode="External"/><Relationship Id="rId307" Type="http://schemas.openxmlformats.org/officeDocument/2006/relationships/hyperlink" Target="https://www.icann.org/resources/pages/whois-policies-provisions-2013-04-15-en" TargetMode="External"/><Relationship Id="rId349" Type="http://schemas.openxmlformats.org/officeDocument/2006/relationships/hyperlink" Target="https://www.icann.org/resources/pages/approach-processes-2012-02-25-en" TargetMode="External"/><Relationship Id="rId514" Type="http://schemas.openxmlformats.org/officeDocument/2006/relationships/hyperlink" Target="https://www.icann.org/en/system/files/files/final-report-11may12-en.pdf" TargetMode="External"/><Relationship Id="rId556" Type="http://schemas.openxmlformats.org/officeDocument/2006/relationships/hyperlink" Target="https://community.icann.org/download/attachments/69279139/WHOIS1%20Implementation%20briefings%205%208%2010%2011.pdf" TargetMode="External"/><Relationship Id="rId721" Type="http://schemas.openxmlformats.org/officeDocument/2006/relationships/hyperlink" Target="https://www.icann.org/public-comments/whois-conflicts-procedure-2014-05-22-en" TargetMode="External"/><Relationship Id="rId763" Type="http://schemas.openxmlformats.org/officeDocument/2006/relationships/hyperlink" Target="https://www.icann.org/compliance/notices" TargetMode="External"/><Relationship Id="rId88" Type="http://schemas.openxmlformats.org/officeDocument/2006/relationships/hyperlink" Target="http://datatracker.ietf.org/wg/weirds/documents/" TargetMode="External"/><Relationship Id="rId111" Type="http://schemas.openxmlformats.org/officeDocument/2006/relationships/hyperlink" Target="https://www.icann.org/resources/pages/transfer-policy-2016-06-01-en" TargetMode="External"/><Relationship Id="rId153" Type="http://schemas.openxmlformats.org/officeDocument/2006/relationships/hyperlink" Target="https://www.icann.org/news/announcement-2015-05-29-en" TargetMode="External"/><Relationship Id="rId195" Type="http://schemas.openxmlformats.org/officeDocument/2006/relationships/hyperlink" Target="https://www.icann.org/icann-acronyms-and-terms/en/G0110" TargetMode="External"/><Relationship Id="rId209" Type="http://schemas.openxmlformats.org/officeDocument/2006/relationships/hyperlink" Target="https://www.icann.org/icann-acronyms-and-terms/en/G0123" TargetMode="External"/><Relationship Id="rId360" Type="http://schemas.openxmlformats.org/officeDocument/2006/relationships/hyperlink" Target="https://community.icann.org/download/attachments/71604711/Data%20Accuracy%20questions%20-%20April%202018-1-2.pdf?version=1&amp;modificationDate=1525166597000&amp;api=v2" TargetMode="External"/><Relationship Id="rId416" Type="http://schemas.openxmlformats.org/officeDocument/2006/relationships/hyperlink" Target="https://community.icann.org/download/attachments/63145823/WHOIS1-Implementation%20Briefings_final.docx?version=1&amp;modificationDate=1510566466000&amp;api=v2" TargetMode="External"/><Relationship Id="rId598" Type="http://schemas.openxmlformats.org/officeDocument/2006/relationships/hyperlink" Target="https://www.icann.org/news/announcement-2017-01-04-en" TargetMode="External"/><Relationship Id="rId220" Type="http://schemas.openxmlformats.org/officeDocument/2006/relationships/hyperlink" Target="https://www.icann.org/rdap" TargetMode="External"/><Relationship Id="rId458" Type="http://schemas.openxmlformats.org/officeDocument/2006/relationships/hyperlink" Target="https://community.icann.org/download/attachments/63145823/WHOIS1-Implementation%20Briefings_final.docx?version=1&amp;modificationDate=1510566466000&amp;api=v2" TargetMode="External"/><Relationship Id="rId623" Type="http://schemas.openxmlformats.org/officeDocument/2006/relationships/hyperlink" Target="https://whois.icann.org/en/file/whois-ars-phase-2-cycle-4-report-syntax-and-operability-accuracy" TargetMode="External"/><Relationship Id="rId665" Type="http://schemas.openxmlformats.org/officeDocument/2006/relationships/hyperlink" Target="https://community.icann.org/download/attachments/71604720/Written%20Implementation%20Request%20for%20Recommendation%2011.pdf" TargetMode="External"/><Relationship Id="rId15" Type="http://schemas.openxmlformats.org/officeDocument/2006/relationships/hyperlink" Target="https://www.icann.org/resources/pages/governance/aoc-en" TargetMode="External"/><Relationship Id="rId57" Type="http://schemas.openxmlformats.org/officeDocument/2006/relationships/hyperlink" Target="https://whois.icann.org/en/file/improvements-annual-report-12dec14-en" TargetMode="External"/><Relationship Id="rId262" Type="http://schemas.openxmlformats.org/officeDocument/2006/relationships/hyperlink" Target="https://community.icann.org/download/attachments/64948923/RDS%20Review%20Scope%20Guidance_17Feb2017link.pdf?version=1&amp;modificationDate=1512721028781&amp;api=v2" TargetMode="External"/><Relationship Id="rId318" Type="http://schemas.openxmlformats.org/officeDocument/2006/relationships/hyperlink" Target="https://www.icann.org/resources/pages/gtld-registration-data-specs-en" TargetMode="External"/><Relationship Id="rId525" Type="http://schemas.openxmlformats.org/officeDocument/2006/relationships/hyperlink" Target="https://www.icann.org/en/system/files/files/final-report-11may12-en.pdf" TargetMode="External"/><Relationship Id="rId567" Type="http://schemas.openxmlformats.org/officeDocument/2006/relationships/hyperlink" Target="https://www.icann.org/en/system/files/files/final-report-06jun14-en.pdf" TargetMode="External"/><Relationship Id="rId732" Type="http://schemas.openxmlformats.org/officeDocument/2006/relationships/hyperlink" Target="https://www.icann.org/en/system/files/files/cct-rt-draft-report-07mar17-en.pdf" TargetMode="External"/><Relationship Id="rId99" Type="http://schemas.openxmlformats.org/officeDocument/2006/relationships/hyperlink" Target="https://www.icann.org/en/system/files/files/adopted-opplan-budget-fy18-15aug17-en.pdf" TargetMode="External"/><Relationship Id="rId122" Type="http://schemas.openxmlformats.org/officeDocument/2006/relationships/hyperlink" Target="http://gnso.icann.org/en/issues/raa/ppsai-final-07dec15-en.pdf" TargetMode="External"/><Relationship Id="rId164" Type="http://schemas.openxmlformats.org/officeDocument/2006/relationships/hyperlink" Target="https://www.icann.org/resources/pages/registrars/registrars-en" TargetMode="External"/><Relationship Id="rId371" Type="http://schemas.openxmlformats.org/officeDocument/2006/relationships/hyperlink" Target="https://community.icann.org/display/WHO/WHOIS+Review+Implementation+Home" TargetMode="External"/><Relationship Id="rId774" Type="http://schemas.openxmlformats.org/officeDocument/2006/relationships/glossaryDocument" Target="glossary/document.xml"/><Relationship Id="rId427" Type="http://schemas.openxmlformats.org/officeDocument/2006/relationships/hyperlink" Target="https://community.icann.org/display/CCT/Studies%2C+Research%2C+and+Background+Materials" TargetMode="External"/><Relationship Id="rId469" Type="http://schemas.openxmlformats.org/officeDocument/2006/relationships/hyperlink" Target="https://www.icann.org/en/system/files/files/adopted-opplan-budget-fy13-24jun12-en.pdf" TargetMode="External"/><Relationship Id="rId634" Type="http://schemas.openxmlformats.org/officeDocument/2006/relationships/hyperlink" Target="https://www.icann.org/en/system/files/files/sac-058-en.pdf" TargetMode="External"/><Relationship Id="rId676" Type="http://schemas.openxmlformats.org/officeDocument/2006/relationships/hyperlink" Target="https://www.icann.org/en/system/files/files/strategic-plan-2016-2020-10oct14-en.pdf" TargetMode="External"/><Relationship Id="rId26" Type="http://schemas.openxmlformats.org/officeDocument/2006/relationships/hyperlink" Target="https://www.icann.org/resources/board-material/resolutions-2012-11-08-en" TargetMode="External"/><Relationship Id="rId231" Type="http://schemas.openxmlformats.org/officeDocument/2006/relationships/hyperlink" Target="https://www.icann.org/news/announcement-2017-06-02-en" TargetMode="External"/><Relationship Id="rId273" Type="http://schemas.openxmlformats.org/officeDocument/2006/relationships/hyperlink" Target="https://community.icann.org/download/attachments/63145764/GAC%20RDS%20Limited%20Scope%20Response.pdf" TargetMode="External"/><Relationship Id="rId329" Type="http://schemas.openxmlformats.org/officeDocument/2006/relationships/hyperlink" Target="https://community.icann.org/download/attachments/54691767/WHOIS%20Quarterly%20Summary%2031December2016.pdf" TargetMode="External"/><Relationship Id="rId480" Type="http://schemas.openxmlformats.org/officeDocument/2006/relationships/hyperlink" Target="https://community.icann.org/download/attachments/63145823/Written%20Implementation%20Request%20for%20Recommendations%2015_16.pdf?version=1&amp;modificationDate=1521191472507&amp;api=v2" TargetMode="External"/><Relationship Id="rId536" Type="http://schemas.openxmlformats.org/officeDocument/2006/relationships/hyperlink" Target="https://www.icann.org/compliance/notices" TargetMode="External"/><Relationship Id="rId701" Type="http://schemas.openxmlformats.org/officeDocument/2006/relationships/hyperlink" Target="https://newgtlds.icann.org/en/applicants/urs/procedure-01mar13-en.pdf" TargetMode="External"/><Relationship Id="rId68" Type="http://schemas.openxmlformats.org/officeDocument/2006/relationships/hyperlink" Target="https://www.icann.org/en/resources/compliance/reports/contractual-compliance-audit-report-2014-13jul15-en.pdf" TargetMode="External"/><Relationship Id="rId133" Type="http://schemas.openxmlformats.org/officeDocument/2006/relationships/chart" Target="charts/chart2.xml"/><Relationship Id="rId175" Type="http://schemas.openxmlformats.org/officeDocument/2006/relationships/hyperlink" Target="https://whois.icann.org/en/glossary-whois-terms" TargetMode="External"/><Relationship Id="rId340" Type="http://schemas.openxmlformats.org/officeDocument/2006/relationships/hyperlink" Target="https://www.icann.org/en/system/files/files/final-report-11may12-en.pdf" TargetMode="External"/><Relationship Id="rId578" Type="http://schemas.openxmlformats.org/officeDocument/2006/relationships/hyperlink" Target="https://www.icann.org/en/system/files/files/final-report-06jun14-en.pdf" TargetMode="External"/><Relationship Id="rId743" Type="http://schemas.openxmlformats.org/officeDocument/2006/relationships/hyperlink" Target="http://newgtlds.icann.org/sites/default/files/agreements/agreement-approved-09jan14-en.htm" TargetMode="External"/><Relationship Id="rId200" Type="http://schemas.openxmlformats.org/officeDocument/2006/relationships/hyperlink" Target="https://www.icann.org/icann-acronyms-and-terms/en/G0132" TargetMode="External"/><Relationship Id="rId382" Type="http://schemas.openxmlformats.org/officeDocument/2006/relationships/hyperlink" Target="https://whois.icann.org/en/file/whois-ars-phase-2-cycle-4-report-webinar-presentation" TargetMode="External"/><Relationship Id="rId438" Type="http://schemas.openxmlformats.org/officeDocument/2006/relationships/hyperlink" Target="https://community.icann.org/download/attachments/54691767/WHOIS%20Quarterly%20Summary%2031December2016.pdf" TargetMode="External"/><Relationship Id="rId603" Type="http://schemas.openxmlformats.org/officeDocument/2006/relationships/hyperlink" Target="https://community.icann.org/pages/viewpage.action?pageId=79432988" TargetMode="External"/><Relationship Id="rId645" Type="http://schemas.openxmlformats.org/officeDocument/2006/relationships/hyperlink" Target="https://mm.icann.org/pipermail/rds-whois2-dataaccuracy/2018-July/000048.html" TargetMode="External"/><Relationship Id="rId687" Type="http://schemas.openxmlformats.org/officeDocument/2006/relationships/hyperlink" Target="https://www.icann.org/en/system/files/files/adopted-opplan-budget-fy18-15aug17-en.pdf" TargetMode="External"/><Relationship Id="rId242" Type="http://schemas.openxmlformats.org/officeDocument/2006/relationships/hyperlink" Target="https://whois.icann.org/en/glossary-whois-terms" TargetMode="External"/><Relationship Id="rId284" Type="http://schemas.openxmlformats.org/officeDocument/2006/relationships/hyperlink" Target="https://community.icann.org/display/WHO/WHOIS1+Rec+%25231+-+Strategic+Priority" TargetMode="External"/><Relationship Id="rId491" Type="http://schemas.openxmlformats.org/officeDocument/2006/relationships/hyperlink" Target="http://gnso.icann.org/en/group-activities/active/thick-whois" TargetMode="External"/><Relationship Id="rId505" Type="http://schemas.openxmlformats.org/officeDocument/2006/relationships/hyperlink" Target="https://www.icann.org/en/system/files/files/draft-data-retention-spec-elements-21mar14-en.pdf" TargetMode="External"/><Relationship Id="rId712" Type="http://schemas.openxmlformats.org/officeDocument/2006/relationships/hyperlink" Target="https://community.icann.org/pages/viewpage.action?pageId=43983094" TargetMode="External"/><Relationship Id="rId37" Type="http://schemas.openxmlformats.org/officeDocument/2006/relationships/hyperlink" Target="https://community.icann.org/display/gTLDRDS/Phase+1+Documents"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yperlink" Target="https://whois.icann.org/en/file/2015-annual-report-whois-improvements" TargetMode="External"/><Relationship Id="rId144" Type="http://schemas.openxmlformats.org/officeDocument/2006/relationships/image" Target="media/image4.png"/><Relationship Id="rId547" Type="http://schemas.openxmlformats.org/officeDocument/2006/relationships/hyperlink" Target="https://community.icann.org/display/WHO/WHOIS+Review+Implementation+Home" TargetMode="External"/><Relationship Id="rId589" Type="http://schemas.openxmlformats.org/officeDocument/2006/relationships/hyperlink" Target="https://www.icann.org/resources/pages/approved-with-specs-2013-09-17-en" TargetMode="External"/><Relationship Id="rId754" Type="http://schemas.openxmlformats.org/officeDocument/2006/relationships/hyperlink" Target="https://www.icann.org/resources/pages/audits-2012-02-25-en" TargetMode="External"/><Relationship Id="rId90" Type="http://schemas.openxmlformats.org/officeDocument/2006/relationships/hyperlink" Target="https://whois.icann.org/en/whoisars/" TargetMode="External"/><Relationship Id="rId186" Type="http://schemas.openxmlformats.org/officeDocument/2006/relationships/hyperlink" Target="https://whois.icann.org/en/glossary-whois-terms" TargetMode="External"/><Relationship Id="rId351" Type="http://schemas.openxmlformats.org/officeDocument/2006/relationships/hyperlink" Target="https://www.icann.org/resources/pages/compliance-reports-2017" TargetMode="External"/><Relationship Id="rId393" Type="http://schemas.openxmlformats.org/officeDocument/2006/relationships/hyperlink" Target="https://whois.icann.org/en/file/improvements-annual-report-12dec14-en" TargetMode="External"/><Relationship Id="rId407" Type="http://schemas.openxmlformats.org/officeDocument/2006/relationships/hyperlink" Target="https://community.icann.org/download/attachments/71604697/FinalRDS-WHOISRT2Effectivenes.docx?version=1&amp;modificationDate=1519138360000&amp;api=v2" TargetMode="External"/><Relationship Id="rId449" Type="http://schemas.openxmlformats.org/officeDocument/2006/relationships/hyperlink" Target="https://gnso.icann.org/en/issues/gtlds/transliteration-contact-final-21mar13-en.pdf" TargetMode="External"/><Relationship Id="rId614" Type="http://schemas.openxmlformats.org/officeDocument/2006/relationships/hyperlink" Target="https://whois.icann.org/en/file/whois-ars-phase-2-cycle-2-report-syntax-and-operability-accuracy" TargetMode="External"/><Relationship Id="rId656" Type="http://schemas.openxmlformats.org/officeDocument/2006/relationships/hyperlink" Target="https://community.icann.org/download/attachments/71604717/PPAA_28Feb_CleanIRTNotes.pdf" TargetMode="External"/><Relationship Id="rId211" Type="http://schemas.openxmlformats.org/officeDocument/2006/relationships/hyperlink" Target="https://www.icann.org/icann-acronyms-and-terms/en/G0048" TargetMode="External"/><Relationship Id="rId253" Type="http://schemas.openxmlformats.org/officeDocument/2006/relationships/hyperlink" Target="https://mm.icann.org/mailman/listinfo/rds-whois2-rt" TargetMode="External"/><Relationship Id="rId295" Type="http://schemas.openxmlformats.org/officeDocument/2006/relationships/hyperlink" Target="https://www.icann.org/public-comments/fy19-budget-2018-01-19-en" TargetMode="External"/><Relationship Id="rId309" Type="http://schemas.openxmlformats.org/officeDocument/2006/relationships/hyperlink" Target="https://www.icann.org/news/announcement-2-2012-12-14-en" TargetMode="External"/><Relationship Id="rId460" Type="http://schemas.openxmlformats.org/officeDocument/2006/relationships/hyperlink" Target="https://www.icann.org/en/system/files/files/final-report-11may12-en.pdf" TargetMode="External"/><Relationship Id="rId516" Type="http://schemas.openxmlformats.org/officeDocument/2006/relationships/hyperlink" Target="https://newgtlds.icann.org/en/reviews/cct/global-registrant-survey-15sep16-en.pdf" TargetMode="External"/><Relationship Id="rId698" Type="http://schemas.openxmlformats.org/officeDocument/2006/relationships/hyperlink" Target="https://www.icann.org/resources/pages/policy-awip-2014-07-02-en" TargetMode="External"/><Relationship Id="rId48" Type="http://schemas.openxmlformats.org/officeDocument/2006/relationships/hyperlink" Target="https://www.icann.org/resources/pages/benefits-2013-09-16-en" TargetMode="External"/><Relationship Id="rId113" Type="http://schemas.openxmlformats.org/officeDocument/2006/relationships/hyperlink" Target="https://newgtlds.icann.org/en/applicants/urs/procedure-01mar13-en.pdf" TargetMode="External"/><Relationship Id="rId320" Type="http://schemas.openxmlformats.org/officeDocument/2006/relationships/hyperlink" Target="https://gnso.icann.org/sites/default/files/file/field-file-attach/temp-spec-gtld-rd-epdp-19jul18-en.pdf" TargetMode="External"/><Relationship Id="rId558" Type="http://schemas.openxmlformats.org/officeDocument/2006/relationships/hyperlink" Target="https://community.icann.org/download/attachments/63145823/WHOIS1-Implementation%20Briefings_final.docx" TargetMode="External"/><Relationship Id="rId723" Type="http://schemas.openxmlformats.org/officeDocument/2006/relationships/hyperlink" Target="https://gnso.icann.org/en/drafts/iag-review-whois-conflicts-procedure-23may16-en.pdf" TargetMode="External"/><Relationship Id="rId765" Type="http://schemas.openxmlformats.org/officeDocument/2006/relationships/footer" Target="footer5.xml"/><Relationship Id="rId155" Type="http://schemas.openxmlformats.org/officeDocument/2006/relationships/hyperlink" Target="https://www.icann.org/news/announcement-2015-09-25-en" TargetMode="External"/><Relationship Id="rId197" Type="http://schemas.openxmlformats.org/officeDocument/2006/relationships/hyperlink" Target="https://www.icann.org/icann-acronyms-and-terms/en/G0006" TargetMode="External"/><Relationship Id="rId362" Type="http://schemas.openxmlformats.org/officeDocument/2006/relationships/hyperlink" Target="https://community.icann.org/download/attachments/71604697/FinalRDS-WHOISRT2Effectivenes.docx?version=1&amp;modificationDate=1519138360000&amp;api=v2" TargetMode="External"/><Relationship Id="rId418" Type="http://schemas.openxmlformats.org/officeDocument/2006/relationships/hyperlink" Target="https://www.icann.org/resources/pages/approved-with-specs-2013-09-17-en" TargetMode="External"/><Relationship Id="rId625" Type="http://schemas.openxmlformats.org/officeDocument/2006/relationships/hyperlink" Target="https://whois.icann.org/sites/default/files/files/whois-ars-phase-2-report-cycle-5-19dec17.pdf" TargetMode="External"/><Relationship Id="rId222" Type="http://schemas.openxmlformats.org/officeDocument/2006/relationships/hyperlink" Target="https://www.icann.org/resources/pages/approved-with-specs-2013-09-17-en" TargetMode="External"/><Relationship Id="rId264" Type="http://schemas.openxmlformats.org/officeDocument/2006/relationships/hyperlink" Target="https://community.icann.org/pages/viewpage.action?pageId=63145764&amp;preview=/63145764/63156249/GAC%20RDS%20Limited%20Scope%20Response.pdf" TargetMode="External"/><Relationship Id="rId471" Type="http://schemas.openxmlformats.org/officeDocument/2006/relationships/hyperlink" Target="https://www.icann.org/en/system/files/files/adopted-opplan-budget-fy15-01dec14-en.pdf" TargetMode="External"/><Relationship Id="rId667" Type="http://schemas.openxmlformats.org/officeDocument/2006/relationships/hyperlink" Target="https://community.icann.org/download/attachments/53779599/Final%20Report%20Final%20(with%20links%20working).pdf" TargetMode="External"/><Relationship Id="rId17" Type="http://schemas.openxmlformats.org/officeDocument/2006/relationships/hyperlink" Target="https://www.icann.org/resources/files/final-report-2012-05-11-en" TargetMode="External"/><Relationship Id="rId59" Type="http://schemas.openxmlformats.org/officeDocument/2006/relationships/hyperlink" Target="https://whois.icann.org/en/file/2016-annual-report-whois-improvements" TargetMode="External"/><Relationship Id="rId124" Type="http://schemas.openxmlformats.org/officeDocument/2006/relationships/hyperlink" Target="https://community.icann.org/download/attachments/41890837/Final%20Report%20Translation%20and%20Transliteration_final.pdf" TargetMode="External"/><Relationship Id="rId527" Type="http://schemas.openxmlformats.org/officeDocument/2006/relationships/hyperlink" Target="https://www.icann.org/resources/pages/compliance-2012-02-25-en" TargetMode="External"/><Relationship Id="rId569" Type="http://schemas.openxmlformats.org/officeDocument/2006/relationships/hyperlink" Target="http://whois.icann.org/" TargetMode="External"/><Relationship Id="rId734" Type="http://schemas.openxmlformats.org/officeDocument/2006/relationships/hyperlink" Target="https://newgtlds.icann.org/en/reviews/cct/global-registrant-survey-15sep16-en.pdf" TargetMode="External"/><Relationship Id="rId70" Type="http://schemas.openxmlformats.org/officeDocument/2006/relationships/hyperlink" Target="https://www.icann.org/en/system/files/files/compliance-registrar-audit-report-2016-20jun17-en.pdf" TargetMode="External"/><Relationship Id="rId166" Type="http://schemas.openxmlformats.org/officeDocument/2006/relationships/hyperlink" Target="https://features.icann.org/compliance/prevention-stats" TargetMode="External"/><Relationship Id="rId331" Type="http://schemas.openxmlformats.org/officeDocument/2006/relationships/hyperlink" Target="https://community.icann.org/download/attachments/69279139/WHOIS%20Briefing%20-%2003October2017%20-%20V2.0.pdf?version=1&amp;modificationDate=1506780907000&amp;api=v2" TargetMode="External"/><Relationship Id="rId373" Type="http://schemas.openxmlformats.org/officeDocument/2006/relationships/hyperlink" Target="https://community.icann.org/download/attachments/54691767/WHOIS%20Quarterly%20Summary%2031December2016.pdf" TargetMode="External"/><Relationship Id="rId429"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580" Type="http://schemas.openxmlformats.org/officeDocument/2006/relationships/hyperlink" Target="https://www.icann.org/resources/board-material/resolutions-2015-04-26-en" TargetMode="External"/><Relationship Id="rId636" Type="http://schemas.openxmlformats.org/officeDocument/2006/relationships/hyperlink" Target="https://www.icann.org/en/system/files/files/wdrp-implementation-30nov04-en.pdf" TargetMode="External"/><Relationship Id="rId1" Type="http://schemas.openxmlformats.org/officeDocument/2006/relationships/customXml" Target="../customXml/item1.xml"/><Relationship Id="rId233" Type="http://schemas.openxmlformats.org/officeDocument/2006/relationships/hyperlink" Target="https://www.oecd.org/sti/ieconomy/2013-oecd-privacy-guidelines.pdf" TargetMode="External"/><Relationship Id="rId440" Type="http://schemas.openxmlformats.org/officeDocument/2006/relationships/hyperlink" Target="https://community.icann.org/download/attachments/69279139/WHOIS1%20Implementation%20briefings%205%208%2010%2011.pdf?version=1&amp;modificationDate=1506504731000&amp;api=v2" TargetMode="External"/><Relationship Id="rId678" Type="http://schemas.openxmlformats.org/officeDocument/2006/relationships/hyperlink" Target="https://www.icann.org/en/system/files/files/adopted-opplan-budget-fy13-24jun12-en.pdf" TargetMode="External"/><Relationship Id="rId28" Type="http://schemas.openxmlformats.org/officeDocument/2006/relationships/hyperlink" Target="https://www.icann.org/news/announcement-2-2012-12-14-en" TargetMode="External"/><Relationship Id="rId275" Type="http://schemas.openxmlformats.org/officeDocument/2006/relationships/image" Target="media/image7.png"/><Relationship Id="rId300" Type="http://schemas.openxmlformats.org/officeDocument/2006/relationships/hyperlink" Target="https://community.icann.org/download/attachments/63145823/Whois%20Activities%20Slides_Jun2017_final.pptx?version=1&amp;modificationDate=1503321636000&amp;api=v2" TargetMode="External"/><Relationship Id="rId482" Type="http://schemas.openxmlformats.org/officeDocument/2006/relationships/hyperlink" Target="https://community.icann.org/download/attachments/71604697/FinalRDS-WHOISRT2Effectivenes.docx?version=1&amp;modificationDate=1519138360000&amp;api=v2" TargetMode="External"/><Relationship Id="rId538" Type="http://schemas.openxmlformats.org/officeDocument/2006/relationships/hyperlink" Target="https://www.icann.org/en/system/files/files/adopted-bylaws-27may16-en.pdf" TargetMode="External"/><Relationship Id="rId703" Type="http://schemas.openxmlformats.org/officeDocument/2006/relationships/hyperlink" Target="https://newgtlds.icann.org/en/applicants/urs/rules-28jun13-en.pdf" TargetMode="External"/><Relationship Id="rId745" Type="http://schemas.openxmlformats.org/officeDocument/2006/relationships/hyperlink" Target="https://www.icann.org/resources/pages/compliance-2012-02-25-en"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chart" Target="charts/chart4.xml"/><Relationship Id="rId177" Type="http://schemas.openxmlformats.org/officeDocument/2006/relationships/hyperlink" Target="https://whois.icann.org/en/glossary-whois-terms" TargetMode="External"/><Relationship Id="rId342" Type="http://schemas.openxmlformats.org/officeDocument/2006/relationships/hyperlink" Target="https://community.icann.org/display/WHO/WHOIS+Review+Implementation+Home" TargetMode="External"/><Relationship Id="rId384" Type="http://schemas.openxmlformats.org/officeDocument/2006/relationships/hyperlink" Target="https://whois.icann.org/sites/default/files/files/whois-ars-phase-2-report-cycle-6-15jun18_0.pdf" TargetMode="External"/><Relationship Id="rId591" Type="http://schemas.openxmlformats.org/officeDocument/2006/relationships/hyperlink" Target="https://www.icann.org/resources/pages/educational-2012-02-25-en" TargetMode="External"/><Relationship Id="rId605" Type="http://schemas.openxmlformats.org/officeDocument/2006/relationships/hyperlink" Target="https://community.icann.org/download/attachments/71604711/28%20March%20meeting%20-%20Compliance%20input.pdf?version=1&amp;modificationDate=1522233220000&amp;api=v2" TargetMode="External"/><Relationship Id="rId202" Type="http://schemas.openxmlformats.org/officeDocument/2006/relationships/hyperlink" Target="https://www.icann.org/icann-acronyms-and-terms/en/G0100" TargetMode="External"/><Relationship Id="rId244" Type="http://schemas.openxmlformats.org/officeDocument/2006/relationships/hyperlink" Target="https://whois.icann.org/en/glossary-whois-terms" TargetMode="External"/><Relationship Id="rId647" Type="http://schemas.openxmlformats.org/officeDocument/2006/relationships/hyperlink" Target="https://www.icann.org/resources/pages/approved-with-specs-2013-09-17-en" TargetMode="External"/><Relationship Id="rId6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39" Type="http://schemas.openxmlformats.org/officeDocument/2006/relationships/hyperlink" Target="https://www.icann.org/news/announcement-2018-05-25-en" TargetMode="External"/><Relationship Id="rId286" Type="http://schemas.openxmlformats.org/officeDocument/2006/relationships/hyperlink" Target="https://www.icann.org/en/system/files/files/implementation-action-08nov12-en.pdf" TargetMode="External"/><Relationship Id="rId451" Type="http://schemas.openxmlformats.org/officeDocument/2006/relationships/hyperlink" Target="https://community.icann.org/download/attachments/53779599/Final%20Report%20Final%20(with%20links%20working).pdf" TargetMode="External"/><Relationship Id="rId493" Type="http://schemas.openxmlformats.org/officeDocument/2006/relationships/hyperlink" Target="https://www.icann.org/resources/pages/thick-whois-transition-policy-2017-02-01-en" TargetMode="External"/><Relationship Id="rId507" Type="http://schemas.openxmlformats.org/officeDocument/2006/relationships/hyperlink" Target="https://community.icann.org/pages/viewpage.action?pageId=71604734" TargetMode="External"/><Relationship Id="rId549" Type="http://schemas.openxmlformats.org/officeDocument/2006/relationships/hyperlink" Target="https://community.icann.org/download/attachments/54691767/WHOIS%20Quarterly%20Summary%2031December2016.pdf" TargetMode="External"/><Relationship Id="rId714" Type="http://schemas.openxmlformats.org/officeDocument/2006/relationships/hyperlink" Target="https://community.icann.org/pages/viewpage.action?pageId=43983094" TargetMode="External"/><Relationship Id="rId756" Type="http://schemas.openxmlformats.org/officeDocument/2006/relationships/hyperlink" Target="https://features.icann.org/compliance/dashboard/report-list" TargetMode="External"/><Relationship Id="rId50" Type="http://schemas.openxmlformats.org/officeDocument/2006/relationships/hyperlink" Target="https://www.icann.org/en/system/files/files/sac-058-en.pdf" TargetMode="External"/><Relationship Id="rId104" Type="http://schemas.openxmlformats.org/officeDocument/2006/relationships/hyperlink" Target="https://mm.icann.org/pipermail/rds-whois2-reports/2018-July/000023.html" TargetMode="External"/><Relationship Id="rId146" Type="http://schemas.openxmlformats.org/officeDocument/2006/relationships/chart" Target="charts/chart13.xml"/><Relationship Id="rId188" Type="http://schemas.openxmlformats.org/officeDocument/2006/relationships/hyperlink" Target="https://www.icann.org/icann-acronyms-and-terms/en/G0065" TargetMode="External"/><Relationship Id="rId311" Type="http://schemas.openxmlformats.org/officeDocument/2006/relationships/hyperlink" Target="https://www.icann.org/resources/board-material/resolutions-2015-04-26-en" TargetMode="External"/><Relationship Id="rId353" Type="http://schemas.openxmlformats.org/officeDocument/2006/relationships/hyperlink" Target="https://www.icann.org/news/announcement-2014-10-12-en" TargetMode="External"/><Relationship Id="rId395" Type="http://schemas.openxmlformats.org/officeDocument/2006/relationships/hyperlink" Target="https://whois.icann.org/sites/default/files/files/improvements-annual-report-01sep17-en.pdf" TargetMode="External"/><Relationship Id="rId409" Type="http://schemas.openxmlformats.org/officeDocument/2006/relationships/hyperlink" Target="https://www.icann.org/en/system/files/files/final-report-11may12-en.pdf" TargetMode="External"/><Relationship Id="rId560" Type="http://schemas.openxmlformats.org/officeDocument/2006/relationships/hyperlink" Target="https://www.icann.org/en/system/files/files/strategic-plan-2016-2020-10oct14-en.pdf" TargetMode="External"/><Relationship Id="rId92" Type="http://schemas.openxmlformats.org/officeDocument/2006/relationships/hyperlink" Target="https://www.icann.org/en/system/files/files/implementation-action-08nov12-en.pdf" TargetMode="External"/><Relationship Id="rId213" Type="http://schemas.openxmlformats.org/officeDocument/2006/relationships/hyperlink" Target="https://www.icann.org/icann-acronyms-and-terms/en/G0232" TargetMode="External"/><Relationship Id="rId420" Type="http://schemas.openxmlformats.org/officeDocument/2006/relationships/hyperlink" Target="http://gnso.icann.org/en/issues/raa/ppsai-final-07dec15-en.pdf" TargetMode="External"/><Relationship Id="rId616" Type="http://schemas.openxmlformats.org/officeDocument/2006/relationships/hyperlink" Target="https://whois.icann.org/en/file/whois-ars-phase-2-cycle-2-report-webinar-presentation" TargetMode="External"/><Relationship Id="rId658" Type="http://schemas.openxmlformats.org/officeDocument/2006/relationships/hyperlink" Target="https://community.icann.org/display/CCT/Studies%2C+Research%2C+and+Background+Materials" TargetMode="External"/><Relationship Id="rId255" Type="http://schemas.openxmlformats.org/officeDocument/2006/relationships/hyperlink" Target="mailto:rds-whois2-observers@icann.org" TargetMode="External"/><Relationship Id="rId297" Type="http://schemas.openxmlformats.org/officeDocument/2006/relationships/hyperlink" Target="https://www.icann.org/resources/pages/approved-with-specs-2013-09-17-en" TargetMode="External"/><Relationship Id="rId462" Type="http://schemas.openxmlformats.org/officeDocument/2006/relationships/hyperlink" Target="https://community.icann.org/display/WHO/WHOIS+Review+Implementation+Home" TargetMode="External"/><Relationship Id="rId518" Type="http://schemas.openxmlformats.org/officeDocument/2006/relationships/hyperlink" Target="https://community.icann.org/pages/viewpage.action?pageId=71604740" TargetMode="External"/><Relationship Id="rId725" Type="http://schemas.openxmlformats.org/officeDocument/2006/relationships/hyperlink" Target="https://www.icann.org/en/system/files/files/whois-privacy-conflicts-procedure-redline-18apr17-en.pdf" TargetMode="External"/><Relationship Id="rId115" Type="http://schemas.openxmlformats.org/officeDocument/2006/relationships/hyperlink" Target="https://newgtlds.icann.org/en/applicants/urs/rules-28jun13-en.pdf" TargetMode="External"/><Relationship Id="rId157" Type="http://schemas.openxmlformats.org/officeDocument/2006/relationships/hyperlink" Target="https://www.icann.org/en/system/files/files/resellers-03oct13-en.pdf" TargetMode="External"/><Relationship Id="rId322" Type="http://schemas.openxmlformats.org/officeDocument/2006/relationships/hyperlink" Target="https://community.icann.org/download/attachments/69279139/WHOIS%20Briefing%20-%2003October2017%20-%20V2.0.pdf?version=1&amp;modificationDate=1506780907000&amp;api=v2" TargetMode="External"/><Relationship Id="rId36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767" Type="http://schemas.openxmlformats.org/officeDocument/2006/relationships/hyperlink" Target="https://features.icann.org/compliance/enforcement-notices" TargetMode="External"/><Relationship Id="rId61" Type="http://schemas.openxmlformats.org/officeDocument/2006/relationships/hyperlink" Target="https://community.icann.org/download/attachments/71604711/Data%20Accuracy%20questions%20-%20April%202018-1-2.pdf?version=1&amp;modificationDate=1525166597000&amp;api=v2" TargetMode="External"/><Relationship Id="rId199" Type="http://schemas.openxmlformats.org/officeDocument/2006/relationships/hyperlink" Target="https://www.icann.org/icann-acronyms-and-terms/en/G0110" TargetMode="External"/><Relationship Id="rId571" Type="http://schemas.openxmlformats.org/officeDocument/2006/relationships/hyperlink" Target="https://community.icann.org/download/attachments/63145823/Whois%20Activities%20Slides_Jun2017_final.pptx" TargetMode="External"/><Relationship Id="rId627" Type="http://schemas.openxmlformats.org/officeDocument/2006/relationships/hyperlink" Target="https://whois.icann.org/en/whoisars-contractual-compliance-metrics" TargetMode="External"/><Relationship Id="rId669" Type="http://schemas.openxmlformats.org/officeDocument/2006/relationships/hyperlink" Target="https://community.icann.org/display/gnsottcii/Translation+and+Transliteration+of+Contact+Information+IRT+Home" TargetMode="External"/><Relationship Id="rId19" Type="http://schemas.openxmlformats.org/officeDocument/2006/relationships/hyperlink" Target="https://community.icann.org/display/WHO/Proposal+for+Limited+Scope" TargetMode="External"/><Relationship Id="rId224" Type="http://schemas.openxmlformats.org/officeDocument/2006/relationships/hyperlink" Target="https://whois.icann.org/en/glossary-whois-terms" TargetMode="External"/><Relationship Id="rId266" Type="http://schemas.openxmlformats.org/officeDocument/2006/relationships/hyperlink" Target="https://www.icann.org/resources/pages/governance/bylaws-en" TargetMode="External"/><Relationship Id="rId431" Type="http://schemas.openxmlformats.org/officeDocument/2006/relationships/hyperlink" Target="https://community.icann.org/download/attachments/71604717/Data%20Accuracy%20Subgroup_Additional%20Questions_GDD%20response.pdf?version=1&amp;modificationDate=1522441949000&amp;api=v2" TargetMode="External"/><Relationship Id="rId473" Type="http://schemas.openxmlformats.org/officeDocument/2006/relationships/hyperlink" Target="https://www.icann.org/en/system/files/files/adopted-opplan-budget-fy17-25jun16-en.pdf" TargetMode="External"/><Relationship Id="rId529" Type="http://schemas.openxmlformats.org/officeDocument/2006/relationships/hyperlink" Target="https://community.icann.org/download/attachments/79432988/RDS-WHOIS2%20Compliance%20Questions%20FINAL%20v2.pdf?version=1&amp;modificationDate=1517534432000&amp;api=v2" TargetMode="External"/><Relationship Id="rId680" Type="http://schemas.openxmlformats.org/officeDocument/2006/relationships/hyperlink" Target="https://www.icann.org/en/about/financials/adopted-opplan-budget-fy14-22aug13-en.pdf" TargetMode="External"/><Relationship Id="rId736" Type="http://schemas.openxmlformats.org/officeDocument/2006/relationships/hyperlink" Target="https://www.icann.org/news/announcement-2-2016-06-23-en" TargetMode="External"/><Relationship Id="rId30" Type="http://schemas.openxmlformats.org/officeDocument/2006/relationships/hyperlink" Target="https://www.icann.org/resources/board-material/resolutions-2015-04-26-en" TargetMode="External"/><Relationship Id="rId126" Type="http://schemas.openxmlformats.org/officeDocument/2006/relationships/hyperlink" Target="https://www.icann.org/public-comments/whois-conflicts-procedure-2014-05-22-en" TargetMode="External"/><Relationship Id="rId168" Type="http://schemas.openxmlformats.org/officeDocument/2006/relationships/hyperlink" Target="https://features.icann.org/compliance/dashboard/2018/q1/registrar-resolved-codes" TargetMode="External"/><Relationship Id="rId333" Type="http://schemas.openxmlformats.org/officeDocument/2006/relationships/hyperlink" Target="http://whois.icann.org/" TargetMode="External"/><Relationship Id="rId540" Type="http://schemas.openxmlformats.org/officeDocument/2006/relationships/hyperlink" Target="https://www.icann.org/resources/pages/affirmation-of-commitments-2009-09-30-en" TargetMode="External"/><Relationship Id="rId72" Type="http://schemas.openxmlformats.org/officeDocument/2006/relationships/hyperlink" Target="https://www.icann.org/en/system/files/files/wdrp-implementation-30nov04-en.pdf" TargetMode="External"/><Relationship Id="rId375" Type="http://schemas.openxmlformats.org/officeDocument/2006/relationships/hyperlink" Target="https://whois.icann.org/en/file/whois-ars-phase-2-cycle-1-report-syntax-and-operability-accuracy" TargetMode="External"/><Relationship Id="rId582" Type="http://schemas.openxmlformats.org/officeDocument/2006/relationships/hyperlink" Target="http://whois.icann.org/sites/default/files/files/final-issue-report-next-generation-rds-07oct15-en.pdf" TargetMode="External"/><Relationship Id="rId638" Type="http://schemas.openxmlformats.org/officeDocument/2006/relationships/hyperlink" Target="https://www.icann.org/resources/pages/faqs-f0-2012-02-25-en" TargetMode="External"/><Relationship Id="rId3" Type="http://schemas.openxmlformats.org/officeDocument/2006/relationships/numbering" Target="numbering.xml"/><Relationship Id="rId235" Type="http://schemas.openxmlformats.org/officeDocument/2006/relationships/hyperlink" Target="https://www.icann.org/resources/pages/governance/bylaws-en" TargetMode="External"/><Relationship Id="rId277" Type="http://schemas.openxmlformats.org/officeDocument/2006/relationships/hyperlink" Target="https://community.icann.org/display/WHO/Fact+Sheet" TargetMode="External"/><Relationship Id="rId400" Type="http://schemas.openxmlformats.org/officeDocument/2006/relationships/hyperlink" Target="https://community.icann.org/download/attachments/71604714/Data%20Accuracy%20Subgroup_Additional%20Questions_GDD%20response.pdf?version=1&amp;modificationDate=1522440548000&amp;api=v2" TargetMode="External"/><Relationship Id="rId442" Type="http://schemas.openxmlformats.org/officeDocument/2006/relationships/hyperlink" Target="https://whois.icann.org/en" TargetMode="External"/><Relationship Id="rId484" Type="http://schemas.openxmlformats.org/officeDocument/2006/relationships/hyperlink" Target="https://whois.icann.org/en/policies" TargetMode="External"/><Relationship Id="rId705" Type="http://schemas.openxmlformats.org/officeDocument/2006/relationships/hyperlink" Target="https://www.icann.org/resources/pages/errp-2013-02-28-en" TargetMode="External"/><Relationship Id="rId137" Type="http://schemas.openxmlformats.org/officeDocument/2006/relationships/chart" Target="charts/chart6.xml"/><Relationship Id="rId302" Type="http://schemas.openxmlformats.org/officeDocument/2006/relationships/hyperlink" Target="https://community.icann.org/download/attachments/71604697/FinalRDS-WHOISRT2Effectivenes.docx?version=1&amp;modificationDate=1519138360000&amp;api=v2" TargetMode="External"/><Relationship Id="rId344" Type="http://schemas.openxmlformats.org/officeDocument/2006/relationships/hyperlink" Target="https://community.icann.org/download/attachments/54691767/WHOIS%20Quarterly%20Summary%2031December2016.pdf" TargetMode="External"/><Relationship Id="rId691" Type="http://schemas.openxmlformats.org/officeDocument/2006/relationships/hyperlink" Target="https://mm.icann.org/pipermail/rds-whois2-reports/2018-July/000023.html" TargetMode="External"/><Relationship Id="rId747" Type="http://schemas.openxmlformats.org/officeDocument/2006/relationships/hyperlink" Target="https://www.icann.org/en/system/files/files/cct-rt-draft-report-07mar17-en.pdf" TargetMode="External"/><Relationship Id="rId41" Type="http://schemas.openxmlformats.org/officeDocument/2006/relationships/hyperlink" Target="https://gnso.icann.org/sites/default/files/file/field-file-attach/temp-spec-gtld-rd-epdp-19jul18-en.pdf" TargetMode="External"/><Relationship Id="rId83" Type="http://schemas.openxmlformats.org/officeDocument/2006/relationships/hyperlink" Target="https://www.icann.org/en/system/files/bm/briefing-materials-1-08nov12-en.pdf" TargetMode="External"/><Relationship Id="rId179" Type="http://schemas.openxmlformats.org/officeDocument/2006/relationships/hyperlink" Target="https://www.icann.org/en/system/files/files/sac-051-en.pdf" TargetMode="External"/><Relationship Id="rId386" Type="http://schemas.openxmlformats.org/officeDocument/2006/relationships/hyperlink" Target="https://whois.icann.org/en/whoisars-validation" TargetMode="External"/><Relationship Id="rId551" Type="http://schemas.openxmlformats.org/officeDocument/2006/relationships/hyperlink" Target="https://whois.icann.org/en/file/improvements-annual-report-12dec14-en" TargetMode="External"/><Relationship Id="rId593" Type="http://schemas.openxmlformats.org/officeDocument/2006/relationships/hyperlink" Target="https://community.icann.org/download/attachments/71604708/Written%20Implementation%20Request%20for%20Recommendation%203.pdf" TargetMode="External"/><Relationship Id="rId607" Type="http://schemas.openxmlformats.org/officeDocument/2006/relationships/hyperlink" Target="https://community.icann.org/download/attachments/71604711/Data%20Accuracy%20questions%20-%20April%202018-1-2.pdf?version=1&amp;modificationDate=1525166597000&amp;api=v2" TargetMode="External"/><Relationship Id="rId649" Type="http://schemas.openxmlformats.org/officeDocument/2006/relationships/hyperlink" Target="https://www.icann.org/resources/pages/approved-with-specs-2013-09-17-en" TargetMode="External"/><Relationship Id="rId190" Type="http://schemas.openxmlformats.org/officeDocument/2006/relationships/hyperlink" Target="https://whois.icann.org/en/glossary-whois-terms" TargetMode="External"/><Relationship Id="rId204" Type="http://schemas.openxmlformats.org/officeDocument/2006/relationships/hyperlink" Target="https://www.icann.org/icann-acronyms-and-terms/en/G0105" TargetMode="External"/><Relationship Id="rId246" Type="http://schemas.openxmlformats.org/officeDocument/2006/relationships/hyperlink" Target="https://whois.icann.org/en/glossary-whois-terms" TargetMode="External"/><Relationship Id="rId288" Type="http://schemas.openxmlformats.org/officeDocument/2006/relationships/hyperlink" Target="https://community.icann.org/download/attachments/54691767/WHOIS%20Recs%201_16%2030Sept2016.pdf" TargetMode="External"/><Relationship Id="rId411" Type="http://schemas.openxmlformats.org/officeDocument/2006/relationships/hyperlink" Target="https://community.icann.org/display/WHO/WHOIS+Review+Implementation+Home" TargetMode="External"/><Relationship Id="rId453" Type="http://schemas.openxmlformats.org/officeDocument/2006/relationships/hyperlink" Target="https://community.icann.org/display/gnsottcii/Translation+and+Transliteration+of+Contact+Information+IRT+Home" TargetMode="External"/><Relationship Id="rId509" Type="http://schemas.openxmlformats.org/officeDocument/2006/relationships/hyperlink" Target="https://whois.icann.org/sites/default/files/files/misuse-study-final-13mar14-en.pdf" TargetMode="External"/><Relationship Id="rId660" Type="http://schemas.openxmlformats.org/officeDocument/2006/relationships/hyperlink" Target="https://community.icann.org/download/attachments/71604717/ICANN%20Contractual%20Compliance%20response%20to%20RDS-WHOIS2%20requests.pdf" TargetMode="External"/><Relationship Id="rId106" Type="http://schemas.openxmlformats.org/officeDocument/2006/relationships/header" Target="header2.xml"/><Relationship Id="rId313" Type="http://schemas.openxmlformats.org/officeDocument/2006/relationships/hyperlink" Target="http://whois.icann.org/sites/default/files/files/final-issue-report-next-generation-rds-07oct15-en.pdf" TargetMode="External"/><Relationship Id="rId495" Type="http://schemas.openxmlformats.org/officeDocument/2006/relationships/hyperlink" Target="https://community.icann.org/pages/viewpage.action?pageId=43983094" TargetMode="External"/><Relationship Id="rId716" Type="http://schemas.openxmlformats.org/officeDocument/2006/relationships/hyperlink" Target="https://community.icann.org/download/attachments/41890837/Final%20Report%20Translation%20and%20Transliteration_final.pdf" TargetMode="External"/><Relationship Id="rId758" Type="http://schemas.openxmlformats.org/officeDocument/2006/relationships/hyperlink" Target="https://whois.icann.org/en/whoisars-contractual-compliance-metrics" TargetMode="External"/><Relationship Id="rId10" Type="http://schemas.openxmlformats.org/officeDocument/2006/relationships/hyperlink" Target="https://whois.icann.org/en/history-whois" TargetMode="External"/><Relationship Id="rId52" Type="http://schemas.openxmlformats.org/officeDocument/2006/relationships/hyperlink" Target="https://whois.icann.org/en/whois-ars-phase-2-reporting" TargetMode="External"/><Relationship Id="rId94" Type="http://schemas.openxmlformats.org/officeDocument/2006/relationships/hyperlink" Target="https://www.icann.org/en/system/files/files/adopted-opplan-budget-fy13-24jun12-en.pdf" TargetMode="External"/><Relationship Id="rId148" Type="http://schemas.openxmlformats.org/officeDocument/2006/relationships/chart" Target="charts/chart15.xml"/><Relationship Id="rId355" Type="http://schemas.openxmlformats.org/officeDocument/2006/relationships/hyperlink" Target="https://community.icann.org/download/attachments/63145823/Written%20Implementation%20Request%20for%20Recommendation%204%20-.pdf?version=1&amp;modificationDate=1520850879075&amp;api=v2" TargetMode="External"/><Relationship Id="rId397" Type="http://schemas.openxmlformats.org/officeDocument/2006/relationships/hyperlink" Target="https://www.icann.org/en/system/files/files/wdrp-implementation-30nov04-en.pdf" TargetMode="External"/><Relationship Id="rId520" Type="http://schemas.openxmlformats.org/officeDocument/2006/relationships/hyperlink" Target="https://www.icann.org/en/system/files/files/sac-054-en.pdf" TargetMode="External"/><Relationship Id="rId562" Type="http://schemas.openxmlformats.org/officeDocument/2006/relationships/hyperlink" Target="https://www.icann.org/en/system/files/files/adopted-opplan-budget-fy17-25jun16-en.pdf" TargetMode="External"/><Relationship Id="rId618" Type="http://schemas.openxmlformats.org/officeDocument/2006/relationships/hyperlink" Target="https://whois.icann.org/en/file/whois-ars-phase-2-cycle-3-report-syntax-and-operability-accuracy" TargetMode="External"/><Relationship Id="rId215" Type="http://schemas.openxmlformats.org/officeDocument/2006/relationships/hyperlink" Target="https://www.icann.org/icann-acronyms-and-terms/en/G0285" TargetMode="External"/><Relationship Id="rId257" Type="http://schemas.openxmlformats.org/officeDocument/2006/relationships/hyperlink" Target="https://participate.icann.org/rdsreview-observers" TargetMode="External"/><Relationship Id="rId422" Type="http://schemas.openxmlformats.org/officeDocument/2006/relationships/hyperlink" Target="https://www.icann.org/resources/pages/ppsai-2016-08-18-en" TargetMode="External"/><Relationship Id="rId464" Type="http://schemas.openxmlformats.org/officeDocument/2006/relationships/hyperlink" Target="https://community.icann.org/download/attachments/54691767/WHOIS%20Quarterly%20Summary%2031December2016.pdf" TargetMode="External"/><Relationship Id="rId299" Type="http://schemas.openxmlformats.org/officeDocument/2006/relationships/hyperlink" Target="http://whois.icann.org/" TargetMode="External"/><Relationship Id="rId727" Type="http://schemas.openxmlformats.org/officeDocument/2006/relationships/hyperlink" Target="https://www.icann.org/resources/pages/approved-with-specs-2013-09-17-en" TargetMode="External"/><Relationship Id="rId63" Type="http://schemas.openxmlformats.org/officeDocument/2006/relationships/hyperlink" Target="https://www.icann.org/en/system/files/files/wdrp-implementation-30nov04-en.pdf" TargetMode="External"/><Relationship Id="rId159" Type="http://schemas.openxmlformats.org/officeDocument/2006/relationships/hyperlink" Target="https://www.icann.org/en/resources/registrars/raa/approved-with-specs-27jun13-en.htm" TargetMode="External"/><Relationship Id="rId366" Type="http://schemas.openxmlformats.org/officeDocument/2006/relationships/hyperlink" Target="https://community.icann.org/download/attachments/63145823/WHOIS1-Implementation%20Briefings_final.docx?version=1&amp;modificationDate=1510566466000&amp;api=v2" TargetMode="External"/><Relationship Id="rId573" Type="http://schemas.openxmlformats.org/officeDocument/2006/relationships/hyperlink" Target="https://community.icann.org/download/attachments/71604702/Responses%20to%20Strategic%20Priority%20Subgroup_Additional%20Questions.pdf" TargetMode="External"/><Relationship Id="rId226" Type="http://schemas.openxmlformats.org/officeDocument/2006/relationships/hyperlink" Target="https://www.icann.org/news/announcement-2017-06-02-en" TargetMode="External"/><Relationship Id="rId433" Type="http://schemas.openxmlformats.org/officeDocument/2006/relationships/hyperlink" Target="https://community.icann.org/display/WHO/WHOIS1+Rec+%2311%3A+Common+Interface" TargetMode="External"/><Relationship Id="rId640" Type="http://schemas.openxmlformats.org/officeDocument/2006/relationships/hyperlink" Target="https://community.icann.org/download/attachments/71604714/Data%20Accuracy%20Subgroup_Additional%20Questions_GDD%20response.pdf?version=1&amp;modificationDate=1522440548000&amp;api=v2" TargetMode="External"/><Relationship Id="rId738" Type="http://schemas.openxmlformats.org/officeDocument/2006/relationships/hyperlink" Target="https://www.icann.org/en/system/files/files/sac-051-en.pdf" TargetMode="External"/><Relationship Id="rId74" Type="http://schemas.openxmlformats.org/officeDocument/2006/relationships/hyperlink" Target="https://forms.icann.org/en/resources/compliance/complaints/whois/inaccuracy-form" TargetMode="External"/><Relationship Id="rId377" Type="http://schemas.openxmlformats.org/officeDocument/2006/relationships/hyperlink" Target="https://whois.icann.org/en/file/whois-ars-phase-2-cycle-2-report-syntax-and-operability-accuracy" TargetMode="External"/><Relationship Id="rId500" Type="http://schemas.openxmlformats.org/officeDocument/2006/relationships/hyperlink" Target="https://www.icann.org/resources/pages/whois-privacy-conflicts-procedure-2008-01-17-en" TargetMode="External"/><Relationship Id="rId584" Type="http://schemas.openxmlformats.org/officeDocument/2006/relationships/hyperlink" Target="https://gnso.icann.org/sites/default/files/filefield_48165/whois-ng-gtld-rds-charter-07oct15-en.pdf" TargetMode="External"/><Relationship Id="rId5" Type="http://schemas.openxmlformats.org/officeDocument/2006/relationships/settings" Target="settings.xml"/><Relationship Id="rId237" Type="http://schemas.openxmlformats.org/officeDocument/2006/relationships/hyperlink" Target="https://www.icann.org/resources/pages/governance/bylaws-en" TargetMode="External"/><Relationship Id="rId444" Type="http://schemas.openxmlformats.org/officeDocument/2006/relationships/hyperlink" Target="https://www.internic.net/" TargetMode="External"/><Relationship Id="rId651" Type="http://schemas.openxmlformats.org/officeDocument/2006/relationships/hyperlink" Target="http://gnso.icann.org/en/council/resolutions" TargetMode="External"/><Relationship Id="rId749" Type="http://schemas.openxmlformats.org/officeDocument/2006/relationships/hyperlink" Target="https://community.icann.org/download/attachments/79432988/RDS-WHOIS2%20Compliance%20Questions%20FINAL%20v2.pdf?version=1&amp;modificationDate=1517534432000&amp;api=v2" TargetMode="External"/><Relationship Id="rId29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04" Type="http://schemas.openxmlformats.org/officeDocument/2006/relationships/hyperlink" Target="https://www.icann.org/resources/board-material/resolutions-2012-11-08-en" TargetMode="External"/><Relationship Id="rId388" Type="http://schemas.openxmlformats.org/officeDocument/2006/relationships/hyperlink" Target="https://www.icann.org/resources/pages/educational-2012-02-25-en" TargetMode="External"/><Relationship Id="rId511" Type="http://schemas.openxmlformats.org/officeDocument/2006/relationships/hyperlink" Target="https://www.icann.org/resources/pages/gtld-registration-data-specs-en" TargetMode="External"/><Relationship Id="rId609" Type="http://schemas.openxmlformats.org/officeDocument/2006/relationships/hyperlink" Target="https://mm.icann.org/pipermail/rds-whois2-dataaccuracy/2018-July/000048.html" TargetMode="External"/><Relationship Id="rId85" Type="http://schemas.openxmlformats.org/officeDocument/2006/relationships/hyperlink" Target="http://newgtlds.icann.org/sites/default/files/agreements/agreement-approved-09jan14-en.docx" TargetMode="External"/><Relationship Id="rId150" Type="http://schemas.openxmlformats.org/officeDocument/2006/relationships/chart" Target="charts/chart17.xml"/><Relationship Id="rId595" Type="http://schemas.openxmlformats.org/officeDocument/2006/relationships/hyperlink" Target="https://www.icann.org/resources/pages/approach-processes-2012-02-25-en" TargetMode="External"/><Relationship Id="rId248" Type="http://schemas.openxmlformats.org/officeDocument/2006/relationships/hyperlink" Target="https://whois.icann.org/en/glossary-whois-terms" TargetMode="External"/><Relationship Id="rId455" Type="http://schemas.openxmlformats.org/officeDocument/2006/relationships/hyperlink" Target="https://www.icann.org/rdap" TargetMode="External"/><Relationship Id="rId662" Type="http://schemas.openxmlformats.org/officeDocument/2006/relationships/hyperlink" Target="https://community.icann.org/download/attachments/71604717/Data%20Accuracy%20Subgroup_Additional%20Questions_GDD%20response.pdf?version=1&amp;modificationDate=1522441949000&amp;api=v2" TargetMode="External"/><Relationship Id="rId12" Type="http://schemas.openxmlformats.org/officeDocument/2006/relationships/comments" Target="comments.xml"/><Relationship Id="rId108" Type="http://schemas.openxmlformats.org/officeDocument/2006/relationships/footer" Target="footer2.xml"/><Relationship Id="rId315" Type="http://schemas.openxmlformats.org/officeDocument/2006/relationships/hyperlink" Target="https://gnso.icann.org/sites/default/files/filefield_48165/whois-ng-gtld-rds-charter-07oct15-en.pdf" TargetMode="External"/><Relationship Id="rId522" Type="http://schemas.openxmlformats.org/officeDocument/2006/relationships/hyperlink" Target="https://www.icann.org/resources/pages/approved-with-specs-2013-09-17-en" TargetMode="External"/><Relationship Id="rId96" Type="http://schemas.openxmlformats.org/officeDocument/2006/relationships/hyperlink" Target="https://www.icann.org/en/system/files/files/adopted-opplan-budget-fy15-01dec14-en.pdf" TargetMode="External"/><Relationship Id="rId161" Type="http://schemas.openxmlformats.org/officeDocument/2006/relationships/hyperlink" Target="https://www.icann.org/en/system/files/files/sac-058-en.pdf" TargetMode="External"/><Relationship Id="rId39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59" Type="http://schemas.openxmlformats.org/officeDocument/2006/relationships/hyperlink" Target="mailto:input-to-rds-whois2-rt@icann.org" TargetMode="External"/><Relationship Id="rId466" Type="http://schemas.openxmlformats.org/officeDocument/2006/relationships/hyperlink" Target="https://community.icann.org/download/attachments/69279139/WHOIS%20Briefing%20-%2003October2017%20-%20V2.0.pdf?version=1&amp;modificationDate=1506780907000&amp;api=v2" TargetMode="External"/><Relationship Id="rId673" Type="http://schemas.openxmlformats.org/officeDocument/2006/relationships/hyperlink" Target="https://www.icann.org/rdap" TargetMode="External"/><Relationship Id="rId23" Type="http://schemas.openxmlformats.org/officeDocument/2006/relationships/hyperlink" Target="https://www.icann.org/en/system/files/files/adopted-opplan-budget-fy16-25jun15-en.pdf" TargetMode="External"/><Relationship Id="rId119" Type="http://schemas.openxmlformats.org/officeDocument/2006/relationships/hyperlink" Target="http://gnso.icann.org/en/issues/whois/thick-final-21oct13-en.pdf" TargetMode="External"/><Relationship Id="rId326" Type="http://schemas.openxmlformats.org/officeDocument/2006/relationships/hyperlink" Target="https://www.icann.org/en/system/files/files/implementation-action-08nov12-en.pdf" TargetMode="External"/><Relationship Id="rId533" Type="http://schemas.openxmlformats.org/officeDocument/2006/relationships/hyperlink" Target="https://features.icann.org/compliance/dashboard/report-list" TargetMode="External"/><Relationship Id="rId740" Type="http://schemas.openxmlformats.org/officeDocument/2006/relationships/hyperlink" Target="https://www.icann.org/en/system/files/files/sac-054-en.pdf" TargetMode="External"/><Relationship Id="rId172" Type="http://schemas.openxmlformats.org/officeDocument/2006/relationships/hyperlink" Target="https://www.icann.org/icann-acronyms-and-terms/icann-acronyms-and-terms/en/nav/A" TargetMode="External"/><Relationship Id="rId477" Type="http://schemas.openxmlformats.org/officeDocument/2006/relationships/hyperlink" Target="https://whois.icann.org/en/file/improvements-annual-report-12dec14-en" TargetMode="External"/><Relationship Id="rId600" Type="http://schemas.openxmlformats.org/officeDocument/2006/relationships/hyperlink" Target="https://www.icann.org/news/announcement-2014-10-12-en" TargetMode="External"/><Relationship Id="rId684" Type="http://schemas.openxmlformats.org/officeDocument/2006/relationships/hyperlink" Target="https://www.icann.org/en/system/files/files/adopted-opplan-budget-fy17-25jun16-en.pdf" TargetMode="External"/><Relationship Id="rId337" Type="http://schemas.openxmlformats.org/officeDocument/2006/relationships/hyperlink" Target="https://www.icann.org/resources/pages/educational-2012-02-25-en" TargetMode="External"/><Relationship Id="rId34" Type="http://schemas.openxmlformats.org/officeDocument/2006/relationships/hyperlink" Target="https://gnso.icann.org/en/council/resolutions" TargetMode="External"/><Relationship Id="rId544" Type="http://schemas.openxmlformats.org/officeDocument/2006/relationships/hyperlink" Target="https://www.oecd.org/sti/ieconomy/2013-oecd-privacy-guidelines.pdf" TargetMode="External"/><Relationship Id="rId751" Type="http://schemas.openxmlformats.org/officeDocument/2006/relationships/hyperlink" Target="https://www.icann.org/en/system/files/files/adopted-opplan-budget-fy18-15aug17-en.pdf" TargetMode="External"/><Relationship Id="rId183" Type="http://schemas.openxmlformats.org/officeDocument/2006/relationships/hyperlink" Target="https://whois.icann.org/en/glossary-whois-terms" TargetMode="External"/><Relationship Id="rId390" Type="http://schemas.openxmlformats.org/officeDocument/2006/relationships/hyperlink" Target="https://newgtlds.icann.org/sites/default/files/agreements/agreement-approved-09jan14-en.htm" TargetMode="External"/><Relationship Id="rId404" Type="http://schemas.openxmlformats.org/officeDocument/2006/relationships/hyperlink" Target="https://mm.icann.org/pipermail/rds-whois2-dataaccuracy/2018-July/000048.html" TargetMode="External"/><Relationship Id="rId611" Type="http://schemas.openxmlformats.org/officeDocument/2006/relationships/hyperlink" Target="https://whois.icann.org/en/file/whois-ars-phase-2-cycle-1-report-syntax-and-operability-accuracy" TargetMode="External"/><Relationship Id="rId250" Type="http://schemas.openxmlformats.org/officeDocument/2006/relationships/hyperlink" Target="https://www.icann.org/en/system/files/files/sac-051-en.pdf" TargetMode="External"/><Relationship Id="rId488" Type="http://schemas.openxmlformats.org/officeDocument/2006/relationships/hyperlink" Target="https://newgtlds.icann.org/en/announcements-and-media/announcement-05mar13-en" TargetMode="External"/><Relationship Id="rId695" Type="http://schemas.openxmlformats.org/officeDocument/2006/relationships/hyperlink" Target="https://whois.icann.org/en/policies" TargetMode="External"/><Relationship Id="rId709" Type="http://schemas.openxmlformats.org/officeDocument/2006/relationships/hyperlink" Target="https://www.icann.org/resources/pages/thick-whois-transition-policy-2017-02-01-en" TargetMode="External"/><Relationship Id="rId45" Type="http://schemas.openxmlformats.org/officeDocument/2006/relationships/hyperlink" Target="https://learn.icann.org" TargetMode="External"/><Relationship Id="rId110" Type="http://schemas.openxmlformats.org/officeDocument/2006/relationships/footer" Target="footer3.xml"/><Relationship Id="rId348" Type="http://schemas.openxmlformats.org/officeDocument/2006/relationships/hyperlink" Target="https://www.icann.org/resources/compliance-reporting-performance" TargetMode="External"/><Relationship Id="rId555" Type="http://schemas.openxmlformats.org/officeDocument/2006/relationships/hyperlink" Target="https://community.icann.org/download/attachments/63145823/WHOIS%20Briefing%20-%2028September2017%20-%20V2.0.pdf" TargetMode="External"/><Relationship Id="rId762" Type="http://schemas.openxmlformats.org/officeDocument/2006/relationships/hyperlink" Target="https://www.icann.org/compliance/notices" TargetMode="External"/><Relationship Id="rId194" Type="http://schemas.openxmlformats.org/officeDocument/2006/relationships/hyperlink" Target="https://www.icann.org/icann-acronyms-and-terms/en/G0014" TargetMode="External"/><Relationship Id="rId208" Type="http://schemas.openxmlformats.org/officeDocument/2006/relationships/hyperlink" Target="https://www.icann.org/icann-acronyms-and-terms/en/G0265" TargetMode="External"/><Relationship Id="rId415" Type="http://schemas.openxmlformats.org/officeDocument/2006/relationships/hyperlink" Target="https://community.icann.org/download/attachments/69279139/WHOIS1%20Implementation%20briefings%205%208%2010%2011.pdf?version=1&amp;modificationDate=1506504731000&amp;api=v2" TargetMode="External"/><Relationship Id="rId622" Type="http://schemas.openxmlformats.org/officeDocument/2006/relationships/hyperlink" Target="https://whois.icann.org/en/file/whois-ars-phase-2-cycle-4-report-syntax-and-operability-accuracy" TargetMode="External"/><Relationship Id="rId261" Type="http://schemas.openxmlformats.org/officeDocument/2006/relationships/hyperlink" Target="https://community.icann.org/download/attachments/64948923/Proposal%20for%20a%20Limited%20Scope%20of%20the%20RDS%20-%20v4-4-11-16.pdf?version=1&amp;modificationDate=1512720582808&amp;api=v2" TargetMode="External"/><Relationship Id="rId499" Type="http://schemas.openxmlformats.org/officeDocument/2006/relationships/hyperlink" Target="http://whois.icann.org/sites/default/files/files/ird-expert-wg-final-23sep15-en.pdf" TargetMode="External"/><Relationship Id="rId56" Type="http://schemas.openxmlformats.org/officeDocument/2006/relationships/hyperlink" Target="https://whois.icann.org/en/file/improvements-annual-report-04nov13-en" TargetMode="External"/><Relationship Id="rId359" Type="http://schemas.openxmlformats.org/officeDocument/2006/relationships/hyperlink" Target="https://community.icann.org/download/attachments/71604711/Compliance%20questions%20-%20April%202018-1-3.pdf?version=1&amp;modificationDate=1525166479000&amp;api=v2" TargetMode="External"/><Relationship Id="rId566" Type="http://schemas.openxmlformats.org/officeDocument/2006/relationships/hyperlink" Target="https://www.icann.org/resources/pages/approved-with-specs-2013-09-17-en" TargetMode="External"/><Relationship Id="rId773" Type="http://schemas.microsoft.com/office/2011/relationships/people" Target="people.xml"/><Relationship Id="rId121" Type="http://schemas.openxmlformats.org/officeDocument/2006/relationships/hyperlink" Target="https://www.icann.org/resources/pages/rdds-labeling-policy-2017-02-01-en" TargetMode="External"/><Relationship Id="rId219" Type="http://schemas.openxmlformats.org/officeDocument/2006/relationships/hyperlink" Target="https://whois.icann.org/en/glossary-whois-terms" TargetMode="External"/><Relationship Id="rId426" Type="http://schemas.openxmlformats.org/officeDocument/2006/relationships/hyperlink" Target="http://whois.icann.org/sites/default/files/files/pp-abuse-study-final-07mar14-en.pdf" TargetMode="External"/><Relationship Id="rId633" Type="http://schemas.openxmlformats.org/officeDocument/2006/relationships/hyperlink" Target="https://www.icann.org/en/system/files/files/sac-058-en.pdf" TargetMode="External"/><Relationship Id="rId67" Type="http://schemas.openxmlformats.org/officeDocument/2006/relationships/hyperlink" Target="https://www.icann.org/en/system/files/files/registrar-registry-audit-2013-07jul14-en.pdf" TargetMode="External"/><Relationship Id="rId272" Type="http://schemas.openxmlformats.org/officeDocument/2006/relationships/image" Target="media/image5.png"/><Relationship Id="rId577" Type="http://schemas.openxmlformats.org/officeDocument/2006/relationships/hyperlink" Target="https://www.icann.org/news/announcement-2-2012-12-14-en" TargetMode="External"/><Relationship Id="rId700" Type="http://schemas.openxmlformats.org/officeDocument/2006/relationships/hyperlink" Target="about:blank" TargetMode="External"/><Relationship Id="rId132" Type="http://schemas.openxmlformats.org/officeDocument/2006/relationships/chart" Target="charts/chart1.xml"/><Relationship Id="rId437" Type="http://schemas.openxmlformats.org/officeDocument/2006/relationships/hyperlink" Target="https://community.icann.org/download/attachments/54691767/WHOIS%20Recs%201_16%2030Sept2016.pdf" TargetMode="External"/><Relationship Id="rId644" Type="http://schemas.openxmlformats.org/officeDocument/2006/relationships/hyperlink" Target="https://community.icann.org/download/attachments/82412261/Data%20Accuracy%20questions%20-%20April%202018.pdf" TargetMode="External"/><Relationship Id="rId283" Type="http://schemas.openxmlformats.org/officeDocument/2006/relationships/hyperlink" Target="https://www.icann.org/dataprotectionprivacy" TargetMode="External"/><Relationship Id="rId490" Type="http://schemas.openxmlformats.org/officeDocument/2006/relationships/hyperlink" Target="https://www.icann.org/resources/pages/errp-2013-02-28-en" TargetMode="External"/><Relationship Id="rId504" Type="http://schemas.openxmlformats.org/officeDocument/2006/relationships/hyperlink" Target="https://www.icann.org/resources/pages/approved-with-specs-2013-09-17-en" TargetMode="External"/><Relationship Id="rId711" Type="http://schemas.openxmlformats.org/officeDocument/2006/relationships/hyperlink" Target="https://www.icann.org/resources/pages/rdds-labeling-policy-2017-02-01-en" TargetMode="External"/><Relationship Id="rId78" Type="http://schemas.openxmlformats.org/officeDocument/2006/relationships/hyperlink" Target="https://community.icann.org/download/attachments/71604714/Data%20Accuracy%20Subgroup_Additional%20Questions_GDD%20response.pdf?version=1&amp;modificationDate=1522440548000&amp;api=v2" TargetMode="External"/><Relationship Id="rId143" Type="http://schemas.openxmlformats.org/officeDocument/2006/relationships/image" Target="media/image3.png"/><Relationship Id="rId350" Type="http://schemas.openxmlformats.org/officeDocument/2006/relationships/hyperlink" Target="https://www.icann.org/resources/pages/about-2014-10-10-en" TargetMode="External"/><Relationship Id="rId588" Type="http://schemas.openxmlformats.org/officeDocument/2006/relationships/hyperlink" Target="https://www.icann.org/resources/pages/benefits-2013-09-16-en" TargetMode="External"/><Relationship Id="rId9" Type="http://schemas.openxmlformats.org/officeDocument/2006/relationships/image" Target="media/image1.png"/><Relationship Id="rId210" Type="http://schemas.openxmlformats.org/officeDocument/2006/relationships/hyperlink" Target="https://www.icann.org/icann-acronyms-and-terms/en/G0124" TargetMode="External"/><Relationship Id="rId448" Type="http://schemas.openxmlformats.org/officeDocument/2006/relationships/hyperlink" Target="https://community.icann.org/display/WHO/WHOIS1+Rec+%2312-14%3A+Internationalized+Domain+Names" TargetMode="External"/><Relationship Id="rId655" Type="http://schemas.openxmlformats.org/officeDocument/2006/relationships/hyperlink" Target="https://www.icann.org/.../resolutions-helsinki56-gac-advice-scorecard-13dec16-en.pdf" TargetMode="External"/><Relationship Id="rId294" Type="http://schemas.openxmlformats.org/officeDocument/2006/relationships/hyperlink" Target="https://www.icann.org/en/system/files/files/adopted-opplan-budget-fy17-25jun16-en.pdf" TargetMode="External"/><Relationship Id="rId308" Type="http://schemas.openxmlformats.org/officeDocument/2006/relationships/hyperlink" Target="https://www.icann.org/en/system/files/files/sac-055-en.pdf" TargetMode="External"/><Relationship Id="rId515" Type="http://schemas.openxmlformats.org/officeDocument/2006/relationships/hyperlink" Target="https://www.icann.org/en/system/files/files/cct-rt-draft-report-07mar17-en.pdf" TargetMode="External"/><Relationship Id="rId722" Type="http://schemas.openxmlformats.org/officeDocument/2006/relationships/hyperlink" Target="https://gnso.icann.org/en/drafts/iag-review-whois-conflicts-procedure-23may16-en.pdf" TargetMode="External"/><Relationship Id="rId89" Type="http://schemas.openxmlformats.org/officeDocument/2006/relationships/hyperlink" Target="https://www.icann.org/rdap/" TargetMode="External"/><Relationship Id="rId154" Type="http://schemas.openxmlformats.org/officeDocument/2006/relationships/hyperlink" Target="https://community.icann.org/display/CCT/Competition%2C+Consumer+Trust+and+Consumer+Choice" TargetMode="External"/><Relationship Id="rId361" Type="http://schemas.openxmlformats.org/officeDocument/2006/relationships/hyperlink" Target="https://mm.icann.org/pipermail/rds-whois2-dataaccuracy/2018-July/000048.html" TargetMode="External"/><Relationship Id="rId599" Type="http://schemas.openxmlformats.org/officeDocument/2006/relationships/hyperlink" Target="https://www.icann.org/news/announcement-2017-01-04-en" TargetMode="External"/><Relationship Id="rId459" Type="http://schemas.openxmlformats.org/officeDocument/2006/relationships/hyperlink" Target="https://community.icann.org/pages/viewpage.action?pageId=71604726" TargetMode="External"/><Relationship Id="rId666" Type="http://schemas.openxmlformats.org/officeDocument/2006/relationships/hyperlink" Target="Translation%20and%20Transliteration%20PDP%20webpage" TargetMode="External"/><Relationship Id="rId16" Type="http://schemas.openxmlformats.org/officeDocument/2006/relationships/hyperlink" Target="https://www.icann.org/resources/pages/governance/bylaws-en" TargetMode="External"/><Relationship Id="rId221" Type="http://schemas.openxmlformats.org/officeDocument/2006/relationships/hyperlink" Target="https://www.icann.org/en/system/files/files/sac-051-en.pdf" TargetMode="External"/><Relationship Id="rId319" Type="http://schemas.openxmlformats.org/officeDocument/2006/relationships/hyperlink" Target="https://gnso.icann.org/sites/default/files/file/field-file-attach/temp-spec-gtld-rd-epdp-19jul18-en.pdf" TargetMode="External"/><Relationship Id="rId526" Type="http://schemas.openxmlformats.org/officeDocument/2006/relationships/hyperlink" Target="https://community.icann.org/x/6plEB" TargetMode="External"/><Relationship Id="rId733" Type="http://schemas.openxmlformats.org/officeDocument/2006/relationships/hyperlink" Target="https://www.icann.org/en/system/files/files/cct-rt-draft-report-07mar17-en.pdf" TargetMode="External"/><Relationship Id="rId165" Type="http://schemas.openxmlformats.org/officeDocument/2006/relationships/hyperlink" Target="https://whois.icann.org/en/whoisars-contractual-compliance-metrics" TargetMode="External"/><Relationship Id="rId372" Type="http://schemas.openxmlformats.org/officeDocument/2006/relationships/hyperlink" Target="https://community.icann.org/download/attachments/54691767/WHOIS%20Recs%201_16%2030Sept2016.pdf" TargetMode="External"/><Relationship Id="rId677" Type="http://schemas.openxmlformats.org/officeDocument/2006/relationships/hyperlink" Target="https://www.icann.org/en/system/files/files/adopted-opplan-budget-fy13-24jun12-en.pdf" TargetMode="External"/><Relationship Id="rId232" Type="http://schemas.openxmlformats.org/officeDocument/2006/relationships/hyperlink" Target="https://www.icann.org/resources/pages/governance/bylaws-en" TargetMode="External"/><Relationship Id="rId27" Type="http://schemas.openxmlformats.org/officeDocument/2006/relationships/hyperlink" Target="https://www.icann.org/resources/board-material/resolutions-2012-11-08-en" TargetMode="External"/><Relationship Id="rId537" Type="http://schemas.openxmlformats.org/officeDocument/2006/relationships/hyperlink" Target="https://features.icann.org/compliance/enforcement-notices" TargetMode="External"/><Relationship Id="rId744" Type="http://schemas.openxmlformats.org/officeDocument/2006/relationships/hyperlink" Target="http://newgtlds.icann.org/sites/default/files/agreements/agreement-approved-09jan14-en.htm" TargetMode="External"/><Relationship Id="rId80" Type="http://schemas.openxmlformats.org/officeDocument/2006/relationships/hyperlink" Target="https://www.icann.org/resources/pages/gtld-registration-data-specs-en" TargetMode="External"/><Relationship Id="rId176" Type="http://schemas.openxmlformats.org/officeDocument/2006/relationships/hyperlink" Target="https://whois.icann.org/en/glossary-whois-terms" TargetMode="External"/><Relationship Id="rId383" Type="http://schemas.openxmlformats.org/officeDocument/2006/relationships/hyperlink" Target="https://whois.icann.org/sites/default/files/files/whois-ars-phase-2-report-cycle-5-19dec17.pdf" TargetMode="External"/><Relationship Id="rId590" Type="http://schemas.openxmlformats.org/officeDocument/2006/relationships/hyperlink" Target="https://www.icann.org/resources/pages/registrars-0d-2012-02-25-en" TargetMode="External"/><Relationship Id="rId604" Type="http://schemas.openxmlformats.org/officeDocument/2006/relationships/hyperlink" Target="https://community.icann.org/download/attachments/71604711/RDS-WHOIS2%20Compliance%20Subteam%20Questions%20FINAL.pdf?version=1&amp;modificationDate=1520778626000&amp;api=v2" TargetMode="External"/><Relationship Id="rId243" Type="http://schemas.openxmlformats.org/officeDocument/2006/relationships/hyperlink" Target="https://whois.icann.org/en/glossary-whois-terms" TargetMode="External"/><Relationship Id="rId450" Type="http://schemas.openxmlformats.org/officeDocument/2006/relationships/hyperlink" Target="https://gnso.icann.org/en/group-activities/active/transliteration-contact" TargetMode="External"/><Relationship Id="rId688" Type="http://schemas.openxmlformats.org/officeDocument/2006/relationships/hyperlink" Target="https://www.icann.org/en/system/files/files/adopted-opplan-budget-fy18-15aug17-en.pdf" TargetMode="External"/><Relationship Id="rId38" Type="http://schemas.openxmlformats.org/officeDocument/2006/relationships/hyperlink" Target="https://www.icann.org/resources/pages/gtld-registration-data-specs-en" TargetMode="External"/><Relationship Id="rId103" Type="http://schemas.openxmlformats.org/officeDocument/2006/relationships/hyperlink" Target="https://whois.icann.org/en/file/2016-annual-report-whois-improvements" TargetMode="External"/><Relationship Id="rId310" Type="http://schemas.openxmlformats.org/officeDocument/2006/relationships/hyperlink" Target="https://www.icann.org/en/system/files/files/final-report-06jun14-en.pdf" TargetMode="External"/><Relationship Id="rId548" Type="http://schemas.openxmlformats.org/officeDocument/2006/relationships/hyperlink" Target="https://community.icann.org/download/attachments/54691767/WHOIS%20Recs%201_16%2030Sept2016.pdf" TargetMode="External"/><Relationship Id="rId755" Type="http://schemas.openxmlformats.org/officeDocument/2006/relationships/hyperlink" Target="https://www.icann.org/resources/pages/audits-2012-02-25-en" TargetMode="External"/><Relationship Id="rId91" Type="http://schemas.openxmlformats.org/officeDocument/2006/relationships/hyperlink" Target="https://www.icann.org/en/system/files/files/final-report-11may12-en.pdf" TargetMode="External"/><Relationship Id="rId187" Type="http://schemas.openxmlformats.org/officeDocument/2006/relationships/hyperlink" Target="https://www.icann.org/icann-acronyms-and-terms/en/G0065" TargetMode="External"/><Relationship Id="rId394" Type="http://schemas.openxmlformats.org/officeDocument/2006/relationships/hyperlink" Target="https://whois.icann.org/en/file/2015-annual-report-whois-improvements" TargetMode="External"/><Relationship Id="rId408" Type="http://schemas.openxmlformats.org/officeDocument/2006/relationships/hyperlink" Target="https://community.icann.org/pages/viewpage.action?pageId=71604717" TargetMode="External"/><Relationship Id="rId615" Type="http://schemas.openxmlformats.org/officeDocument/2006/relationships/hyperlink" Target="https://whois.icann.org/en/file/whois-ars-phase-2-cycle-2-report-syntax-and-operability-accuracy" TargetMode="External"/><Relationship Id="rId254" Type="http://schemas.openxmlformats.org/officeDocument/2006/relationships/hyperlink" Target="mailto:rds-whois2-rt@icann.org" TargetMode="External"/><Relationship Id="rId699" Type="http://schemas.openxmlformats.org/officeDocument/2006/relationships/hyperlink" Target="https://www.icann.org/resources/pages/policy-awip-2014-07-02-en" TargetMode="External"/><Relationship Id="rId49" Type="http://schemas.openxmlformats.org/officeDocument/2006/relationships/hyperlink" Target="https://whois.icann.org/en/whoisars" TargetMode="External"/><Relationship Id="rId114" Type="http://schemas.openxmlformats.org/officeDocument/2006/relationships/hyperlink" Target="https://newgtlds.icann.org/en/announcements-and-media/announcement-05mar13-en" TargetMode="External"/><Relationship Id="rId461" Type="http://schemas.openxmlformats.org/officeDocument/2006/relationships/hyperlink" Target="https://www.icann.org/en/system/files/files/implementation-action-08nov12-en.pdf" TargetMode="External"/><Relationship Id="rId559" Type="http://schemas.openxmlformats.org/officeDocument/2006/relationships/hyperlink" Target="https://www.icann.org/en/system/files/files/strategic-plan-2016-2020-10oct14-en.pdf" TargetMode="External"/><Relationship Id="rId766" Type="http://schemas.openxmlformats.org/officeDocument/2006/relationships/hyperlink" Target="https://features.icann.org/compliance/enforcement-notices" TargetMode="External"/><Relationship Id="rId198" Type="http://schemas.openxmlformats.org/officeDocument/2006/relationships/hyperlink" Target="https://www.icann.org/icann-acronyms-and-terms/en/G0008" TargetMode="External"/><Relationship Id="rId32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9" Type="http://schemas.openxmlformats.org/officeDocument/2006/relationships/hyperlink" Target="https://community.icann.org/pages/viewpage.action?pageId=43983094" TargetMode="External"/><Relationship Id="rId626" Type="http://schemas.openxmlformats.org/officeDocument/2006/relationships/hyperlink" Target="https://whois.icann.org/sites/default/files/files/whois-ars-phase-2-report-cycle-6-15jun18_0.pdf" TargetMode="External"/><Relationship Id="rId265" Type="http://schemas.openxmlformats.org/officeDocument/2006/relationships/hyperlink" Target="http://www.icann.org/en/about/aoc-review/whois/final-report-11may12-en.pdf" TargetMode="External"/><Relationship Id="rId472" Type="http://schemas.openxmlformats.org/officeDocument/2006/relationships/hyperlink" Target="https://www.icann.org/en/system/files/files/adopted-opplan-budget-fy16-25jun15-en.pdf" TargetMode="External"/><Relationship Id="rId125" Type="http://schemas.openxmlformats.org/officeDocument/2006/relationships/hyperlink" Target="http://whois.icann.org/sites/default/files/files/ird-expert-wg-final-23sep15-en.pdf" TargetMode="External"/><Relationship Id="rId332" Type="http://schemas.openxmlformats.org/officeDocument/2006/relationships/hyperlink" Target="https://community.icann.org/download/attachments/63145823/WHOIS1-Implementation%20Briefings_final.docx?version=1&amp;modificationDate=1510566466000&amp;api=v2" TargetMode="External"/><Relationship Id="rId637" Type="http://schemas.openxmlformats.org/officeDocument/2006/relationships/hyperlink" Target="https://www.icann.org/en/system/files/files/wdrp-implementation-30nov04-en.pdf" TargetMode="External"/><Relationship Id="rId276" Type="http://schemas.openxmlformats.org/officeDocument/2006/relationships/hyperlink" Target="https://gnso.icann.org/sites/default/files/file/field-file-attach/gnso-council-feedback-rds-proposal-04jan17-en.pdf" TargetMode="External"/><Relationship Id="rId483" Type="http://schemas.openxmlformats.org/officeDocument/2006/relationships/hyperlink" Target="https://community.icann.org/pages/viewpage.action?pageId=71604731" TargetMode="External"/><Relationship Id="rId690" Type="http://schemas.openxmlformats.org/officeDocument/2006/relationships/hyperlink" Target="https://mm.icann.org/pipermail/rds-whois2-reports/2018-July/000023.html" TargetMode="External"/><Relationship Id="rId704" Type="http://schemas.openxmlformats.org/officeDocument/2006/relationships/hyperlink" Target="https://www.icann.org/resources/pages/errp-2013-02-28-en" TargetMode="External"/><Relationship Id="rId40" Type="http://schemas.openxmlformats.org/officeDocument/2006/relationships/hyperlink" Target="https://gnso.icann.org/sites/default/files/file/field-file-attach/annex-4-epdp-manual-30jan18-en.pdf" TargetMode="External"/><Relationship Id="rId136" Type="http://schemas.openxmlformats.org/officeDocument/2006/relationships/chart" Target="charts/chart5.xml"/><Relationship Id="rId343" Type="http://schemas.openxmlformats.org/officeDocument/2006/relationships/hyperlink" Target="https://community.icann.org/download/attachments/54691767/WHOIS%20Recs%201_16%2030Sept2016.pdf" TargetMode="External"/><Relationship Id="rId550" Type="http://schemas.openxmlformats.org/officeDocument/2006/relationships/hyperlink" Target="https://whois.icann.org/en/file/improvements-annual-report-04nov13-en" TargetMode="External"/><Relationship Id="rId203" Type="http://schemas.openxmlformats.org/officeDocument/2006/relationships/hyperlink" Target="https://www.icann.org/icann-acronyms-and-terms/en/G0123" TargetMode="External"/><Relationship Id="rId648" Type="http://schemas.openxmlformats.org/officeDocument/2006/relationships/hyperlink" Target="https://www.icann.org/resources/pages/approved-with-specs-2013-09-17-en" TargetMode="External"/><Relationship Id="rId287" Type="http://schemas.openxmlformats.org/officeDocument/2006/relationships/hyperlink" Target="https://community.icann.org/display/WHO/WHOIS+Review+Implementation+Home" TargetMode="External"/><Relationship Id="rId410" Type="http://schemas.openxmlformats.org/officeDocument/2006/relationships/hyperlink" Target="https://www.icann.org/en/system/files/files/implementation-action-08nov12-en.pdf" TargetMode="External"/><Relationship Id="rId494" Type="http://schemas.openxmlformats.org/officeDocument/2006/relationships/hyperlink" Target="https://www.icann.org/resources/pages/rdds-labeling-policy-2017-02-01-en" TargetMode="External"/><Relationship Id="rId508" Type="http://schemas.openxmlformats.org/officeDocument/2006/relationships/hyperlink" Target="https://www.icann.org/en/system/files/files/final-report-11may12-en.pdf" TargetMode="External"/><Relationship Id="rId715" Type="http://schemas.openxmlformats.org/officeDocument/2006/relationships/hyperlink" Target="https://community.icann.org/display/tatcipdp/" TargetMode="External"/><Relationship Id="rId147" Type="http://schemas.openxmlformats.org/officeDocument/2006/relationships/chart" Target="charts/chart14.xml"/><Relationship Id="rId354" Type="http://schemas.openxmlformats.org/officeDocument/2006/relationships/hyperlink" Target="https://www.icann.org/news/announcement-2017-05-23-en" TargetMode="External"/><Relationship Id="rId51" Type="http://schemas.openxmlformats.org/officeDocument/2006/relationships/hyperlink" Target="https://whois.icann.org/en/whois-ars-phase-1-reporting" TargetMode="External"/><Relationship Id="rId561" Type="http://schemas.openxmlformats.org/officeDocument/2006/relationships/hyperlink" Target="https://www.icann.org/en/system/files/files/adopted-opplan-budget-fy17-25jun16-en.pdf" TargetMode="External"/><Relationship Id="rId659" Type="http://schemas.openxmlformats.org/officeDocument/2006/relationships/hyperlink" Target="https://community.icann.org/display/CCT/Studies%2C+Research%2C+and+Background+Materials" TargetMode="External"/><Relationship Id="rId214" Type="http://schemas.openxmlformats.org/officeDocument/2006/relationships/hyperlink" Target="https://www.icann.org/icann-acronyms-and-terms/en/G0169" TargetMode="External"/><Relationship Id="rId298" Type="http://schemas.openxmlformats.org/officeDocument/2006/relationships/hyperlink" Target="https://www.icann.org/en/system/files/files/final-report-06jun14-en.pdf" TargetMode="External"/><Relationship Id="rId421" Type="http://schemas.openxmlformats.org/officeDocument/2006/relationships/hyperlink" Target="http://gnso.icann.org/en/council/resolutions" TargetMode="External"/><Relationship Id="rId519" Type="http://schemas.openxmlformats.org/officeDocument/2006/relationships/hyperlink" Target="https://www.icann.org/en/system/files/files/sac-051-en.pdf" TargetMode="External"/><Relationship Id="rId158" Type="http://schemas.openxmlformats.org/officeDocument/2006/relationships/hyperlink" Target="https://www.icann.org/en/resources/registrars/raa/approved-with-specs-27jun13-en.htm" TargetMode="External"/><Relationship Id="rId726" Type="http://schemas.openxmlformats.org/officeDocument/2006/relationships/hyperlink" Target="https://www.icann.org/resources/pages/approved-with-specs-2013-09-17-en" TargetMode="External"/><Relationship Id="rId62" Type="http://schemas.openxmlformats.org/officeDocument/2006/relationships/hyperlink" Target="https://whois.icann.org/en/file/improvements-annual-report-04nov13-enhttps:/whois.icann.org/en/file/improvements-annual-report-04nov13-en" TargetMode="External"/><Relationship Id="rId365" Type="http://schemas.openxmlformats.org/officeDocument/2006/relationships/hyperlink" Target="https://community.icann.org/download/attachments/69279139/WHOIS%20Briefing%20-%2003October2017%20-%20V2.0.pdf?version=1&amp;modificationDate=1506780907000&amp;api=v2" TargetMode="External"/><Relationship Id="rId572"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25" Type="http://schemas.openxmlformats.org/officeDocument/2006/relationships/hyperlink" Target="https://www.icann.org/resources/board-material/resolutions-2017-02-03-en" TargetMode="External"/><Relationship Id="rId432" Type="http://schemas.openxmlformats.org/officeDocument/2006/relationships/hyperlink" Target="https://community.icann.org/download/attachments/71604697/FinalRDS-WHOISRT2Effectivenes.docx?version=1&amp;modificationDate=1519138360000&amp;api=v2" TargetMode="External"/><Relationship Id="rId737" Type="http://schemas.openxmlformats.org/officeDocument/2006/relationships/hyperlink" Target="https://www.icann.org/en/system/files/files/sac-051-en.pdf" TargetMode="External"/><Relationship Id="rId73" Type="http://schemas.openxmlformats.org/officeDocument/2006/relationships/hyperlink" Target="https://slidex.tips/download/phishing-trends-report" TargetMode="External"/><Relationship Id="rId169" Type="http://schemas.openxmlformats.org/officeDocument/2006/relationships/hyperlink" Target="https://features.icann.org/compliance/dashboard/2018/q1/registrar-resolved-codes" TargetMode="External"/><Relationship Id="rId376" Type="http://schemas.openxmlformats.org/officeDocument/2006/relationships/hyperlink" Target="https://whois.icann.org/en/file/whois-ars-phase-2-cycle-1-report-webinar-presentation" TargetMode="External"/><Relationship Id="rId583" Type="http://schemas.openxmlformats.org/officeDocument/2006/relationships/hyperlink" Target="https://gnso.icann.org/en/council/resolutions" TargetMode="External"/><Relationship Id="rId4" Type="http://schemas.openxmlformats.org/officeDocument/2006/relationships/styles" Target="styles.xml"/><Relationship Id="rId236" Type="http://schemas.openxmlformats.org/officeDocument/2006/relationships/hyperlink" Target="https://www.icann.org/resources/pages/governance/bylaws-en" TargetMode="External"/><Relationship Id="rId443" Type="http://schemas.openxmlformats.org/officeDocument/2006/relationships/hyperlink" Target="https://whois.icann.org/en/lookup?name=" TargetMode="External"/><Relationship Id="rId650" Type="http://schemas.openxmlformats.org/officeDocument/2006/relationships/hyperlink" Target="https://www.icann.org/resources/pages/approved-with-specs-2013-09-17-en" TargetMode="External"/><Relationship Id="rId303" Type="http://schemas.openxmlformats.org/officeDocument/2006/relationships/hyperlink" Target="https://community.icann.org/display/WHO/WHOIS1+Rec+%232%3A+Single+WHOIS+Policy" TargetMode="External"/><Relationship Id="rId748" Type="http://schemas.openxmlformats.org/officeDocument/2006/relationships/hyperlink" Target="https://www.icann.org/en/system/files/files/cct-rt-draft-report-07mar17-en.pdf" TargetMode="External"/><Relationship Id="rId84" Type="http://schemas.openxmlformats.org/officeDocument/2006/relationships/hyperlink" Target="https://gnso.icann.org/en/correspondence/crocker-to-bladel-11may16-en.pdf" TargetMode="External"/><Relationship Id="rId387" Type="http://schemas.openxmlformats.org/officeDocument/2006/relationships/hyperlink" Target="https://www.icann.org/resources/pages/benefits-2013-09-16-en" TargetMode="External"/><Relationship Id="rId510" Type="http://schemas.openxmlformats.org/officeDocument/2006/relationships/hyperlink" Target="https://61.schedule.icann.org/meetings/647648" TargetMode="External"/><Relationship Id="rId594" Type="http://schemas.openxmlformats.org/officeDocument/2006/relationships/hyperlink" Target="https://www.icann.org/resources/compliance-reporting-performance" TargetMode="External"/><Relationship Id="rId608" Type="http://schemas.openxmlformats.org/officeDocument/2006/relationships/hyperlink" Target="https://mm.icann.org/pipermail/rds-whois2-dataaccuracy/2018-July/000048.html"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criminal-consumer-protection-lea-15aug17-en.pdf" TargetMode="External"/><Relationship Id="rId18" Type="http://schemas.openxmlformats.org/officeDocument/2006/relationships/hyperlink" Target="https://community.icann.org/download/attachments/95093604/summary-comments-rds-whois2-review-30nov18.xlsx?version=1&amp;modificationDate=1550574477000&amp;api=v2"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3.schedule.icann.org/meetings/901639"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doj-fbi-redacted-27jul17-en.pdf" TargetMode="External"/><Relationship Id="rId17" Type="http://schemas.openxmlformats.org/officeDocument/2006/relationships/hyperlink" Target="https://www.icann.org/public-comments/rds-whois2-review-2018-09-04-en"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62016.sched.com/event/7NCc/cross-community-session-next-generation-registration-directory-services" TargetMode="External"/><Relationship Id="rId20" Type="http://schemas.openxmlformats.org/officeDocument/2006/relationships/hyperlink" Target="https://62.schedule.icann.org/meetings/699467"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europol-ec3-23aug17-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icann572016.sched.com/event/8cyZ/update-on-whois-related-initiatives"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en/system/files/files/gdpr-dataflow-matrix-gac-pswg-24jul17-en.xlsx" TargetMode="External"/><Relationship Id="rId19" Type="http://schemas.openxmlformats.org/officeDocument/2006/relationships/hyperlink" Target="https://community.icann.org/display/WHO/Webinar%3A+Registration+Directory+Service+%28RDS%29-WHOIS2+Review+Draft+Report+-+17+September+2018"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resources/pages/gtld-registration-dataflow-matrix-2017-07-24-en" TargetMode="External"/><Relationship Id="rId14" Type="http://schemas.openxmlformats.org/officeDocument/2006/relationships/hyperlink" Target="https://www.icann.org/en/system/files/files/gdpr-dataflow-matrix-irs-24jul17-en.pdf" TargetMode="External"/><Relationship Id="rId22" Type="http://schemas.openxmlformats.org/officeDocument/2006/relationships/hyperlink" Target="https://www.icann.org/en/about/aoc-review/whois/final-report-11may12-en.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an-baptiste.deroul/Library/Group%20Containers/UBF8T346G9.Office/User%20Content.localized/Templates.localized/Word%20Template_A4_BlueCoverBlueBack%20(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169596416"/>
        <c:axId val="147249344"/>
      </c:barChart>
      <c:valAx>
        <c:axId val="1472493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69596416"/>
        <c:crosses val="autoZero"/>
        <c:crossBetween val="between"/>
      </c:valAx>
      <c:catAx>
        <c:axId val="1695964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2493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170239488"/>
        <c:axId val="143478720"/>
      </c:barChart>
      <c:catAx>
        <c:axId val="170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78720"/>
        <c:crosses val="autoZero"/>
        <c:auto val="1"/>
        <c:lblAlgn val="ctr"/>
        <c:lblOffset val="100"/>
        <c:noMultiLvlLbl val="0"/>
      </c:catAx>
      <c:valAx>
        <c:axId val="1434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176483328"/>
        <c:axId val="179580288"/>
      </c:barChart>
      <c:catAx>
        <c:axId val="1764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0288"/>
        <c:crosses val="autoZero"/>
        <c:auto val="1"/>
        <c:lblAlgn val="ctr"/>
        <c:lblOffset val="100"/>
        <c:noMultiLvlLbl val="0"/>
      </c:catAx>
      <c:valAx>
        <c:axId val="17958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176647680"/>
        <c:axId val="179584320"/>
      </c:barChart>
      <c:catAx>
        <c:axId val="17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4320"/>
        <c:crosses val="autoZero"/>
        <c:auto val="1"/>
        <c:lblAlgn val="ctr"/>
        <c:lblOffset val="100"/>
        <c:noMultiLvlLbl val="0"/>
      </c:catAx>
      <c:valAx>
        <c:axId val="1795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150353920"/>
        <c:axId val="179583168"/>
      </c:barChart>
      <c:catAx>
        <c:axId val="1503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168"/>
        <c:crosses val="autoZero"/>
        <c:auto val="1"/>
        <c:lblAlgn val="ctr"/>
        <c:lblOffset val="100"/>
        <c:noMultiLvlLbl val="0"/>
      </c:catAx>
      <c:valAx>
        <c:axId val="1795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170303488"/>
        <c:axId val="147256960"/>
      </c:barChart>
      <c:catAx>
        <c:axId val="1703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6960"/>
        <c:crosses val="autoZero"/>
        <c:auto val="1"/>
        <c:lblAlgn val="ctr"/>
        <c:lblOffset val="100"/>
        <c:noMultiLvlLbl val="0"/>
      </c:catAx>
      <c:valAx>
        <c:axId val="14725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0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170324480"/>
        <c:axId val="147255232"/>
      </c:barChart>
      <c:catAx>
        <c:axId val="1703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5232"/>
        <c:crosses val="autoZero"/>
        <c:auto val="1"/>
        <c:lblAlgn val="ctr"/>
        <c:lblOffset val="100"/>
        <c:noMultiLvlLbl val="0"/>
      </c:catAx>
      <c:valAx>
        <c:axId val="14725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2448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170304512"/>
        <c:axId val="179577408"/>
      </c:barChart>
      <c:valAx>
        <c:axId val="17957740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0304512"/>
        <c:crosses val="autoZero"/>
        <c:crossBetween val="between"/>
      </c:valAx>
      <c:catAx>
        <c:axId val="17030451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5774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3"/>
          <c:order val="3"/>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377129168"/>
        <c:axId val="37712995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377129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29952"/>
        <c:crosses val="autoZero"/>
        <c:auto val="1"/>
        <c:lblAlgn val="ctr"/>
        <c:lblOffset val="100"/>
        <c:noMultiLvlLbl val="0"/>
      </c:catAx>
      <c:valAx>
        <c:axId val="3771299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2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
      <w:docPartPr>
        <w:name w:val="3B99E046AEF6D044B6DE934EC6DB559A"/>
        <w:category>
          <w:name w:val="General"/>
          <w:gallery w:val="placeholder"/>
        </w:category>
        <w:types>
          <w:type w:val="bbPlcHdr"/>
        </w:types>
        <w:behaviors>
          <w:behavior w:val="content"/>
        </w:behaviors>
        <w:guid w:val="{765E48D9-ABFD-3348-B2A5-13413CF26348}"/>
      </w:docPartPr>
      <w:docPartBody>
        <w:p w:rsidR="00684E46" w:rsidRDefault="00684E46">
          <w:pPr>
            <w:pStyle w:val="3B99E046AEF6D044B6DE934EC6DB559A"/>
          </w:pPr>
          <w:r w:rsidRPr="00B312F6">
            <w:t>Name</w:t>
          </w:r>
        </w:p>
      </w:docPartBody>
    </w:docPart>
    <w:docPart>
      <w:docPartPr>
        <w:name w:val="C3D94668AFCD7249A91E0FB7B263993F"/>
        <w:category>
          <w:name w:val="General"/>
          <w:gallery w:val="placeholder"/>
        </w:category>
        <w:types>
          <w:type w:val="bbPlcHdr"/>
        </w:types>
        <w:behaviors>
          <w:behavior w:val="content"/>
        </w:behaviors>
        <w:guid w:val="{43BDD0E4-EA42-D84E-B1DF-1178A664BD91}"/>
      </w:docPartPr>
      <w:docPartBody>
        <w:p w:rsidR="00684E46" w:rsidRDefault="00684E46">
          <w:pPr>
            <w:pStyle w:val="C3D94668AFCD7249A91E0FB7B263993F"/>
          </w:pPr>
          <w:r w:rsidRPr="00B312F6">
            <w:rPr>
              <w:rStyle w:val="PlaceholderText"/>
            </w:rPr>
            <w:t>[</w:t>
          </w:r>
          <w:r>
            <w:rPr>
              <w:rStyle w:val="PlaceholderText"/>
            </w:rPr>
            <w:t>XX Month Year</w:t>
          </w:r>
          <w:r w:rsidRPr="00B312F6">
            <w:rPr>
              <w:rStyle w:val="PlaceholderText"/>
            </w:rPr>
            <w:t>]</w:t>
          </w:r>
        </w:p>
      </w:docPartBody>
    </w:docPart>
    <w:docPart>
      <w:docPartPr>
        <w:name w:val="AD808DF46CD4EA4EBC229664682B7687"/>
        <w:category>
          <w:name w:val="General"/>
          <w:gallery w:val="placeholder"/>
        </w:category>
        <w:types>
          <w:type w:val="bbPlcHdr"/>
        </w:types>
        <w:behaviors>
          <w:behavior w:val="content"/>
        </w:behaviors>
        <w:guid w:val="{1FBCBA81-10F6-6345-B5A2-148970438DF9}"/>
      </w:docPartPr>
      <w:docPartBody>
        <w:p w:rsidR="00684E46" w:rsidRDefault="00684E46" w:rsidP="00684E46">
          <w:pPr>
            <w:pStyle w:val="AD808DF46CD4EA4EBC229664682B7687"/>
          </w:pPr>
          <w:r w:rsidRPr="00E75059">
            <w:rPr>
              <w:rStyle w:val="PlaceholderText"/>
            </w:rPr>
            <w:t>[Title]</w:t>
          </w:r>
        </w:p>
      </w:docPartBody>
    </w:docPart>
    <w:docPart>
      <w:docPartPr>
        <w:name w:val="AA78F511BDE4A0459D51F178C3A34093"/>
        <w:category>
          <w:name w:val="General"/>
          <w:gallery w:val="placeholder"/>
        </w:category>
        <w:types>
          <w:type w:val="bbPlcHdr"/>
        </w:types>
        <w:behaviors>
          <w:behavior w:val="content"/>
        </w:behaviors>
        <w:guid w:val="{276F1D0F-F3B4-1445-99F9-2A389790751C}"/>
      </w:docPartPr>
      <w:docPartBody>
        <w:p w:rsidR="00684E46" w:rsidRDefault="00684E46" w:rsidP="00684E46">
          <w:pPr>
            <w:pStyle w:val="AA78F511BDE4A0459D51F178C3A34093"/>
          </w:pPr>
          <w:r w:rsidRPr="00E75059">
            <w:rPr>
              <w:rStyle w:val="PlaceholderText"/>
            </w:rPr>
            <w:t>[Subject]</w:t>
          </w:r>
        </w:p>
      </w:docPartBody>
    </w:docPart>
    <w:docPart>
      <w:docPartPr>
        <w:name w:val="74811CF53EECD646A1004518E2B3A773"/>
        <w:category>
          <w:name w:val="General"/>
          <w:gallery w:val="placeholder"/>
        </w:category>
        <w:types>
          <w:type w:val="bbPlcHdr"/>
        </w:types>
        <w:behaviors>
          <w:behavior w:val="content"/>
        </w:behaviors>
        <w:guid w:val="{B2073624-0A7C-B043-8342-A08DD64FD419}"/>
      </w:docPartPr>
      <w:docPartBody>
        <w:p w:rsidR="00684E46" w:rsidRDefault="00684E46" w:rsidP="00684E46">
          <w:pPr>
            <w:pStyle w:val="74811CF53EECD646A1004518E2B3A773"/>
          </w:pPr>
          <w:r w:rsidRPr="00E75059">
            <w:rPr>
              <w:rStyle w:val="PlaceholderText"/>
            </w:rPr>
            <w:t>[Title]</w:t>
          </w:r>
        </w:p>
      </w:docPartBody>
    </w:docPart>
    <w:docPart>
      <w:docPartPr>
        <w:name w:val="767853EF02773C4AA03721EAF61E4F03"/>
        <w:category>
          <w:name w:val="General"/>
          <w:gallery w:val="placeholder"/>
        </w:category>
        <w:types>
          <w:type w:val="bbPlcHdr"/>
        </w:types>
        <w:behaviors>
          <w:behavior w:val="content"/>
        </w:behaviors>
        <w:guid w:val="{F0EEB6A6-40CE-DA44-924B-63AAC5422AE7}"/>
      </w:docPartPr>
      <w:docPartBody>
        <w:p w:rsidR="00684E46" w:rsidRDefault="00684E46" w:rsidP="00684E46">
          <w:pPr>
            <w:pStyle w:val="767853EF02773C4AA03721EAF61E4F03"/>
          </w:pPr>
          <w:r w:rsidRPr="00B312F6">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E46"/>
    <w:rsid w:val="004B4123"/>
    <w:rsid w:val="00684E46"/>
    <w:rsid w:val="00755D06"/>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AB46A3-5870-5448-938A-C4B02C3D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Template_A4_BlueCoverBlueBack (2).dotx</Template>
  <TotalTime>602</TotalTime>
  <Pages>183</Pages>
  <Words>76246</Words>
  <Characters>434607</Characters>
  <Application>Microsoft Office Word</Application>
  <DocSecurity>0</DocSecurity>
  <Lines>3621</Lines>
  <Paragraphs>1019</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
  <LinksUpToDate>false</LinksUpToDate>
  <CharactersWithSpaces>509834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keywords/>
  <dc:description/>
  <cp:lastModifiedBy>jean-Baptiste Deroulez</cp:lastModifiedBy>
  <cp:revision>32</cp:revision>
  <dcterms:created xsi:type="dcterms:W3CDTF">2019-02-19T09:20:00Z</dcterms:created>
  <dcterms:modified xsi:type="dcterms:W3CDTF">2019-02-22T21:53:00Z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