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16A34" w14:textId="349364A8" w:rsidR="000C2230" w:rsidRPr="00C22F7E" w:rsidRDefault="0017275E" w:rsidP="000C2230">
      <w:pPr>
        <w:pStyle w:val="Default"/>
        <w:jc w:val="center"/>
        <w:rPr>
          <w:b/>
          <w:sz w:val="32"/>
          <w:szCs w:val="32"/>
        </w:rPr>
      </w:pPr>
      <w:r>
        <w:rPr>
          <w:b/>
          <w:sz w:val="32"/>
          <w:szCs w:val="32"/>
        </w:rPr>
        <w:t>SSR2</w:t>
      </w:r>
      <w:r w:rsidR="00770E2B">
        <w:rPr>
          <w:b/>
          <w:sz w:val="32"/>
          <w:szCs w:val="32"/>
        </w:rPr>
        <w:t xml:space="preserve"> RT</w:t>
      </w:r>
      <w:r w:rsidR="008968A6">
        <w:rPr>
          <w:b/>
          <w:sz w:val="32"/>
          <w:szCs w:val="32"/>
        </w:rPr>
        <w:t xml:space="preserve"> Plenary Call Report</w:t>
      </w:r>
    </w:p>
    <w:p w14:paraId="06640384" w14:textId="6ACADC7A" w:rsidR="000C2230" w:rsidRDefault="00EA675B" w:rsidP="000C2230">
      <w:pPr>
        <w:pStyle w:val="Default"/>
        <w:jc w:val="center"/>
        <w:rPr>
          <w:b/>
          <w:sz w:val="28"/>
          <w:szCs w:val="28"/>
        </w:rPr>
      </w:pPr>
      <w:r>
        <w:rPr>
          <w:b/>
          <w:sz w:val="28"/>
          <w:szCs w:val="28"/>
        </w:rPr>
        <w:t xml:space="preserve">Plenary Call </w:t>
      </w:r>
      <w:r w:rsidRPr="00702F96">
        <w:rPr>
          <w:b/>
          <w:sz w:val="28"/>
          <w:szCs w:val="28"/>
        </w:rPr>
        <w:t>#</w:t>
      </w:r>
      <w:r w:rsidR="00702F96">
        <w:rPr>
          <w:b/>
          <w:sz w:val="28"/>
          <w:szCs w:val="28"/>
        </w:rPr>
        <w:t>3</w:t>
      </w:r>
      <w:r w:rsidR="001F02D4">
        <w:rPr>
          <w:b/>
          <w:sz w:val="28"/>
          <w:szCs w:val="28"/>
        </w:rPr>
        <w:t>8</w:t>
      </w:r>
    </w:p>
    <w:p w14:paraId="45E7A263" w14:textId="587411F2" w:rsidR="00C26D8A" w:rsidRDefault="001F02D4" w:rsidP="000C2230">
      <w:pPr>
        <w:pStyle w:val="Default"/>
        <w:jc w:val="center"/>
        <w:rPr>
          <w:b/>
          <w:sz w:val="28"/>
          <w:szCs w:val="28"/>
        </w:rPr>
      </w:pPr>
      <w:r>
        <w:rPr>
          <w:b/>
          <w:sz w:val="28"/>
          <w:szCs w:val="28"/>
        </w:rPr>
        <w:t>2 August</w:t>
      </w:r>
      <w:r w:rsidR="003A7095">
        <w:rPr>
          <w:b/>
          <w:sz w:val="28"/>
          <w:szCs w:val="28"/>
        </w:rPr>
        <w:t xml:space="preserve"> 2018</w:t>
      </w:r>
      <w:r w:rsidR="00C26D8A">
        <w:rPr>
          <w:b/>
          <w:sz w:val="28"/>
          <w:szCs w:val="28"/>
        </w:rPr>
        <w:t xml:space="preserve"> – </w:t>
      </w:r>
      <w:r w:rsidR="00A47C81">
        <w:rPr>
          <w:b/>
          <w:sz w:val="28"/>
          <w:szCs w:val="28"/>
        </w:rPr>
        <w:t>20:00 – 21</w:t>
      </w:r>
      <w:r w:rsidR="003A7095">
        <w:rPr>
          <w:b/>
          <w:sz w:val="28"/>
          <w:szCs w:val="28"/>
        </w:rPr>
        <w:t>:00 UTC</w:t>
      </w:r>
    </w:p>
    <w:p w14:paraId="624D9C16" w14:textId="77777777" w:rsidR="000C2230" w:rsidRDefault="000C2230" w:rsidP="000C2230">
      <w:pPr>
        <w:pStyle w:val="Default"/>
        <w:jc w:val="center"/>
        <w:rPr>
          <w:sz w:val="28"/>
          <w:szCs w:val="28"/>
        </w:rPr>
      </w:pPr>
    </w:p>
    <w:tbl>
      <w:tblPr>
        <w:tblW w:w="9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CellMar>
          <w:left w:w="0" w:type="dxa"/>
          <w:right w:w="0" w:type="dxa"/>
        </w:tblCellMar>
        <w:tblLook w:val="04A0" w:firstRow="1" w:lastRow="0" w:firstColumn="1" w:lastColumn="0" w:noHBand="0" w:noVBand="1"/>
      </w:tblPr>
      <w:tblGrid>
        <w:gridCol w:w="4763"/>
        <w:gridCol w:w="4785"/>
      </w:tblGrid>
      <w:tr w:rsidR="00EA675B" w:rsidRPr="000B52E1" w14:paraId="63210685" w14:textId="77777777" w:rsidTr="008968A6">
        <w:trPr>
          <w:trHeight w:val="1275"/>
        </w:trPr>
        <w:tc>
          <w:tcPr>
            <w:tcW w:w="4763" w:type="dxa"/>
            <w:shd w:val="clear" w:color="auto" w:fill="EEECE1" w:themeFill="background2"/>
            <w:hideMark/>
          </w:tcPr>
          <w:p w14:paraId="5669D5F4" w14:textId="30E22BDB" w:rsidR="000C2230" w:rsidRDefault="00EA675B">
            <w:pPr>
              <w:pStyle w:val="Default"/>
              <w:rPr>
                <w:sz w:val="22"/>
                <w:szCs w:val="22"/>
              </w:rPr>
            </w:pPr>
            <w:r>
              <w:rPr>
                <w:b/>
                <w:bCs/>
                <w:sz w:val="22"/>
                <w:szCs w:val="22"/>
              </w:rPr>
              <w:t>Review Team Members:</w:t>
            </w:r>
            <w:r w:rsidR="000C2230">
              <w:rPr>
                <w:b/>
                <w:bCs/>
                <w:sz w:val="22"/>
                <w:szCs w:val="22"/>
              </w:rPr>
              <w:t xml:space="preserve"> </w:t>
            </w:r>
          </w:p>
          <w:p w14:paraId="31028862" w14:textId="55D6FFAD" w:rsidR="00C221D3" w:rsidRPr="001B64C5" w:rsidRDefault="001B64C5" w:rsidP="00285240">
            <w:pPr>
              <w:spacing w:after="0" w:line="240" w:lineRule="auto"/>
              <w:rPr>
                <w:rFonts w:cs="Calibri"/>
                <w:color w:val="000000"/>
                <w:szCs w:val="24"/>
              </w:rPr>
            </w:pPr>
            <w:r w:rsidRPr="001B64C5">
              <w:rPr>
                <w:rFonts w:cs="Calibri"/>
                <w:color w:val="000000"/>
                <w:szCs w:val="24"/>
              </w:rPr>
              <w:t xml:space="preserve">Eric </w:t>
            </w:r>
            <w:proofErr w:type="spellStart"/>
            <w:r w:rsidRPr="001B64C5">
              <w:rPr>
                <w:rFonts w:cs="Calibri"/>
                <w:color w:val="000000"/>
                <w:szCs w:val="24"/>
              </w:rPr>
              <w:t>Osterweil</w:t>
            </w:r>
            <w:proofErr w:type="spellEnd"/>
            <w:r w:rsidRPr="001B64C5">
              <w:rPr>
                <w:rFonts w:cs="Calibri"/>
                <w:color w:val="000000"/>
                <w:szCs w:val="24"/>
              </w:rPr>
              <w:t xml:space="preserve">, Denise Michel, Laurin </w:t>
            </w:r>
            <w:proofErr w:type="spellStart"/>
            <w:r w:rsidRPr="001B64C5">
              <w:rPr>
                <w:rFonts w:cs="Calibri"/>
                <w:color w:val="000000"/>
                <w:szCs w:val="24"/>
              </w:rPr>
              <w:t>Weissinger</w:t>
            </w:r>
            <w:proofErr w:type="spellEnd"/>
            <w:r w:rsidRPr="001B64C5">
              <w:rPr>
                <w:rFonts w:cs="Calibri"/>
                <w:color w:val="000000"/>
                <w:szCs w:val="24"/>
              </w:rPr>
              <w:t xml:space="preserve">, Kaveh </w:t>
            </w:r>
            <w:proofErr w:type="spellStart"/>
            <w:r w:rsidRPr="001B64C5">
              <w:rPr>
                <w:rFonts w:cs="Calibri"/>
                <w:color w:val="000000"/>
                <w:szCs w:val="24"/>
              </w:rPr>
              <w:t>Ranjbar</w:t>
            </w:r>
            <w:proofErr w:type="spellEnd"/>
            <w:r w:rsidRPr="001B64C5">
              <w:rPr>
                <w:rFonts w:cs="Calibri"/>
                <w:color w:val="000000"/>
                <w:szCs w:val="24"/>
              </w:rPr>
              <w:t xml:space="preserve">, Naveed Bin </w:t>
            </w:r>
            <w:proofErr w:type="spellStart"/>
            <w:r w:rsidRPr="001B64C5">
              <w:rPr>
                <w:rFonts w:cs="Calibri"/>
                <w:color w:val="000000"/>
                <w:szCs w:val="24"/>
              </w:rPr>
              <w:t>Rais</w:t>
            </w:r>
            <w:proofErr w:type="spellEnd"/>
            <w:r w:rsidRPr="001B64C5">
              <w:rPr>
                <w:rFonts w:cs="Calibri"/>
                <w:color w:val="000000"/>
                <w:szCs w:val="24"/>
              </w:rPr>
              <w:t xml:space="preserve">, Norm Ritchie, Alain </w:t>
            </w:r>
            <w:proofErr w:type="spellStart"/>
            <w:r w:rsidRPr="001B64C5">
              <w:rPr>
                <w:rFonts w:cs="Calibri"/>
                <w:color w:val="000000"/>
                <w:szCs w:val="24"/>
              </w:rPr>
              <w:t>Aina</w:t>
            </w:r>
            <w:proofErr w:type="spellEnd"/>
            <w:r w:rsidRPr="001B64C5">
              <w:rPr>
                <w:rFonts w:cs="Calibri"/>
                <w:color w:val="000000"/>
                <w:szCs w:val="24"/>
              </w:rPr>
              <w:t xml:space="preserve">, Geoff Huston, Rao Naveed Bin </w:t>
            </w:r>
            <w:proofErr w:type="spellStart"/>
            <w:r w:rsidRPr="001B64C5">
              <w:rPr>
                <w:rFonts w:cs="Calibri"/>
                <w:color w:val="000000"/>
                <w:szCs w:val="24"/>
              </w:rPr>
              <w:t>Rais</w:t>
            </w:r>
            <w:proofErr w:type="spellEnd"/>
            <w:r w:rsidRPr="001B64C5">
              <w:rPr>
                <w:rFonts w:cs="Calibri"/>
                <w:color w:val="000000"/>
                <w:szCs w:val="24"/>
              </w:rPr>
              <w:t xml:space="preserve">, </w:t>
            </w:r>
            <w:proofErr w:type="spellStart"/>
            <w:r w:rsidRPr="001B64C5">
              <w:rPr>
                <w:rFonts w:cs="Calibri"/>
                <w:color w:val="000000"/>
                <w:szCs w:val="24"/>
              </w:rPr>
              <w:t>Jabhera</w:t>
            </w:r>
            <w:proofErr w:type="spellEnd"/>
            <w:r w:rsidRPr="001B64C5">
              <w:rPr>
                <w:rFonts w:cs="Calibri"/>
                <w:color w:val="000000"/>
                <w:szCs w:val="24"/>
              </w:rPr>
              <w:t xml:space="preserve"> </w:t>
            </w:r>
            <w:proofErr w:type="spellStart"/>
            <w:r w:rsidRPr="001B64C5">
              <w:rPr>
                <w:rFonts w:cs="Calibri"/>
                <w:color w:val="000000"/>
                <w:szCs w:val="24"/>
              </w:rPr>
              <w:t>Matogoro</w:t>
            </w:r>
            <w:proofErr w:type="spellEnd"/>
            <w:r w:rsidRPr="001B64C5">
              <w:rPr>
                <w:rFonts w:cs="Calibri"/>
                <w:color w:val="000000"/>
                <w:szCs w:val="24"/>
              </w:rPr>
              <w:t xml:space="preserve">, Scott McCormick, KC </w:t>
            </w:r>
            <w:proofErr w:type="spellStart"/>
            <w:r w:rsidRPr="001B64C5">
              <w:rPr>
                <w:rFonts w:cs="Calibri"/>
                <w:color w:val="000000"/>
                <w:szCs w:val="24"/>
              </w:rPr>
              <w:t>Claffy</w:t>
            </w:r>
            <w:proofErr w:type="spellEnd"/>
            <w:r w:rsidRPr="001B64C5">
              <w:rPr>
                <w:rFonts w:cs="Calibri"/>
                <w:color w:val="000000"/>
                <w:szCs w:val="24"/>
              </w:rPr>
              <w:t xml:space="preserve"> </w:t>
            </w:r>
          </w:p>
          <w:p w14:paraId="341B7D8B" w14:textId="77777777" w:rsidR="001B64C5" w:rsidRPr="007972E5" w:rsidRDefault="001B64C5" w:rsidP="00285240">
            <w:pPr>
              <w:spacing w:after="0" w:line="240" w:lineRule="auto"/>
            </w:pPr>
          </w:p>
          <w:p w14:paraId="5620F7E9" w14:textId="77777777" w:rsidR="00E262F1" w:rsidRPr="00EA675B" w:rsidRDefault="00285240" w:rsidP="00EA675B">
            <w:pPr>
              <w:spacing w:after="0" w:line="240" w:lineRule="auto"/>
              <w:rPr>
                <w:b/>
              </w:rPr>
            </w:pPr>
            <w:r>
              <w:rPr>
                <w:b/>
              </w:rPr>
              <w:t>Apologies</w:t>
            </w:r>
          </w:p>
          <w:p w14:paraId="786AB657" w14:textId="0B56D1C6" w:rsidR="00AA304A" w:rsidRPr="001B64C5" w:rsidRDefault="00A47C81" w:rsidP="00A47C81">
            <w:pPr>
              <w:pStyle w:val="Default"/>
              <w:rPr>
                <w:sz w:val="22"/>
              </w:rPr>
            </w:pPr>
            <w:proofErr w:type="spellStart"/>
            <w:r w:rsidRPr="001B64C5">
              <w:rPr>
                <w:sz w:val="22"/>
                <w:szCs w:val="22"/>
              </w:rPr>
              <w:t>Boban</w:t>
            </w:r>
            <w:proofErr w:type="spellEnd"/>
            <w:r w:rsidRPr="001B64C5">
              <w:rPr>
                <w:sz w:val="22"/>
                <w:szCs w:val="22"/>
              </w:rPr>
              <w:t xml:space="preserve"> </w:t>
            </w:r>
            <w:proofErr w:type="spellStart"/>
            <w:r w:rsidRPr="001B64C5">
              <w:rPr>
                <w:sz w:val="22"/>
                <w:szCs w:val="22"/>
              </w:rPr>
              <w:t>Krsic</w:t>
            </w:r>
            <w:proofErr w:type="spellEnd"/>
            <w:r w:rsidRPr="001B64C5">
              <w:rPr>
                <w:sz w:val="22"/>
                <w:szCs w:val="22"/>
              </w:rPr>
              <w:t xml:space="preserve">, </w:t>
            </w:r>
            <w:r w:rsidR="000126CF" w:rsidRPr="001B64C5">
              <w:rPr>
                <w:sz w:val="22"/>
                <w:szCs w:val="22"/>
              </w:rPr>
              <w:t xml:space="preserve">Amin </w:t>
            </w:r>
            <w:proofErr w:type="spellStart"/>
            <w:r w:rsidR="000126CF" w:rsidRPr="001B64C5">
              <w:rPr>
                <w:sz w:val="22"/>
                <w:szCs w:val="22"/>
              </w:rPr>
              <w:t>Hasbini</w:t>
            </w:r>
            <w:proofErr w:type="spellEnd"/>
            <w:r w:rsidR="001F02D4" w:rsidRPr="001B64C5">
              <w:rPr>
                <w:sz w:val="22"/>
                <w:szCs w:val="22"/>
              </w:rPr>
              <w:t xml:space="preserve">, </w:t>
            </w:r>
            <w:proofErr w:type="spellStart"/>
            <w:r w:rsidR="00E76936" w:rsidRPr="001B64C5">
              <w:rPr>
                <w:sz w:val="22"/>
              </w:rPr>
              <w:t>Jabhera</w:t>
            </w:r>
            <w:proofErr w:type="spellEnd"/>
            <w:r w:rsidR="00E76936" w:rsidRPr="001B64C5">
              <w:rPr>
                <w:sz w:val="22"/>
              </w:rPr>
              <w:t xml:space="preserve"> </w:t>
            </w:r>
            <w:proofErr w:type="spellStart"/>
            <w:r w:rsidR="00E76936" w:rsidRPr="001B64C5">
              <w:rPr>
                <w:sz w:val="22"/>
              </w:rPr>
              <w:t>Matogoro</w:t>
            </w:r>
            <w:proofErr w:type="spellEnd"/>
            <w:r w:rsidR="00E934BE" w:rsidRPr="001B64C5">
              <w:rPr>
                <w:sz w:val="22"/>
              </w:rPr>
              <w:t xml:space="preserve">, </w:t>
            </w:r>
            <w:proofErr w:type="spellStart"/>
            <w:r w:rsidR="00E40C9E" w:rsidRPr="001B64C5">
              <w:rPr>
                <w:sz w:val="22"/>
              </w:rPr>
              <w:t>Žarko</w:t>
            </w:r>
            <w:proofErr w:type="spellEnd"/>
            <w:r w:rsidR="00E40C9E" w:rsidRPr="001B64C5">
              <w:rPr>
                <w:sz w:val="22"/>
              </w:rPr>
              <w:t xml:space="preserve"> </w:t>
            </w:r>
            <w:proofErr w:type="spellStart"/>
            <w:r w:rsidR="00E40C9E" w:rsidRPr="001B64C5">
              <w:rPr>
                <w:sz w:val="22"/>
              </w:rPr>
              <w:t>Kecić</w:t>
            </w:r>
            <w:proofErr w:type="spellEnd"/>
            <w:r w:rsidR="007216F1" w:rsidRPr="001B64C5">
              <w:rPr>
                <w:sz w:val="22"/>
              </w:rPr>
              <w:t xml:space="preserve">, </w:t>
            </w:r>
            <w:proofErr w:type="spellStart"/>
            <w:r w:rsidR="00AA1F48" w:rsidRPr="001B64C5">
              <w:rPr>
                <w:sz w:val="22"/>
              </w:rPr>
              <w:t>Noorul</w:t>
            </w:r>
            <w:proofErr w:type="spellEnd"/>
            <w:r w:rsidR="00AA1F48" w:rsidRPr="001B64C5">
              <w:rPr>
                <w:sz w:val="22"/>
              </w:rPr>
              <w:t xml:space="preserve"> Ameen</w:t>
            </w:r>
            <w:r w:rsidR="00004A85" w:rsidRPr="001B64C5">
              <w:rPr>
                <w:sz w:val="22"/>
              </w:rPr>
              <w:t>, Kerry-Ann Barrett,</w:t>
            </w:r>
            <w:r w:rsidR="001B64C5" w:rsidRPr="001B64C5">
              <w:rPr>
                <w:sz w:val="22"/>
              </w:rPr>
              <w:t xml:space="preserve"> </w:t>
            </w:r>
            <w:proofErr w:type="spellStart"/>
            <w:r w:rsidR="001B64C5" w:rsidRPr="001B64C5">
              <w:rPr>
                <w:sz w:val="22"/>
              </w:rPr>
              <w:t>Ram</w:t>
            </w:r>
            <w:r w:rsidR="001B64C5">
              <w:rPr>
                <w:sz w:val="22"/>
              </w:rPr>
              <w:t>k</w:t>
            </w:r>
            <w:r w:rsidR="001B64C5" w:rsidRPr="001B64C5">
              <w:rPr>
                <w:sz w:val="22"/>
              </w:rPr>
              <w:t>rishna</w:t>
            </w:r>
            <w:proofErr w:type="spellEnd"/>
            <w:r w:rsidR="001B64C5" w:rsidRPr="001B64C5">
              <w:rPr>
                <w:sz w:val="22"/>
              </w:rPr>
              <w:t xml:space="preserve"> </w:t>
            </w:r>
            <w:proofErr w:type="spellStart"/>
            <w:r w:rsidR="001B64C5" w:rsidRPr="001B64C5">
              <w:rPr>
                <w:sz w:val="22"/>
              </w:rPr>
              <w:t>Pariyar</w:t>
            </w:r>
            <w:proofErr w:type="spellEnd"/>
          </w:p>
          <w:p w14:paraId="49D395E3" w14:textId="5A3E178C" w:rsidR="00A47C81" w:rsidRDefault="00A47C81" w:rsidP="00A47C81">
            <w:pPr>
              <w:pStyle w:val="Default"/>
              <w:rPr>
                <w:sz w:val="22"/>
                <w:szCs w:val="22"/>
              </w:rPr>
            </w:pPr>
          </w:p>
        </w:tc>
        <w:tc>
          <w:tcPr>
            <w:tcW w:w="4785" w:type="dxa"/>
            <w:shd w:val="clear" w:color="auto" w:fill="EEECE1" w:themeFill="background2"/>
          </w:tcPr>
          <w:p w14:paraId="552A030D" w14:textId="77777777" w:rsidR="00FB49B4" w:rsidRPr="00FB49B4" w:rsidRDefault="00EA675B" w:rsidP="00D16682">
            <w:pPr>
              <w:spacing w:after="0" w:line="240" w:lineRule="auto"/>
              <w:rPr>
                <w:b/>
              </w:rPr>
            </w:pPr>
            <w:r>
              <w:rPr>
                <w:b/>
              </w:rPr>
              <w:t>Observers</w:t>
            </w:r>
          </w:p>
          <w:p w14:paraId="403D45A6" w14:textId="77777777" w:rsidR="00FB49B4" w:rsidRDefault="00FB49B4" w:rsidP="00D16682">
            <w:pPr>
              <w:spacing w:after="0" w:line="240" w:lineRule="auto"/>
            </w:pPr>
          </w:p>
          <w:p w14:paraId="09A5D244" w14:textId="77777777" w:rsidR="007972E5" w:rsidRPr="007972E5" w:rsidRDefault="007972E5" w:rsidP="00D16682">
            <w:pPr>
              <w:spacing w:after="0" w:line="240" w:lineRule="auto"/>
              <w:rPr>
                <w:b/>
              </w:rPr>
            </w:pPr>
            <w:r w:rsidRPr="007972E5">
              <w:rPr>
                <w:b/>
              </w:rPr>
              <w:t>Guests</w:t>
            </w:r>
          </w:p>
          <w:p w14:paraId="39802FD4" w14:textId="77777777" w:rsidR="007972E5" w:rsidRDefault="007972E5" w:rsidP="00D16682">
            <w:pPr>
              <w:spacing w:after="0" w:line="240" w:lineRule="auto"/>
            </w:pPr>
            <w:r w:rsidRPr="007972E5">
              <w:t>Phil Khoury (Facilitator)</w:t>
            </w:r>
          </w:p>
          <w:p w14:paraId="05B7A98B" w14:textId="77777777" w:rsidR="007972E5" w:rsidRDefault="007972E5" w:rsidP="00D16682">
            <w:pPr>
              <w:spacing w:after="0" w:line="240" w:lineRule="auto"/>
            </w:pPr>
          </w:p>
          <w:p w14:paraId="71EFDE95" w14:textId="77777777" w:rsidR="007049DD" w:rsidRDefault="00285240" w:rsidP="00D16682">
            <w:pPr>
              <w:pStyle w:val="Default"/>
              <w:rPr>
                <w:sz w:val="22"/>
                <w:szCs w:val="22"/>
              </w:rPr>
            </w:pPr>
            <w:r>
              <w:rPr>
                <w:b/>
                <w:bCs/>
                <w:sz w:val="22"/>
                <w:szCs w:val="22"/>
              </w:rPr>
              <w:t xml:space="preserve">ICANN </w:t>
            </w:r>
            <w:r w:rsidR="00EA675B">
              <w:rPr>
                <w:b/>
                <w:bCs/>
                <w:sz w:val="22"/>
                <w:szCs w:val="22"/>
              </w:rPr>
              <w:t>Org</w:t>
            </w:r>
          </w:p>
          <w:p w14:paraId="1A3AF6F6" w14:textId="2268399B" w:rsidR="0092638C" w:rsidRPr="00077EE4" w:rsidRDefault="006A5B16" w:rsidP="006A5B16">
            <w:pPr>
              <w:pStyle w:val="Default"/>
              <w:rPr>
                <w:sz w:val="22"/>
                <w:szCs w:val="22"/>
                <w:lang w:val="fr-FR"/>
              </w:rPr>
            </w:pPr>
            <w:r>
              <w:rPr>
                <w:sz w:val="22"/>
                <w:szCs w:val="22"/>
                <w:lang w:val="fr-FR"/>
              </w:rPr>
              <w:t xml:space="preserve">Jennifer Bryce, </w:t>
            </w:r>
            <w:r w:rsidR="0017275E">
              <w:rPr>
                <w:sz w:val="22"/>
                <w:szCs w:val="22"/>
                <w:lang w:val="fr-FR"/>
              </w:rPr>
              <w:t>Alice Jansen</w:t>
            </w:r>
            <w:r w:rsidR="0092638C">
              <w:rPr>
                <w:sz w:val="22"/>
                <w:szCs w:val="22"/>
                <w:lang w:val="fr-FR"/>
              </w:rPr>
              <w:t>,</w:t>
            </w:r>
            <w:r w:rsidR="007972E5">
              <w:rPr>
                <w:sz w:val="22"/>
                <w:szCs w:val="22"/>
                <w:lang w:val="fr-FR"/>
              </w:rPr>
              <w:t xml:space="preserve"> </w:t>
            </w:r>
            <w:proofErr w:type="spellStart"/>
            <w:r w:rsidR="007972E5">
              <w:rPr>
                <w:sz w:val="22"/>
                <w:szCs w:val="22"/>
                <w:lang w:val="fr-FR"/>
              </w:rPr>
              <w:t>Negar</w:t>
            </w:r>
            <w:proofErr w:type="spellEnd"/>
            <w:r w:rsidR="007972E5">
              <w:rPr>
                <w:sz w:val="22"/>
                <w:szCs w:val="22"/>
                <w:lang w:val="fr-FR"/>
              </w:rPr>
              <w:t xml:space="preserve"> </w:t>
            </w:r>
            <w:proofErr w:type="spellStart"/>
            <w:r w:rsidR="007972E5">
              <w:rPr>
                <w:sz w:val="22"/>
                <w:szCs w:val="22"/>
                <w:lang w:val="fr-FR"/>
              </w:rPr>
              <w:t>Farzinnia</w:t>
            </w:r>
            <w:proofErr w:type="spellEnd"/>
            <w:r w:rsidR="0092638C">
              <w:rPr>
                <w:sz w:val="22"/>
                <w:szCs w:val="22"/>
                <w:lang w:val="fr-FR"/>
              </w:rPr>
              <w:t xml:space="preserve">, Yvette </w:t>
            </w:r>
            <w:proofErr w:type="spellStart"/>
            <w:r w:rsidR="0092638C">
              <w:rPr>
                <w:sz w:val="22"/>
                <w:szCs w:val="22"/>
                <w:lang w:val="fr-FR"/>
              </w:rPr>
              <w:t>Guigneaux</w:t>
            </w:r>
            <w:proofErr w:type="spellEnd"/>
            <w:r w:rsidR="00C221D3">
              <w:rPr>
                <w:sz w:val="22"/>
                <w:szCs w:val="22"/>
                <w:lang w:val="fr-FR"/>
              </w:rPr>
              <w:t>, Steve Conte</w:t>
            </w:r>
          </w:p>
        </w:tc>
      </w:tr>
    </w:tbl>
    <w:p w14:paraId="051841EC" w14:textId="36024D3D" w:rsidR="005C1960" w:rsidRDefault="006A5B16" w:rsidP="006A5B16">
      <w:pPr>
        <w:spacing w:after="0" w:line="240" w:lineRule="auto"/>
      </w:pPr>
      <w:r>
        <w:rPr>
          <w:rFonts w:eastAsia="Times New Roman"/>
          <w:color w:val="000000"/>
        </w:rPr>
        <w:t>These high-level notes are designed to help SSR2 Review Team members navigate through the content of the call. They are not meant to be a substitute for the recording or transcript, which are posted on the wiki at:</w:t>
      </w:r>
      <w:r w:rsidR="0028224B" w:rsidRPr="0028224B">
        <w:t xml:space="preserve"> </w:t>
      </w:r>
      <w:hyperlink r:id="rId8" w:history="1">
        <w:r w:rsidRPr="00BE635E">
          <w:rPr>
            <w:rStyle w:val="Hyperlink"/>
          </w:rPr>
          <w:t>https://community.icann.org/x/oQZpBQ</w:t>
        </w:r>
      </w:hyperlink>
      <w:r>
        <w:t xml:space="preserve"> </w:t>
      </w:r>
    </w:p>
    <w:p w14:paraId="1159F7C0" w14:textId="77777777" w:rsidR="006A5B16" w:rsidRPr="005C1960" w:rsidRDefault="006A5B16" w:rsidP="006A5B16">
      <w:pPr>
        <w:spacing w:after="0" w:line="240" w:lineRule="auto"/>
      </w:pPr>
    </w:p>
    <w:p w14:paraId="0EA5A5E5" w14:textId="77777777" w:rsidR="00373B76" w:rsidRDefault="00373B76">
      <w:r>
        <w:t xml:space="preserve">The </w:t>
      </w:r>
      <w:r w:rsidR="0017275E">
        <w:t>SSR2</w:t>
      </w:r>
      <w:r w:rsidR="0056032C">
        <w:t xml:space="preserve"> Review Team</w:t>
      </w:r>
      <w:r>
        <w:t xml:space="preserve"> undertook the following during th</w:t>
      </w:r>
      <w:r w:rsidR="00C26D8A">
        <w:t>is session</w:t>
      </w:r>
      <w:r>
        <w:t>:</w:t>
      </w:r>
    </w:p>
    <w:p w14:paraId="3FEF0C26" w14:textId="078D757B" w:rsidR="008958F8" w:rsidRPr="00C221D3" w:rsidRDefault="003F6C3A" w:rsidP="006233ED">
      <w:pPr>
        <w:pStyle w:val="ListParagraph"/>
        <w:numPr>
          <w:ilvl w:val="0"/>
          <w:numId w:val="1"/>
        </w:numPr>
        <w:spacing w:after="0" w:line="240" w:lineRule="auto"/>
      </w:pPr>
      <w:r>
        <w:rPr>
          <w:b/>
        </w:rPr>
        <w:t>Attendance</w:t>
      </w:r>
      <w:r w:rsidR="00C221D3" w:rsidRPr="00C221D3">
        <w:rPr>
          <w:b/>
        </w:rPr>
        <w:t xml:space="preserve">, apologies, admin </w:t>
      </w:r>
      <w:r w:rsidR="00C221D3">
        <w:rPr>
          <w:b/>
        </w:rPr>
        <w:t xml:space="preserve">issues </w:t>
      </w:r>
    </w:p>
    <w:p w14:paraId="718E664B" w14:textId="16A7DC62" w:rsidR="00C221D3" w:rsidRDefault="00B8682E" w:rsidP="00C221D3">
      <w:pPr>
        <w:spacing w:after="0" w:line="240" w:lineRule="auto"/>
      </w:pPr>
      <w:r>
        <w:t>Ro</w:t>
      </w:r>
      <w:r w:rsidR="00BD5B7B">
        <w:t xml:space="preserve">ll call and </w:t>
      </w:r>
      <w:r>
        <w:t xml:space="preserve">apologies. </w:t>
      </w:r>
      <w:r w:rsidR="00BD5B7B">
        <w:t xml:space="preserve">See recorded attendance above. </w:t>
      </w:r>
    </w:p>
    <w:p w14:paraId="74979B8B" w14:textId="77777777" w:rsidR="00C221D3" w:rsidRPr="00C221D3" w:rsidRDefault="00C221D3" w:rsidP="00C221D3">
      <w:pPr>
        <w:spacing w:after="0" w:line="240" w:lineRule="auto"/>
      </w:pPr>
    </w:p>
    <w:p w14:paraId="6720D878" w14:textId="77777777" w:rsidR="003602B9" w:rsidRDefault="003602B9" w:rsidP="006233ED">
      <w:pPr>
        <w:pStyle w:val="ListParagraph"/>
        <w:numPr>
          <w:ilvl w:val="0"/>
          <w:numId w:val="1"/>
        </w:numPr>
        <w:spacing w:after="0" w:line="240" w:lineRule="auto"/>
        <w:rPr>
          <w:b/>
        </w:rPr>
      </w:pPr>
      <w:r w:rsidRPr="003602B9">
        <w:rPr>
          <w:b/>
        </w:rPr>
        <w:t>Minutes of previous meeting</w:t>
      </w:r>
    </w:p>
    <w:p w14:paraId="799A1803" w14:textId="77777777" w:rsidR="003602B9" w:rsidRDefault="003602B9" w:rsidP="006233ED">
      <w:pPr>
        <w:pStyle w:val="ListParagraph"/>
        <w:numPr>
          <w:ilvl w:val="1"/>
          <w:numId w:val="1"/>
        </w:numPr>
        <w:spacing w:after="0" w:line="240" w:lineRule="auto"/>
        <w:rPr>
          <w:b/>
        </w:rPr>
      </w:pPr>
      <w:r w:rsidRPr="003602B9">
        <w:rPr>
          <w:b/>
        </w:rPr>
        <w:t>Any amendments?</w:t>
      </w:r>
    </w:p>
    <w:p w14:paraId="591514BE" w14:textId="27981138" w:rsidR="004E2214" w:rsidRDefault="003602B9" w:rsidP="006233ED">
      <w:pPr>
        <w:pStyle w:val="ListParagraph"/>
        <w:numPr>
          <w:ilvl w:val="1"/>
          <w:numId w:val="1"/>
        </w:numPr>
        <w:spacing w:after="0" w:line="240" w:lineRule="auto"/>
        <w:rPr>
          <w:b/>
        </w:rPr>
      </w:pPr>
      <w:r w:rsidRPr="003602B9">
        <w:rPr>
          <w:b/>
        </w:rPr>
        <w:t>Comments on style/content to be held over to next hookup</w:t>
      </w:r>
    </w:p>
    <w:p w14:paraId="475C1C33" w14:textId="77777777" w:rsidR="00A068C9" w:rsidRDefault="001B64C5" w:rsidP="001B64C5">
      <w:pPr>
        <w:spacing w:after="0" w:line="240" w:lineRule="auto"/>
      </w:pPr>
      <w:r>
        <w:t xml:space="preserve">Staff relayed outstanding actions noted on the tracking tool on the wiki here: </w:t>
      </w:r>
      <w:hyperlink r:id="rId9" w:history="1">
        <w:r w:rsidRPr="00382D25">
          <w:rPr>
            <w:rStyle w:val="Hyperlink"/>
          </w:rPr>
          <w:t>https://community.icann.org/x/VrnRAw</w:t>
        </w:r>
      </w:hyperlink>
      <w:r>
        <w:t xml:space="preserve">. </w:t>
      </w:r>
    </w:p>
    <w:p w14:paraId="6A2D1393" w14:textId="77777777" w:rsidR="00A068C9" w:rsidRDefault="00A068C9" w:rsidP="001B64C5">
      <w:pPr>
        <w:spacing w:after="0" w:line="240" w:lineRule="auto"/>
      </w:pPr>
    </w:p>
    <w:p w14:paraId="1CBA583F" w14:textId="401DBDBD" w:rsidR="001B64C5" w:rsidRPr="001B64C5" w:rsidRDefault="00A068C9" w:rsidP="001B64C5">
      <w:pPr>
        <w:spacing w:after="0" w:line="240" w:lineRule="auto"/>
      </w:pPr>
      <w:r>
        <w:t xml:space="preserve">Phil </w:t>
      </w:r>
      <w:r w:rsidRPr="00F5450A">
        <w:rPr>
          <w:color w:val="C00000"/>
        </w:rPr>
        <w:t xml:space="preserve">communicated that </w:t>
      </w:r>
      <w:r w:rsidR="006A261A" w:rsidRPr="00F5450A">
        <w:rPr>
          <w:color w:val="C00000"/>
        </w:rPr>
        <w:t xml:space="preserve">there had been some disagreement over the description of the decision </w:t>
      </w:r>
      <w:r w:rsidR="006A261A">
        <w:t xml:space="preserve">from </w:t>
      </w:r>
      <w:r>
        <w:t>previous meeting around whether or not to put in a reque</w:t>
      </w:r>
      <w:r w:rsidR="00DB167F">
        <w:t xml:space="preserve">st to meet in Barcelona. To be </w:t>
      </w:r>
      <w:r>
        <w:t xml:space="preserve">addressed in agenda item 3. </w:t>
      </w:r>
    </w:p>
    <w:p w14:paraId="10B971C4" w14:textId="77777777" w:rsidR="003602B9" w:rsidRDefault="003602B9" w:rsidP="003602B9">
      <w:pPr>
        <w:spacing w:after="0" w:line="240" w:lineRule="auto"/>
        <w:rPr>
          <w:b/>
        </w:rPr>
      </w:pPr>
    </w:p>
    <w:p w14:paraId="5F250F9A" w14:textId="77777777" w:rsidR="00680A3D" w:rsidRPr="00680A3D" w:rsidRDefault="00680A3D" w:rsidP="006233ED">
      <w:pPr>
        <w:pStyle w:val="ListParagraph"/>
        <w:numPr>
          <w:ilvl w:val="0"/>
          <w:numId w:val="1"/>
        </w:numPr>
        <w:spacing w:after="0" w:line="240" w:lineRule="auto"/>
        <w:rPr>
          <w:rFonts w:eastAsia="Times New Roman"/>
          <w:b/>
          <w:color w:val="000000"/>
          <w:sz w:val="24"/>
          <w:szCs w:val="24"/>
        </w:rPr>
      </w:pPr>
      <w:r w:rsidRPr="00680A3D">
        <w:rPr>
          <w:rFonts w:eastAsia="Times New Roman"/>
          <w:b/>
          <w:color w:val="000000"/>
          <w:lang w:val="en-AU"/>
        </w:rPr>
        <w:t>Next F2F at ICANN63 Barcelona</w:t>
      </w:r>
    </w:p>
    <w:p w14:paraId="02818586" w14:textId="77777777" w:rsidR="00680A3D" w:rsidRPr="00680A3D" w:rsidRDefault="00680A3D" w:rsidP="006233ED">
      <w:pPr>
        <w:pStyle w:val="ListParagraph"/>
        <w:numPr>
          <w:ilvl w:val="1"/>
          <w:numId w:val="1"/>
        </w:numPr>
        <w:spacing w:after="0" w:line="240" w:lineRule="auto"/>
        <w:rPr>
          <w:rFonts w:eastAsia="Times New Roman"/>
          <w:b/>
          <w:color w:val="000000"/>
          <w:sz w:val="24"/>
          <w:szCs w:val="24"/>
        </w:rPr>
      </w:pPr>
      <w:r w:rsidRPr="00680A3D">
        <w:rPr>
          <w:rFonts w:eastAsia="Times New Roman"/>
          <w:b/>
          <w:color w:val="000000"/>
          <w:lang w:val="en-AU"/>
        </w:rPr>
        <w:t>Discussion re: process</w:t>
      </w:r>
    </w:p>
    <w:p w14:paraId="2C65713C" w14:textId="3DEC23B9" w:rsidR="00680A3D" w:rsidRPr="00680A3D" w:rsidRDefault="00680A3D" w:rsidP="006233ED">
      <w:pPr>
        <w:pStyle w:val="ListParagraph"/>
        <w:numPr>
          <w:ilvl w:val="1"/>
          <w:numId w:val="1"/>
        </w:numPr>
        <w:spacing w:after="0" w:line="240" w:lineRule="auto"/>
        <w:rPr>
          <w:rFonts w:eastAsia="Times New Roman"/>
          <w:b/>
          <w:color w:val="000000"/>
          <w:sz w:val="24"/>
          <w:szCs w:val="24"/>
        </w:rPr>
      </w:pPr>
      <w:r w:rsidRPr="00680A3D">
        <w:rPr>
          <w:rFonts w:eastAsia="Times New Roman"/>
          <w:b/>
          <w:color w:val="000000"/>
          <w:lang w:val="en-AU"/>
        </w:rPr>
        <w:t>Discussion revisiting decision / options</w:t>
      </w:r>
    </w:p>
    <w:p w14:paraId="4E5F3ADA" w14:textId="77777777" w:rsidR="00F5450A" w:rsidRDefault="00F5450A" w:rsidP="00680A3D">
      <w:pPr>
        <w:spacing w:after="0" w:line="240" w:lineRule="auto"/>
        <w:rPr>
          <w:rFonts w:eastAsia="Times New Roman"/>
          <w:color w:val="000000"/>
          <w:szCs w:val="24"/>
        </w:rPr>
      </w:pPr>
    </w:p>
    <w:p w14:paraId="30264B43" w14:textId="00B08E99" w:rsidR="00E77D09" w:rsidRPr="004E5D90" w:rsidRDefault="00F5450A" w:rsidP="00680A3D">
      <w:pPr>
        <w:spacing w:after="0" w:line="240" w:lineRule="auto"/>
        <w:rPr>
          <w:rFonts w:eastAsia="Times New Roman"/>
          <w:color w:val="7030A0"/>
          <w:szCs w:val="24"/>
        </w:rPr>
      </w:pPr>
      <w:r>
        <w:rPr>
          <w:rFonts w:eastAsia="Times New Roman"/>
          <w:color w:val="000000"/>
          <w:szCs w:val="24"/>
        </w:rPr>
        <w:t xml:space="preserve">Following staff providing the only times available for a F2F adjoining ICANN63 (requiring attendance on the Thursday and Friday prior) </w:t>
      </w:r>
      <w:r w:rsidR="00437037" w:rsidRPr="00F5450A">
        <w:rPr>
          <w:rFonts w:eastAsia="Times New Roman"/>
          <w:color w:val="C00000"/>
          <w:szCs w:val="24"/>
        </w:rPr>
        <w:t>several emails have been exchan</w:t>
      </w:r>
      <w:r w:rsidRPr="00F5450A">
        <w:rPr>
          <w:rFonts w:eastAsia="Times New Roman"/>
          <w:color w:val="C00000"/>
          <w:szCs w:val="24"/>
        </w:rPr>
        <w:t>ged on-list throughout the week indicating unavailability and some expressing a preference for any such meetings to be held during the time of the main ICANN meetings, in pop-up rooms or at a hotel</w:t>
      </w:r>
      <w:r>
        <w:rPr>
          <w:rFonts w:eastAsia="Times New Roman"/>
          <w:color w:val="000000"/>
          <w:szCs w:val="24"/>
        </w:rPr>
        <w:t xml:space="preserve">.  </w:t>
      </w:r>
      <w:r w:rsidR="004E5D90" w:rsidRPr="004E5D90">
        <w:rPr>
          <w:rFonts w:eastAsia="Times New Roman"/>
          <w:color w:val="7030A0"/>
          <w:szCs w:val="24"/>
        </w:rPr>
        <w:t xml:space="preserve">Some </w:t>
      </w:r>
      <w:r w:rsidR="004E5D90">
        <w:rPr>
          <w:rFonts w:eastAsia="Times New Roman"/>
          <w:color w:val="7030A0"/>
          <w:szCs w:val="24"/>
        </w:rPr>
        <w:t>frustration was</w:t>
      </w:r>
      <w:r w:rsidR="004E5D90" w:rsidRPr="004E5D90">
        <w:rPr>
          <w:rFonts w:eastAsia="Times New Roman"/>
          <w:color w:val="7030A0"/>
          <w:szCs w:val="24"/>
        </w:rPr>
        <w:t xml:space="preserve"> expressed that team preferences had not been supported </w:t>
      </w:r>
      <w:r w:rsidR="004E5D90">
        <w:rPr>
          <w:rFonts w:eastAsia="Times New Roman"/>
          <w:color w:val="7030A0"/>
          <w:szCs w:val="24"/>
        </w:rPr>
        <w:t>in the past</w:t>
      </w:r>
      <w:r w:rsidR="004E5D90" w:rsidRPr="004E5D90">
        <w:rPr>
          <w:rFonts w:eastAsia="Times New Roman"/>
          <w:color w:val="7030A0"/>
          <w:szCs w:val="24"/>
        </w:rPr>
        <w:t>.</w:t>
      </w:r>
    </w:p>
    <w:p w14:paraId="5EBB23C1" w14:textId="77777777" w:rsidR="00E77D09" w:rsidRDefault="00E77D09" w:rsidP="00680A3D">
      <w:pPr>
        <w:spacing w:after="0" w:line="240" w:lineRule="auto"/>
        <w:rPr>
          <w:rFonts w:eastAsia="Times New Roman"/>
          <w:color w:val="000000"/>
          <w:szCs w:val="24"/>
        </w:rPr>
      </w:pPr>
    </w:p>
    <w:p w14:paraId="71AA18DD" w14:textId="3A2A4DB4" w:rsidR="000C1960" w:rsidRDefault="00F5450A" w:rsidP="00680A3D">
      <w:pPr>
        <w:spacing w:after="0" w:line="240" w:lineRule="auto"/>
        <w:rPr>
          <w:rFonts w:eastAsia="Times New Roman"/>
          <w:color w:val="000000"/>
          <w:szCs w:val="24"/>
        </w:rPr>
      </w:pPr>
      <w:r w:rsidRPr="00F5450A">
        <w:rPr>
          <w:rFonts w:eastAsia="Times New Roman"/>
          <w:color w:val="C00000"/>
          <w:szCs w:val="24"/>
        </w:rPr>
        <w:t xml:space="preserve">Given </w:t>
      </w:r>
      <w:r w:rsidR="00E77D09">
        <w:rPr>
          <w:rFonts w:eastAsia="Times New Roman"/>
          <w:color w:val="C00000"/>
          <w:szCs w:val="24"/>
        </w:rPr>
        <w:t xml:space="preserve">the frustration expressed and </w:t>
      </w:r>
      <w:r w:rsidRPr="00F5450A">
        <w:rPr>
          <w:rFonts w:eastAsia="Times New Roman"/>
          <w:color w:val="C00000"/>
          <w:szCs w:val="24"/>
        </w:rPr>
        <w:t xml:space="preserve">that it seems all possibilities for F2F at ICANN63 have problems, </w:t>
      </w:r>
      <w:r w:rsidR="000C1960">
        <w:rPr>
          <w:rFonts w:eastAsia="Times New Roman"/>
          <w:color w:val="000000"/>
          <w:szCs w:val="24"/>
        </w:rPr>
        <w:t xml:space="preserve">for the team to make an informed choice about </w:t>
      </w:r>
      <w:r w:rsidR="00297110">
        <w:rPr>
          <w:rFonts w:eastAsia="Times New Roman"/>
          <w:color w:val="000000"/>
          <w:szCs w:val="24"/>
        </w:rPr>
        <w:t>the meeting</w:t>
      </w:r>
      <w:r w:rsidR="00437037">
        <w:rPr>
          <w:rFonts w:eastAsia="Times New Roman"/>
          <w:color w:val="000000"/>
          <w:szCs w:val="24"/>
        </w:rPr>
        <w:t xml:space="preserve">, Phil suggested that staff could provide three </w:t>
      </w:r>
      <w:r w:rsidR="00437037">
        <w:rPr>
          <w:rFonts w:eastAsia="Times New Roman"/>
          <w:color w:val="000000"/>
          <w:szCs w:val="24"/>
        </w:rPr>
        <w:lastRenderedPageBreak/>
        <w:t>options</w:t>
      </w:r>
      <w:r w:rsidR="000C1960">
        <w:rPr>
          <w:rFonts w:eastAsia="Times New Roman"/>
          <w:color w:val="000000"/>
          <w:szCs w:val="24"/>
        </w:rPr>
        <w:t xml:space="preserve"> for meeting opportunities, </w:t>
      </w:r>
      <w:r w:rsidRPr="00F5450A">
        <w:rPr>
          <w:rFonts w:eastAsia="Times New Roman"/>
          <w:color w:val="C00000"/>
          <w:szCs w:val="24"/>
        </w:rPr>
        <w:t xml:space="preserve">setting out the </w:t>
      </w:r>
      <w:r w:rsidR="000C1960" w:rsidRPr="00F5450A">
        <w:rPr>
          <w:rFonts w:eastAsia="Times New Roman"/>
          <w:color w:val="C00000"/>
          <w:szCs w:val="24"/>
        </w:rPr>
        <w:t xml:space="preserve">limitations of each option. </w:t>
      </w:r>
      <w:r w:rsidR="000C1960">
        <w:rPr>
          <w:rFonts w:eastAsia="Times New Roman"/>
          <w:color w:val="000000"/>
          <w:szCs w:val="24"/>
        </w:rPr>
        <w:t xml:space="preserve">Team members suggested a Doodle poll as a reasonable way for team members to indicate their preference for meeting options. </w:t>
      </w:r>
    </w:p>
    <w:p w14:paraId="0C48FA5E" w14:textId="77777777" w:rsidR="000C1960" w:rsidRDefault="000C1960" w:rsidP="00680A3D">
      <w:pPr>
        <w:spacing w:after="0" w:line="240" w:lineRule="auto"/>
        <w:rPr>
          <w:rFonts w:eastAsia="Times New Roman"/>
          <w:color w:val="000000"/>
          <w:szCs w:val="24"/>
        </w:rPr>
      </w:pPr>
    </w:p>
    <w:p w14:paraId="791E4019" w14:textId="110DF0E7" w:rsidR="000C1960" w:rsidRPr="000C1960" w:rsidRDefault="000C1960" w:rsidP="00680A3D">
      <w:pPr>
        <w:spacing w:after="0" w:line="240" w:lineRule="auto"/>
        <w:rPr>
          <w:rFonts w:eastAsia="Times New Roman"/>
          <w:color w:val="000000"/>
          <w:szCs w:val="24"/>
          <w:u w:val="single"/>
        </w:rPr>
      </w:pPr>
      <w:r w:rsidRPr="000C1960">
        <w:rPr>
          <w:rFonts w:eastAsia="Times New Roman"/>
          <w:color w:val="000000"/>
          <w:szCs w:val="24"/>
          <w:u w:val="single"/>
        </w:rPr>
        <w:t>Action item</w:t>
      </w:r>
      <w:r w:rsidRPr="000C1960">
        <w:rPr>
          <w:rFonts w:eastAsia="Times New Roman"/>
          <w:color w:val="000000"/>
          <w:szCs w:val="24"/>
        </w:rPr>
        <w:t>: Staff to share information about options to meet in Barcelona and circulate a Doodle poll</w:t>
      </w:r>
      <w:r>
        <w:rPr>
          <w:rFonts w:eastAsia="Times New Roman"/>
          <w:color w:val="000000"/>
          <w:szCs w:val="24"/>
        </w:rPr>
        <w:t>.</w:t>
      </w:r>
    </w:p>
    <w:p w14:paraId="75B307A6" w14:textId="77777777" w:rsidR="009A6C9B" w:rsidRDefault="009A6C9B" w:rsidP="00680A3D">
      <w:pPr>
        <w:spacing w:after="0" w:line="240" w:lineRule="auto"/>
        <w:rPr>
          <w:rFonts w:eastAsia="Times New Roman"/>
          <w:b/>
          <w:color w:val="000000"/>
          <w:sz w:val="24"/>
          <w:szCs w:val="24"/>
        </w:rPr>
      </w:pPr>
    </w:p>
    <w:p w14:paraId="10E3CCC9" w14:textId="77777777" w:rsidR="00680A3D" w:rsidRPr="00680A3D" w:rsidRDefault="00680A3D" w:rsidP="006233ED">
      <w:pPr>
        <w:numPr>
          <w:ilvl w:val="0"/>
          <w:numId w:val="1"/>
        </w:numPr>
        <w:spacing w:after="0" w:line="240" w:lineRule="auto"/>
        <w:rPr>
          <w:rFonts w:eastAsia="Times New Roman"/>
          <w:b/>
          <w:color w:val="000000"/>
          <w:sz w:val="24"/>
          <w:szCs w:val="24"/>
        </w:rPr>
      </w:pPr>
      <w:r w:rsidRPr="00680A3D">
        <w:rPr>
          <w:rFonts w:eastAsia="Times New Roman"/>
          <w:b/>
          <w:color w:val="000000"/>
          <w:lang w:val="en-AU"/>
        </w:rPr>
        <w:t>Induction for new members – progress, any feedback on new wiki resource, progress report on summary slides</w:t>
      </w:r>
    </w:p>
    <w:p w14:paraId="02F6C23D" w14:textId="77777777" w:rsidR="004E5D90" w:rsidRDefault="004E5D90" w:rsidP="00680A3D">
      <w:pPr>
        <w:spacing w:after="0" w:line="240" w:lineRule="auto"/>
        <w:rPr>
          <w:rFonts w:eastAsia="Times New Roman"/>
          <w:color w:val="000000"/>
          <w:szCs w:val="24"/>
        </w:rPr>
      </w:pPr>
    </w:p>
    <w:p w14:paraId="7EC3B584" w14:textId="6421E262" w:rsidR="00680A3D" w:rsidRDefault="000C1960" w:rsidP="00680A3D">
      <w:pPr>
        <w:spacing w:after="0" w:line="240" w:lineRule="auto"/>
        <w:rPr>
          <w:rFonts w:eastAsia="Times New Roman"/>
          <w:color w:val="000000"/>
          <w:szCs w:val="24"/>
        </w:rPr>
      </w:pPr>
      <w:r>
        <w:rPr>
          <w:rFonts w:eastAsia="Times New Roman"/>
          <w:color w:val="000000"/>
          <w:szCs w:val="24"/>
        </w:rPr>
        <w:t xml:space="preserve">Phil updated the team on </w:t>
      </w:r>
      <w:r w:rsidR="00297110">
        <w:rPr>
          <w:rFonts w:eastAsia="Times New Roman"/>
          <w:color w:val="000000"/>
          <w:szCs w:val="24"/>
        </w:rPr>
        <w:t>progress of the summary slides</w:t>
      </w:r>
      <w:r>
        <w:rPr>
          <w:rFonts w:eastAsia="Times New Roman"/>
          <w:color w:val="000000"/>
          <w:szCs w:val="24"/>
        </w:rPr>
        <w:t>; s</w:t>
      </w:r>
      <w:r w:rsidR="00AC0610">
        <w:rPr>
          <w:rFonts w:eastAsia="Times New Roman"/>
          <w:color w:val="000000"/>
          <w:szCs w:val="24"/>
        </w:rPr>
        <w:t>ome team members have provided</w:t>
      </w:r>
      <w:r>
        <w:rPr>
          <w:rFonts w:eastAsia="Times New Roman"/>
          <w:color w:val="000000"/>
          <w:szCs w:val="24"/>
        </w:rPr>
        <w:t xml:space="preserve"> a summary of progress by subg</w:t>
      </w:r>
      <w:r w:rsidR="00AC0610">
        <w:rPr>
          <w:rFonts w:eastAsia="Times New Roman"/>
          <w:color w:val="000000"/>
          <w:szCs w:val="24"/>
        </w:rPr>
        <w:t>roups prior to the pause</w:t>
      </w:r>
      <w:r>
        <w:rPr>
          <w:rFonts w:eastAsia="Times New Roman"/>
          <w:color w:val="000000"/>
          <w:szCs w:val="24"/>
        </w:rPr>
        <w:t>, a few are outstanding</w:t>
      </w:r>
      <w:r w:rsidR="00AC0610">
        <w:rPr>
          <w:rFonts w:eastAsia="Times New Roman"/>
          <w:color w:val="000000"/>
          <w:szCs w:val="24"/>
        </w:rPr>
        <w:t xml:space="preserve">. Phil will </w:t>
      </w:r>
      <w:r w:rsidR="00855EBA">
        <w:rPr>
          <w:rFonts w:eastAsia="Times New Roman"/>
          <w:color w:val="000000"/>
          <w:szCs w:val="24"/>
        </w:rPr>
        <w:t>provide the summaries</w:t>
      </w:r>
      <w:r w:rsidR="00AC0610">
        <w:rPr>
          <w:rFonts w:eastAsia="Times New Roman"/>
          <w:color w:val="000000"/>
          <w:szCs w:val="24"/>
        </w:rPr>
        <w:t xml:space="preserve"> to the team shortly</w:t>
      </w:r>
      <w:r w:rsidR="00855EBA">
        <w:rPr>
          <w:rFonts w:eastAsia="Times New Roman"/>
          <w:color w:val="000000"/>
          <w:szCs w:val="24"/>
        </w:rPr>
        <w:t xml:space="preserve"> once he has received them all</w:t>
      </w:r>
      <w:r w:rsidR="00AC0610">
        <w:rPr>
          <w:rFonts w:eastAsia="Times New Roman"/>
          <w:color w:val="000000"/>
          <w:szCs w:val="24"/>
        </w:rPr>
        <w:t xml:space="preserve">. </w:t>
      </w:r>
    </w:p>
    <w:p w14:paraId="554EEA5A" w14:textId="77777777" w:rsidR="00AC0610" w:rsidRDefault="00AC0610" w:rsidP="00680A3D">
      <w:pPr>
        <w:spacing w:after="0" w:line="240" w:lineRule="auto"/>
        <w:rPr>
          <w:rFonts w:eastAsia="Times New Roman"/>
          <w:color w:val="000000"/>
          <w:szCs w:val="24"/>
        </w:rPr>
      </w:pPr>
    </w:p>
    <w:p w14:paraId="31CC3ED2" w14:textId="47A84F78" w:rsidR="00AC0610" w:rsidRPr="00AC0610" w:rsidRDefault="00855EBA" w:rsidP="00680A3D">
      <w:pPr>
        <w:spacing w:after="0" w:line="240" w:lineRule="auto"/>
        <w:rPr>
          <w:rFonts w:eastAsia="Times New Roman"/>
          <w:color w:val="000000"/>
          <w:szCs w:val="24"/>
        </w:rPr>
      </w:pPr>
      <w:r>
        <w:rPr>
          <w:rFonts w:eastAsia="Times New Roman"/>
          <w:color w:val="000000"/>
          <w:szCs w:val="24"/>
        </w:rPr>
        <w:t>Phil highlighted the</w:t>
      </w:r>
      <w:r w:rsidR="00AC0610">
        <w:rPr>
          <w:rFonts w:eastAsia="Times New Roman"/>
          <w:color w:val="000000"/>
          <w:szCs w:val="24"/>
        </w:rPr>
        <w:t xml:space="preserve"> reorgani</w:t>
      </w:r>
      <w:r>
        <w:rPr>
          <w:rFonts w:eastAsia="Times New Roman"/>
          <w:color w:val="000000"/>
          <w:szCs w:val="24"/>
        </w:rPr>
        <w:t xml:space="preserve">zation of material on the </w:t>
      </w:r>
      <w:hyperlink r:id="rId10" w:history="1">
        <w:r w:rsidRPr="00855EBA">
          <w:rPr>
            <w:rStyle w:val="Hyperlink"/>
            <w:rFonts w:eastAsia="Times New Roman"/>
            <w:szCs w:val="24"/>
          </w:rPr>
          <w:t>wiki</w:t>
        </w:r>
      </w:hyperlink>
      <w:r>
        <w:rPr>
          <w:rFonts w:eastAsia="Times New Roman"/>
          <w:color w:val="000000"/>
          <w:szCs w:val="24"/>
        </w:rPr>
        <w:t xml:space="preserve"> and asked for feedback, particularly from new members</w:t>
      </w:r>
      <w:r w:rsidR="00AC0610">
        <w:rPr>
          <w:rFonts w:eastAsia="Times New Roman"/>
          <w:color w:val="000000"/>
          <w:szCs w:val="24"/>
        </w:rPr>
        <w:t>.</w:t>
      </w:r>
      <w:r w:rsidR="00D85490">
        <w:rPr>
          <w:rFonts w:eastAsia="Times New Roman"/>
          <w:color w:val="000000"/>
          <w:szCs w:val="24"/>
        </w:rPr>
        <w:t xml:space="preserve"> No feedback shared </w:t>
      </w:r>
      <w:r>
        <w:rPr>
          <w:rFonts w:eastAsia="Times New Roman"/>
          <w:color w:val="000000"/>
          <w:szCs w:val="24"/>
        </w:rPr>
        <w:t>from team members yet</w:t>
      </w:r>
      <w:r w:rsidR="00D85490">
        <w:rPr>
          <w:rFonts w:eastAsia="Times New Roman"/>
          <w:color w:val="000000"/>
          <w:szCs w:val="24"/>
        </w:rPr>
        <w:t>.</w:t>
      </w:r>
      <w:r w:rsidR="00AC0610">
        <w:rPr>
          <w:rFonts w:eastAsia="Times New Roman"/>
          <w:color w:val="000000"/>
          <w:szCs w:val="24"/>
        </w:rPr>
        <w:t xml:space="preserve"> </w:t>
      </w:r>
    </w:p>
    <w:p w14:paraId="7661855A" w14:textId="77777777" w:rsidR="001A0435" w:rsidRDefault="001A0435" w:rsidP="00680A3D">
      <w:pPr>
        <w:spacing w:after="0" w:line="240" w:lineRule="auto"/>
        <w:rPr>
          <w:rFonts w:eastAsia="Times New Roman"/>
          <w:color w:val="000000"/>
          <w:sz w:val="24"/>
          <w:szCs w:val="24"/>
        </w:rPr>
      </w:pPr>
      <w:bookmarkStart w:id="0" w:name="_GoBack"/>
      <w:bookmarkEnd w:id="0"/>
    </w:p>
    <w:p w14:paraId="5490B6FA" w14:textId="50301757" w:rsidR="00680A3D" w:rsidRPr="00680A3D" w:rsidRDefault="00680A3D" w:rsidP="006233ED">
      <w:pPr>
        <w:pStyle w:val="ListParagraph"/>
        <w:numPr>
          <w:ilvl w:val="0"/>
          <w:numId w:val="1"/>
        </w:numPr>
        <w:spacing w:after="0" w:line="240" w:lineRule="auto"/>
        <w:rPr>
          <w:rFonts w:eastAsia="Times New Roman"/>
          <w:b/>
          <w:color w:val="000000"/>
          <w:sz w:val="24"/>
          <w:szCs w:val="24"/>
        </w:rPr>
      </w:pPr>
      <w:r w:rsidRPr="00680A3D">
        <w:rPr>
          <w:rFonts w:eastAsia="Times New Roman"/>
          <w:b/>
          <w:color w:val="000000"/>
          <w:lang w:val="en-AU"/>
        </w:rPr>
        <w:t>Recommencing Review work</w:t>
      </w:r>
    </w:p>
    <w:p w14:paraId="29618E2C" w14:textId="63389EF5" w:rsidR="00680A3D" w:rsidRPr="00680A3D" w:rsidRDefault="00680A3D" w:rsidP="006233ED">
      <w:pPr>
        <w:pStyle w:val="ListParagraph"/>
        <w:numPr>
          <w:ilvl w:val="1"/>
          <w:numId w:val="1"/>
        </w:numPr>
        <w:spacing w:after="0" w:line="240" w:lineRule="auto"/>
        <w:rPr>
          <w:rFonts w:eastAsia="Times New Roman"/>
          <w:b/>
          <w:color w:val="000000"/>
          <w:sz w:val="24"/>
          <w:szCs w:val="24"/>
        </w:rPr>
      </w:pPr>
      <w:r w:rsidRPr="00680A3D">
        <w:rPr>
          <w:rFonts w:eastAsia="Times New Roman"/>
          <w:b/>
          <w:color w:val="000000"/>
          <w:lang w:val="en-AU"/>
        </w:rPr>
        <w:t>Outstanding tasks – staff</w:t>
      </w:r>
    </w:p>
    <w:p w14:paraId="3AC6A831" w14:textId="77777777" w:rsidR="00680A3D" w:rsidRPr="00680A3D" w:rsidRDefault="00680A3D" w:rsidP="006233ED">
      <w:pPr>
        <w:pStyle w:val="ListParagraph"/>
        <w:numPr>
          <w:ilvl w:val="1"/>
          <w:numId w:val="1"/>
        </w:numPr>
        <w:spacing w:after="0" w:line="240" w:lineRule="auto"/>
        <w:rPr>
          <w:rFonts w:eastAsia="Times New Roman"/>
          <w:b/>
          <w:color w:val="000000"/>
          <w:sz w:val="24"/>
          <w:szCs w:val="24"/>
        </w:rPr>
      </w:pPr>
      <w:r w:rsidRPr="00680A3D">
        <w:rPr>
          <w:rFonts w:eastAsia="Times New Roman"/>
          <w:b/>
          <w:color w:val="000000"/>
          <w:lang w:val="en-AU"/>
        </w:rPr>
        <w:t>SSR2 scope – any suggestions re: possible preparation for team</w:t>
      </w:r>
    </w:p>
    <w:p w14:paraId="3E6D1C4D" w14:textId="77777777" w:rsidR="00680A3D" w:rsidRPr="00680A3D" w:rsidRDefault="00680A3D" w:rsidP="006233ED">
      <w:pPr>
        <w:pStyle w:val="ListParagraph"/>
        <w:numPr>
          <w:ilvl w:val="1"/>
          <w:numId w:val="1"/>
        </w:numPr>
        <w:spacing w:after="0" w:line="240" w:lineRule="auto"/>
        <w:rPr>
          <w:rFonts w:eastAsia="Times New Roman"/>
          <w:b/>
          <w:color w:val="000000"/>
          <w:sz w:val="24"/>
          <w:szCs w:val="24"/>
        </w:rPr>
      </w:pPr>
      <w:r w:rsidRPr="00680A3D">
        <w:rPr>
          <w:rFonts w:eastAsia="Times New Roman"/>
          <w:b/>
          <w:color w:val="000000"/>
          <w:lang w:val="en-AU"/>
        </w:rPr>
        <w:t>NDAs outstanding?</w:t>
      </w:r>
    </w:p>
    <w:p w14:paraId="2F96854D" w14:textId="7AE37CED" w:rsidR="00680A3D" w:rsidRPr="001A0435" w:rsidRDefault="00680A3D" w:rsidP="006233ED">
      <w:pPr>
        <w:pStyle w:val="ListParagraph"/>
        <w:numPr>
          <w:ilvl w:val="1"/>
          <w:numId w:val="1"/>
        </w:numPr>
        <w:spacing w:after="0" w:line="240" w:lineRule="auto"/>
        <w:rPr>
          <w:rFonts w:eastAsia="Times New Roman"/>
          <w:b/>
          <w:color w:val="000000"/>
          <w:sz w:val="24"/>
          <w:szCs w:val="24"/>
        </w:rPr>
      </w:pPr>
      <w:r w:rsidRPr="00680A3D">
        <w:rPr>
          <w:rFonts w:eastAsia="Times New Roman"/>
          <w:b/>
          <w:color w:val="000000"/>
          <w:lang w:val="en-AU"/>
        </w:rPr>
        <w:t>Review, discussion of budget information from staff</w:t>
      </w:r>
    </w:p>
    <w:p w14:paraId="27E19ABE" w14:textId="77777777" w:rsidR="00F5450A" w:rsidRDefault="00F5450A" w:rsidP="001A0435">
      <w:pPr>
        <w:spacing w:after="0" w:line="240" w:lineRule="auto"/>
        <w:rPr>
          <w:rFonts w:eastAsia="Times New Roman"/>
          <w:color w:val="000000"/>
          <w:szCs w:val="24"/>
        </w:rPr>
      </w:pPr>
    </w:p>
    <w:p w14:paraId="0C21A57E" w14:textId="4FBB038B" w:rsidR="00F5450A" w:rsidRDefault="00F5450A" w:rsidP="00F5450A">
      <w:pPr>
        <w:spacing w:after="0" w:line="240" w:lineRule="auto"/>
        <w:rPr>
          <w:rFonts w:eastAsia="Times New Roman"/>
          <w:color w:val="000000"/>
          <w:szCs w:val="24"/>
        </w:rPr>
      </w:pPr>
      <w:r>
        <w:rPr>
          <w:rFonts w:eastAsia="Times New Roman"/>
          <w:color w:val="000000"/>
          <w:szCs w:val="24"/>
        </w:rPr>
        <w:t xml:space="preserve">Outstanding tasks: Staff noted that in October prior to the pause, staff had informed the SSR2 leadership that going forward archives of the leadership emails and meetings would be posted to the wiki in line with transparency processes around Specific reviews. </w:t>
      </w:r>
      <w:r w:rsidR="00805762">
        <w:rPr>
          <w:rFonts w:eastAsia="Times New Roman"/>
          <w:color w:val="000000"/>
          <w:szCs w:val="24"/>
        </w:rPr>
        <w:t xml:space="preserve"> </w:t>
      </w:r>
      <w:r w:rsidR="00805762" w:rsidRPr="00805762">
        <w:rPr>
          <w:rFonts w:eastAsia="Times New Roman"/>
          <w:color w:val="C00000"/>
          <w:szCs w:val="24"/>
        </w:rPr>
        <w:t xml:space="preserve">An outstanding item from </w:t>
      </w:r>
      <w:r w:rsidRPr="00805762">
        <w:rPr>
          <w:rFonts w:eastAsia="Times New Roman"/>
          <w:color w:val="C00000"/>
          <w:szCs w:val="24"/>
        </w:rPr>
        <w:t xml:space="preserve">prior to the pause was if archives of past leadership emails and meetings would be posted. </w:t>
      </w:r>
      <w:r>
        <w:rPr>
          <w:rFonts w:eastAsia="Times New Roman"/>
          <w:color w:val="000000"/>
          <w:szCs w:val="24"/>
        </w:rPr>
        <w:t xml:space="preserve">Staff suggested that this outstanding item be </w:t>
      </w:r>
      <w:proofErr w:type="gramStart"/>
      <w:r>
        <w:rPr>
          <w:rFonts w:eastAsia="Times New Roman"/>
          <w:color w:val="000000"/>
          <w:szCs w:val="24"/>
        </w:rPr>
        <w:t>resolved</w:t>
      </w:r>
      <w:proofErr w:type="gramEnd"/>
      <w:r>
        <w:rPr>
          <w:rFonts w:eastAsia="Times New Roman"/>
          <w:color w:val="000000"/>
          <w:szCs w:val="24"/>
        </w:rPr>
        <w:t xml:space="preserve"> and past archives be posted to the wiki. </w:t>
      </w:r>
    </w:p>
    <w:p w14:paraId="01D68581" w14:textId="77777777" w:rsidR="00F5450A" w:rsidRDefault="00F5450A" w:rsidP="00F5450A">
      <w:pPr>
        <w:spacing w:after="0" w:line="240" w:lineRule="auto"/>
        <w:rPr>
          <w:rFonts w:eastAsia="Times New Roman"/>
          <w:b/>
          <w:color w:val="000000"/>
          <w:sz w:val="24"/>
          <w:szCs w:val="24"/>
        </w:rPr>
      </w:pPr>
    </w:p>
    <w:p w14:paraId="1DCC5838" w14:textId="52BC7A84" w:rsidR="00F5450A" w:rsidRDefault="00F5450A" w:rsidP="00F5450A">
      <w:pPr>
        <w:spacing w:after="0" w:line="240" w:lineRule="auto"/>
        <w:rPr>
          <w:rFonts w:eastAsia="Times New Roman"/>
          <w:color w:val="000000"/>
          <w:szCs w:val="24"/>
        </w:rPr>
      </w:pPr>
      <w:r w:rsidRPr="0056338F">
        <w:rPr>
          <w:rFonts w:eastAsia="Times New Roman"/>
          <w:color w:val="000000"/>
          <w:szCs w:val="24"/>
          <w:u w:val="single"/>
        </w:rPr>
        <w:t>Action item</w:t>
      </w:r>
      <w:r w:rsidRPr="0056338F">
        <w:rPr>
          <w:rFonts w:eastAsia="Times New Roman"/>
          <w:color w:val="000000"/>
          <w:szCs w:val="24"/>
        </w:rPr>
        <w:t xml:space="preserve">: - Staff to </w:t>
      </w:r>
      <w:r w:rsidR="00805762">
        <w:rPr>
          <w:rFonts w:eastAsia="Times New Roman"/>
          <w:color w:val="000000"/>
          <w:szCs w:val="24"/>
        </w:rPr>
        <w:t xml:space="preserve">complete task of </w:t>
      </w:r>
      <w:r w:rsidRPr="0056338F">
        <w:rPr>
          <w:rFonts w:eastAsia="Times New Roman"/>
          <w:color w:val="000000"/>
          <w:szCs w:val="24"/>
        </w:rPr>
        <w:t>post</w:t>
      </w:r>
      <w:r w:rsidR="00805762">
        <w:rPr>
          <w:rFonts w:eastAsia="Times New Roman"/>
          <w:color w:val="000000"/>
          <w:szCs w:val="24"/>
        </w:rPr>
        <w:t>ing</w:t>
      </w:r>
      <w:r w:rsidRPr="0056338F">
        <w:rPr>
          <w:rFonts w:eastAsia="Times New Roman"/>
          <w:color w:val="000000"/>
          <w:szCs w:val="24"/>
        </w:rPr>
        <w:t xml:space="preserve"> records of leadership meetings and emails to the wiki.</w:t>
      </w:r>
    </w:p>
    <w:p w14:paraId="04D28C5E" w14:textId="77777777" w:rsidR="00805762" w:rsidRPr="0056338F" w:rsidRDefault="00805762" w:rsidP="00F5450A">
      <w:pPr>
        <w:spacing w:after="0" w:line="240" w:lineRule="auto"/>
        <w:rPr>
          <w:rFonts w:eastAsia="Times New Roman"/>
          <w:color w:val="000000"/>
          <w:szCs w:val="24"/>
          <w:u w:val="single"/>
        </w:rPr>
      </w:pPr>
    </w:p>
    <w:p w14:paraId="6D561A8F" w14:textId="628A25CE" w:rsidR="00855EBA" w:rsidRDefault="003D6069" w:rsidP="001A0435">
      <w:pPr>
        <w:spacing w:after="0" w:line="240" w:lineRule="auto"/>
        <w:rPr>
          <w:rFonts w:eastAsia="Times New Roman"/>
          <w:color w:val="000000"/>
          <w:szCs w:val="24"/>
        </w:rPr>
      </w:pPr>
      <w:r>
        <w:rPr>
          <w:rFonts w:eastAsia="Times New Roman"/>
          <w:color w:val="000000"/>
          <w:szCs w:val="24"/>
        </w:rPr>
        <w:t xml:space="preserve">NDAs: </w:t>
      </w:r>
      <w:r w:rsidR="00855EBA" w:rsidRPr="004E5D90">
        <w:rPr>
          <w:rFonts w:eastAsia="Times New Roman"/>
          <w:color w:val="7030A0"/>
          <w:szCs w:val="24"/>
        </w:rPr>
        <w:t xml:space="preserve">Phil noted that the topic of NDAs had been </w:t>
      </w:r>
      <w:r w:rsidR="004E5D90" w:rsidRPr="004E5D90">
        <w:rPr>
          <w:rFonts w:eastAsia="Times New Roman"/>
          <w:color w:val="7030A0"/>
          <w:szCs w:val="24"/>
        </w:rPr>
        <w:t xml:space="preserve">mentioned in discussions </w:t>
      </w:r>
      <w:r w:rsidR="00855EBA" w:rsidRPr="004E5D90">
        <w:rPr>
          <w:rFonts w:eastAsia="Times New Roman"/>
          <w:color w:val="7030A0"/>
          <w:szCs w:val="24"/>
        </w:rPr>
        <w:t xml:space="preserve">and noted </w:t>
      </w:r>
      <w:r w:rsidR="004E5D90" w:rsidRPr="004E5D90">
        <w:rPr>
          <w:rFonts w:eastAsia="Times New Roman"/>
          <w:color w:val="7030A0"/>
          <w:szCs w:val="24"/>
        </w:rPr>
        <w:t>this as an outstanding task that could be addressed</w:t>
      </w:r>
      <w:r w:rsidR="00855EBA" w:rsidRPr="004E5D90">
        <w:rPr>
          <w:rFonts w:eastAsia="Times New Roman"/>
          <w:color w:val="7030A0"/>
          <w:szCs w:val="24"/>
        </w:rPr>
        <w:t xml:space="preserve">. </w:t>
      </w:r>
      <w:r w:rsidR="00855EBA">
        <w:rPr>
          <w:rFonts w:eastAsia="Times New Roman"/>
          <w:color w:val="000000"/>
          <w:szCs w:val="24"/>
        </w:rPr>
        <w:t xml:space="preserve">The team </w:t>
      </w:r>
      <w:r w:rsidR="00B10667">
        <w:rPr>
          <w:rFonts w:eastAsia="Times New Roman"/>
          <w:color w:val="000000"/>
          <w:szCs w:val="24"/>
        </w:rPr>
        <w:t>noted that the issue of the NDA had been discussed prior to the pause</w:t>
      </w:r>
      <w:r w:rsidR="00855EBA">
        <w:rPr>
          <w:rFonts w:eastAsia="Times New Roman"/>
          <w:color w:val="000000"/>
          <w:szCs w:val="24"/>
        </w:rPr>
        <w:t xml:space="preserve">, some members indicating their </w:t>
      </w:r>
      <w:r w:rsidR="00805762">
        <w:rPr>
          <w:rFonts w:eastAsia="Times New Roman"/>
          <w:color w:val="000000"/>
          <w:szCs w:val="24"/>
        </w:rPr>
        <w:t xml:space="preserve">significant </w:t>
      </w:r>
      <w:r w:rsidR="00855EBA">
        <w:rPr>
          <w:rFonts w:eastAsia="Times New Roman"/>
          <w:color w:val="000000"/>
          <w:szCs w:val="24"/>
        </w:rPr>
        <w:t xml:space="preserve">discomfort with signing the document. </w:t>
      </w:r>
      <w:r w:rsidR="00297110">
        <w:rPr>
          <w:rFonts w:eastAsia="Times New Roman"/>
          <w:color w:val="000000"/>
          <w:szCs w:val="24"/>
        </w:rPr>
        <w:t>S</w:t>
      </w:r>
      <w:r w:rsidR="00855EBA">
        <w:rPr>
          <w:rFonts w:eastAsia="Times New Roman"/>
          <w:color w:val="000000"/>
          <w:szCs w:val="24"/>
        </w:rPr>
        <w:t xml:space="preserve">taff provided information from the ICANN Bylaws as to when an NDA might be </w:t>
      </w:r>
      <w:proofErr w:type="gramStart"/>
      <w:r w:rsidR="00855EBA">
        <w:rPr>
          <w:rFonts w:eastAsia="Times New Roman"/>
          <w:color w:val="000000"/>
          <w:szCs w:val="24"/>
        </w:rPr>
        <w:t>required, and</w:t>
      </w:r>
      <w:proofErr w:type="gramEnd"/>
      <w:r w:rsidR="00855EBA">
        <w:rPr>
          <w:rFonts w:eastAsia="Times New Roman"/>
          <w:color w:val="000000"/>
          <w:szCs w:val="24"/>
        </w:rPr>
        <w:t xml:space="preserve"> provided an example from the review team’s LA meeting as to </w:t>
      </w:r>
      <w:r w:rsidR="00B10667">
        <w:rPr>
          <w:rFonts w:eastAsia="Times New Roman"/>
          <w:color w:val="000000"/>
          <w:szCs w:val="24"/>
        </w:rPr>
        <w:t>how productive discussions have taken place without the NDA.</w:t>
      </w:r>
      <w:r w:rsidR="00805762">
        <w:rPr>
          <w:rFonts w:eastAsia="Times New Roman"/>
          <w:color w:val="000000"/>
          <w:szCs w:val="24"/>
        </w:rPr>
        <w:t xml:space="preserve">  </w:t>
      </w:r>
    </w:p>
    <w:p w14:paraId="71804EA9" w14:textId="62568F25" w:rsidR="004E5D90" w:rsidRDefault="004E5D90" w:rsidP="001A0435">
      <w:pPr>
        <w:spacing w:after="0" w:line="240" w:lineRule="auto"/>
        <w:rPr>
          <w:rFonts w:eastAsia="Times New Roman"/>
          <w:color w:val="000000"/>
          <w:szCs w:val="24"/>
        </w:rPr>
      </w:pPr>
    </w:p>
    <w:p w14:paraId="2DBE720F" w14:textId="4693475E" w:rsidR="004E5D90" w:rsidRPr="004E5D90" w:rsidRDefault="004E5D90" w:rsidP="001A0435">
      <w:pPr>
        <w:spacing w:after="0" w:line="240" w:lineRule="auto"/>
        <w:rPr>
          <w:rFonts w:eastAsia="Times New Roman"/>
          <w:color w:val="7030A0"/>
          <w:szCs w:val="24"/>
        </w:rPr>
      </w:pPr>
      <w:r w:rsidRPr="004E5D90">
        <w:rPr>
          <w:rFonts w:eastAsia="Times New Roman"/>
          <w:color w:val="7030A0"/>
          <w:szCs w:val="24"/>
        </w:rPr>
        <w:t xml:space="preserve">Phil apologized for raising the issue in ignorance – he had simply thought it was a minor administrative issue.  </w:t>
      </w:r>
    </w:p>
    <w:p w14:paraId="0648DEC0" w14:textId="77777777" w:rsidR="00B10667" w:rsidRDefault="00B10667" w:rsidP="001A0435">
      <w:pPr>
        <w:spacing w:after="0" w:line="240" w:lineRule="auto"/>
        <w:rPr>
          <w:rFonts w:eastAsia="Times New Roman"/>
          <w:color w:val="000000"/>
          <w:szCs w:val="24"/>
        </w:rPr>
      </w:pPr>
    </w:p>
    <w:p w14:paraId="349614A9" w14:textId="1DA49095" w:rsidR="00B10667" w:rsidRDefault="00B10667" w:rsidP="001A0435">
      <w:pPr>
        <w:spacing w:after="0" w:line="240" w:lineRule="auto"/>
        <w:rPr>
          <w:rFonts w:eastAsia="Times New Roman"/>
          <w:color w:val="000000"/>
          <w:szCs w:val="24"/>
        </w:rPr>
      </w:pPr>
      <w:r w:rsidRPr="00B10667">
        <w:rPr>
          <w:rFonts w:eastAsia="Times New Roman"/>
          <w:color w:val="000000"/>
          <w:szCs w:val="24"/>
          <w:u w:val="single"/>
        </w:rPr>
        <w:t>Action item:</w:t>
      </w:r>
      <w:r>
        <w:rPr>
          <w:rFonts w:eastAsia="Times New Roman"/>
          <w:color w:val="000000"/>
          <w:szCs w:val="24"/>
        </w:rPr>
        <w:t xml:space="preserve"> </w:t>
      </w:r>
      <w:r w:rsidR="00805762">
        <w:rPr>
          <w:rFonts w:eastAsia="Times New Roman"/>
          <w:color w:val="000000"/>
          <w:szCs w:val="24"/>
        </w:rPr>
        <w:t>Staff to provide a brief</w:t>
      </w:r>
      <w:r w:rsidRPr="00B10667">
        <w:rPr>
          <w:rFonts w:eastAsia="Times New Roman"/>
          <w:color w:val="000000"/>
          <w:szCs w:val="24"/>
        </w:rPr>
        <w:t xml:space="preserve"> email summary of </w:t>
      </w:r>
      <w:r w:rsidR="00805762">
        <w:rPr>
          <w:rFonts w:eastAsia="Times New Roman"/>
          <w:color w:val="000000"/>
          <w:szCs w:val="24"/>
        </w:rPr>
        <w:t xml:space="preserve">the position arrived at by the </w:t>
      </w:r>
      <w:r w:rsidRPr="00B10667">
        <w:rPr>
          <w:rFonts w:eastAsia="Times New Roman"/>
          <w:color w:val="000000"/>
          <w:szCs w:val="24"/>
        </w:rPr>
        <w:t>review team</w:t>
      </w:r>
      <w:r>
        <w:rPr>
          <w:rFonts w:eastAsia="Times New Roman"/>
          <w:color w:val="000000"/>
          <w:szCs w:val="24"/>
        </w:rPr>
        <w:t xml:space="preserve"> </w:t>
      </w:r>
      <w:r w:rsidRPr="00805762">
        <w:rPr>
          <w:rFonts w:eastAsia="Times New Roman"/>
          <w:color w:val="C00000"/>
          <w:szCs w:val="24"/>
        </w:rPr>
        <w:t xml:space="preserve">regarding the NDA prior to the pause </w:t>
      </w:r>
      <w:r>
        <w:rPr>
          <w:rFonts w:eastAsia="Times New Roman"/>
          <w:color w:val="000000"/>
          <w:szCs w:val="24"/>
        </w:rPr>
        <w:t>(include NDA as</w:t>
      </w:r>
      <w:r w:rsidRPr="00B10667">
        <w:rPr>
          <w:rFonts w:eastAsia="Times New Roman"/>
          <w:color w:val="000000"/>
          <w:szCs w:val="24"/>
        </w:rPr>
        <w:t xml:space="preserve"> attachment </w:t>
      </w:r>
      <w:r>
        <w:rPr>
          <w:rFonts w:eastAsia="Times New Roman"/>
          <w:color w:val="000000"/>
          <w:szCs w:val="24"/>
        </w:rPr>
        <w:t>to the email)</w:t>
      </w:r>
      <w:r w:rsidRPr="00B10667">
        <w:rPr>
          <w:rFonts w:eastAsia="Times New Roman"/>
          <w:color w:val="000000"/>
          <w:szCs w:val="24"/>
        </w:rPr>
        <w:t>.</w:t>
      </w:r>
    </w:p>
    <w:p w14:paraId="7EDCC20A" w14:textId="77777777" w:rsidR="00855EBA" w:rsidRDefault="00855EBA" w:rsidP="001A0435">
      <w:pPr>
        <w:spacing w:after="0" w:line="240" w:lineRule="auto"/>
        <w:rPr>
          <w:rFonts w:eastAsia="Times New Roman"/>
          <w:color w:val="000000"/>
          <w:szCs w:val="24"/>
        </w:rPr>
      </w:pPr>
    </w:p>
    <w:p w14:paraId="5A8B60B8" w14:textId="77777777" w:rsidR="0056338F" w:rsidRDefault="0056338F" w:rsidP="00680A3D">
      <w:pPr>
        <w:spacing w:after="0" w:line="240" w:lineRule="auto"/>
        <w:rPr>
          <w:rFonts w:eastAsia="Times New Roman"/>
          <w:b/>
          <w:color w:val="000000"/>
          <w:sz w:val="24"/>
          <w:szCs w:val="24"/>
        </w:rPr>
      </w:pPr>
    </w:p>
    <w:p w14:paraId="6FEA2F88" w14:textId="77777777" w:rsidR="00680A3D" w:rsidRPr="00680A3D" w:rsidRDefault="00680A3D" w:rsidP="006233ED">
      <w:pPr>
        <w:pStyle w:val="ListParagraph"/>
        <w:numPr>
          <w:ilvl w:val="0"/>
          <w:numId w:val="1"/>
        </w:numPr>
        <w:spacing w:after="0" w:line="240" w:lineRule="auto"/>
        <w:rPr>
          <w:rFonts w:eastAsia="Times New Roman"/>
          <w:b/>
          <w:color w:val="000000"/>
          <w:sz w:val="24"/>
          <w:szCs w:val="24"/>
        </w:rPr>
      </w:pPr>
      <w:r w:rsidRPr="00680A3D">
        <w:rPr>
          <w:rFonts w:eastAsia="Times New Roman"/>
          <w:b/>
          <w:color w:val="000000"/>
          <w:lang w:val="en-AU"/>
        </w:rPr>
        <w:t>Preparation for F2F</w:t>
      </w:r>
    </w:p>
    <w:p w14:paraId="4F1ECA3E" w14:textId="77777777" w:rsidR="00680A3D" w:rsidRPr="00680A3D" w:rsidRDefault="00680A3D" w:rsidP="006233ED">
      <w:pPr>
        <w:pStyle w:val="ListParagraph"/>
        <w:numPr>
          <w:ilvl w:val="1"/>
          <w:numId w:val="1"/>
        </w:numPr>
        <w:spacing w:after="0" w:line="240" w:lineRule="auto"/>
        <w:rPr>
          <w:rFonts w:eastAsia="Times New Roman"/>
          <w:b/>
          <w:color w:val="000000"/>
          <w:sz w:val="24"/>
          <w:szCs w:val="24"/>
        </w:rPr>
      </w:pPr>
      <w:r w:rsidRPr="00680A3D">
        <w:rPr>
          <w:rFonts w:eastAsia="Times New Roman"/>
          <w:b/>
          <w:color w:val="000000"/>
          <w:lang w:val="en-AU"/>
        </w:rPr>
        <w:t>Progress update on attendances, team dinner, logistics</w:t>
      </w:r>
    </w:p>
    <w:p w14:paraId="14BD81A6" w14:textId="77777777" w:rsidR="00680A3D" w:rsidRPr="00680A3D" w:rsidRDefault="00680A3D" w:rsidP="006233ED">
      <w:pPr>
        <w:pStyle w:val="ListParagraph"/>
        <w:numPr>
          <w:ilvl w:val="1"/>
          <w:numId w:val="1"/>
        </w:numPr>
        <w:spacing w:after="0" w:line="240" w:lineRule="auto"/>
        <w:rPr>
          <w:rFonts w:eastAsia="Times New Roman"/>
          <w:b/>
          <w:color w:val="000000"/>
          <w:sz w:val="24"/>
          <w:szCs w:val="24"/>
        </w:rPr>
      </w:pPr>
      <w:r w:rsidRPr="00680A3D">
        <w:rPr>
          <w:rFonts w:eastAsia="Times New Roman"/>
          <w:b/>
          <w:color w:val="000000"/>
          <w:lang w:val="en-AU"/>
        </w:rPr>
        <w:t>Reminder/</w:t>
      </w:r>
      <w:proofErr w:type="spellStart"/>
      <w:r w:rsidRPr="00680A3D">
        <w:rPr>
          <w:rFonts w:eastAsia="Times New Roman"/>
          <w:b/>
          <w:color w:val="000000"/>
          <w:lang w:val="en-AU"/>
        </w:rPr>
        <w:t>reportback</w:t>
      </w:r>
      <w:proofErr w:type="spellEnd"/>
      <w:r w:rsidRPr="00680A3D">
        <w:rPr>
          <w:rFonts w:eastAsia="Times New Roman"/>
          <w:b/>
          <w:color w:val="000000"/>
          <w:lang w:val="en-AU"/>
        </w:rPr>
        <w:t xml:space="preserve"> re: remote attendance, recording of sessions, observers</w:t>
      </w:r>
    </w:p>
    <w:p w14:paraId="69E8BD2D" w14:textId="77777777" w:rsidR="00680A3D" w:rsidRPr="00680A3D" w:rsidRDefault="00680A3D" w:rsidP="006233ED">
      <w:pPr>
        <w:pStyle w:val="ListParagraph"/>
        <w:numPr>
          <w:ilvl w:val="1"/>
          <w:numId w:val="1"/>
        </w:numPr>
        <w:spacing w:after="0" w:line="240" w:lineRule="auto"/>
        <w:rPr>
          <w:rFonts w:eastAsia="Times New Roman"/>
          <w:b/>
          <w:color w:val="000000"/>
          <w:sz w:val="24"/>
          <w:szCs w:val="24"/>
        </w:rPr>
      </w:pPr>
      <w:r w:rsidRPr="00680A3D">
        <w:rPr>
          <w:rFonts w:eastAsia="Times New Roman"/>
          <w:b/>
          <w:color w:val="000000"/>
          <w:lang w:val="en-AU"/>
        </w:rPr>
        <w:t>Draft objectives for meeting – any feedback, suggestions</w:t>
      </w:r>
    </w:p>
    <w:p w14:paraId="39BD45BD" w14:textId="3040CF5E" w:rsidR="00680A3D" w:rsidRPr="00680A3D" w:rsidRDefault="00680A3D" w:rsidP="006233ED">
      <w:pPr>
        <w:pStyle w:val="ListParagraph"/>
        <w:numPr>
          <w:ilvl w:val="1"/>
          <w:numId w:val="1"/>
        </w:numPr>
        <w:spacing w:after="0" w:line="240" w:lineRule="auto"/>
        <w:rPr>
          <w:rFonts w:eastAsia="Times New Roman"/>
          <w:b/>
          <w:color w:val="000000"/>
          <w:sz w:val="24"/>
          <w:szCs w:val="24"/>
        </w:rPr>
      </w:pPr>
      <w:r w:rsidRPr="00680A3D">
        <w:rPr>
          <w:rFonts w:eastAsia="Times New Roman"/>
          <w:b/>
          <w:color w:val="000000"/>
          <w:lang w:val="en-AU"/>
        </w:rPr>
        <w:lastRenderedPageBreak/>
        <w:t xml:space="preserve">Discussion re: possible use of TMS work preferences profiling tool </w:t>
      </w:r>
    </w:p>
    <w:p w14:paraId="065111D1" w14:textId="77777777" w:rsidR="00680A3D" w:rsidRPr="00680A3D" w:rsidRDefault="00680A3D" w:rsidP="006233ED">
      <w:pPr>
        <w:pStyle w:val="ListParagraph"/>
        <w:numPr>
          <w:ilvl w:val="1"/>
          <w:numId w:val="1"/>
        </w:numPr>
        <w:spacing w:after="0" w:line="240" w:lineRule="auto"/>
        <w:rPr>
          <w:rFonts w:eastAsia="Times New Roman"/>
          <w:b/>
          <w:color w:val="000000"/>
          <w:sz w:val="24"/>
          <w:szCs w:val="24"/>
        </w:rPr>
      </w:pPr>
      <w:r w:rsidRPr="00680A3D">
        <w:rPr>
          <w:rFonts w:eastAsia="Times New Roman"/>
          <w:b/>
          <w:color w:val="000000"/>
          <w:lang w:val="en-AU"/>
        </w:rPr>
        <w:t>Discussion re: methodologies for reviews</w:t>
      </w:r>
    </w:p>
    <w:p w14:paraId="30B9B6C2" w14:textId="6F253565" w:rsidR="00680A3D" w:rsidRPr="00BF3FBA" w:rsidRDefault="00680A3D" w:rsidP="006233ED">
      <w:pPr>
        <w:pStyle w:val="ListParagraph"/>
        <w:numPr>
          <w:ilvl w:val="1"/>
          <w:numId w:val="1"/>
        </w:numPr>
        <w:spacing w:after="0" w:line="240" w:lineRule="auto"/>
        <w:rPr>
          <w:rFonts w:eastAsia="Times New Roman"/>
          <w:b/>
          <w:color w:val="000000"/>
          <w:sz w:val="24"/>
          <w:szCs w:val="24"/>
        </w:rPr>
      </w:pPr>
      <w:r w:rsidRPr="00680A3D">
        <w:rPr>
          <w:rFonts w:eastAsia="Times New Roman"/>
          <w:b/>
          <w:color w:val="000000"/>
          <w:lang w:val="en-AU"/>
        </w:rPr>
        <w:t>Will be one further one-to-one call from me before F2F – am going to make specific requests of each</w:t>
      </w:r>
    </w:p>
    <w:p w14:paraId="0AB35BC5" w14:textId="77777777" w:rsidR="00BF3FBA" w:rsidRDefault="00BF3FBA" w:rsidP="00BF3FBA">
      <w:pPr>
        <w:spacing w:after="0" w:line="240" w:lineRule="auto"/>
        <w:rPr>
          <w:rFonts w:eastAsia="Times New Roman"/>
          <w:b/>
          <w:color w:val="000000"/>
          <w:sz w:val="24"/>
          <w:szCs w:val="24"/>
        </w:rPr>
      </w:pPr>
    </w:p>
    <w:p w14:paraId="5E5457D5" w14:textId="5B86355E" w:rsidR="00896740" w:rsidRDefault="003D6069" w:rsidP="00BF3FBA">
      <w:pPr>
        <w:spacing w:after="0" w:line="240" w:lineRule="auto"/>
        <w:rPr>
          <w:rFonts w:eastAsia="Times New Roman"/>
          <w:color w:val="000000"/>
          <w:szCs w:val="24"/>
        </w:rPr>
      </w:pPr>
      <w:r>
        <w:rPr>
          <w:rFonts w:eastAsia="Times New Roman"/>
          <w:color w:val="000000"/>
          <w:szCs w:val="24"/>
        </w:rPr>
        <w:t xml:space="preserve">Progress update: </w:t>
      </w:r>
      <w:r w:rsidR="0056338F">
        <w:rPr>
          <w:rFonts w:eastAsia="Times New Roman"/>
          <w:color w:val="000000"/>
          <w:szCs w:val="24"/>
        </w:rPr>
        <w:t>ICANN org staff provided an update</w:t>
      </w:r>
      <w:r w:rsidR="00896740" w:rsidRPr="00896740">
        <w:rPr>
          <w:rFonts w:eastAsia="Times New Roman"/>
          <w:color w:val="000000"/>
          <w:szCs w:val="24"/>
        </w:rPr>
        <w:t xml:space="preserve"> on attendance</w:t>
      </w:r>
      <w:r w:rsidR="0056338F">
        <w:rPr>
          <w:rFonts w:eastAsia="Times New Roman"/>
          <w:color w:val="000000"/>
          <w:szCs w:val="24"/>
        </w:rPr>
        <w:t xml:space="preserve"> </w:t>
      </w:r>
      <w:r w:rsidR="00896740" w:rsidRPr="00896740">
        <w:rPr>
          <w:rFonts w:eastAsia="Times New Roman"/>
          <w:color w:val="000000"/>
          <w:szCs w:val="24"/>
        </w:rPr>
        <w:t>for the DC meeting</w:t>
      </w:r>
      <w:r w:rsidR="00297110">
        <w:rPr>
          <w:rFonts w:eastAsia="Times New Roman"/>
          <w:color w:val="000000"/>
          <w:szCs w:val="24"/>
        </w:rPr>
        <w:t xml:space="preserve"> </w:t>
      </w:r>
      <w:r w:rsidR="00805762">
        <w:rPr>
          <w:rFonts w:eastAsia="Times New Roman"/>
          <w:color w:val="000000"/>
          <w:szCs w:val="24"/>
        </w:rPr>
        <w:t xml:space="preserve">indicating that </w:t>
      </w:r>
      <w:r w:rsidR="00805762" w:rsidRPr="00805762">
        <w:rPr>
          <w:rFonts w:eastAsia="Times New Roman"/>
          <w:color w:val="C00000"/>
          <w:szCs w:val="24"/>
        </w:rPr>
        <w:t xml:space="preserve">only one team member would not be attending at all and one </w:t>
      </w:r>
      <w:r w:rsidR="00805762">
        <w:rPr>
          <w:rFonts w:eastAsia="Times New Roman"/>
          <w:color w:val="C00000"/>
          <w:szCs w:val="24"/>
        </w:rPr>
        <w:t xml:space="preserve">would </w:t>
      </w:r>
      <w:proofErr w:type="gramStart"/>
      <w:r w:rsidR="00805762" w:rsidRPr="00805762">
        <w:rPr>
          <w:rFonts w:eastAsia="Times New Roman"/>
          <w:color w:val="C00000"/>
          <w:szCs w:val="24"/>
        </w:rPr>
        <w:t>attending remotely</w:t>
      </w:r>
      <w:proofErr w:type="gramEnd"/>
      <w:r w:rsidR="00805762" w:rsidRPr="00805762">
        <w:rPr>
          <w:rFonts w:eastAsia="Times New Roman"/>
          <w:color w:val="C00000"/>
          <w:szCs w:val="24"/>
        </w:rPr>
        <w:t xml:space="preserve">. </w:t>
      </w:r>
      <w:r w:rsidR="00805762">
        <w:rPr>
          <w:rFonts w:eastAsia="Times New Roman"/>
          <w:color w:val="C00000"/>
          <w:szCs w:val="24"/>
        </w:rPr>
        <w:t xml:space="preserve"> </w:t>
      </w:r>
      <w:r w:rsidR="00805762">
        <w:rPr>
          <w:rFonts w:eastAsia="Times New Roman"/>
          <w:color w:val="000000"/>
          <w:szCs w:val="24"/>
        </w:rPr>
        <w:t xml:space="preserve">A </w:t>
      </w:r>
      <w:r w:rsidR="0056338F">
        <w:rPr>
          <w:rFonts w:eastAsia="Times New Roman"/>
          <w:color w:val="000000"/>
          <w:szCs w:val="24"/>
        </w:rPr>
        <w:t xml:space="preserve">team </w:t>
      </w:r>
      <w:r w:rsidR="00896740" w:rsidRPr="00896740">
        <w:rPr>
          <w:rFonts w:eastAsia="Times New Roman"/>
          <w:color w:val="000000"/>
          <w:szCs w:val="24"/>
        </w:rPr>
        <w:t xml:space="preserve">dinner </w:t>
      </w:r>
      <w:r w:rsidR="0056338F">
        <w:rPr>
          <w:rFonts w:eastAsia="Times New Roman"/>
          <w:color w:val="000000"/>
          <w:szCs w:val="24"/>
        </w:rPr>
        <w:t xml:space="preserve">is being </w:t>
      </w:r>
      <w:r w:rsidR="00896740" w:rsidRPr="00896740">
        <w:rPr>
          <w:rFonts w:eastAsia="Times New Roman"/>
          <w:color w:val="000000"/>
          <w:szCs w:val="24"/>
        </w:rPr>
        <w:t xml:space="preserve">scheduled for Wednesday </w:t>
      </w:r>
      <w:r w:rsidR="0056338F">
        <w:rPr>
          <w:rFonts w:eastAsia="Times New Roman"/>
          <w:color w:val="000000"/>
          <w:szCs w:val="24"/>
        </w:rPr>
        <w:t>22</w:t>
      </w:r>
      <w:r w:rsidR="0056338F" w:rsidRPr="0056338F">
        <w:rPr>
          <w:rFonts w:eastAsia="Times New Roman"/>
          <w:color w:val="000000"/>
          <w:szCs w:val="24"/>
          <w:vertAlign w:val="superscript"/>
        </w:rPr>
        <w:t>nd</w:t>
      </w:r>
      <w:r w:rsidR="0056338F">
        <w:rPr>
          <w:rFonts w:eastAsia="Times New Roman"/>
          <w:color w:val="000000"/>
          <w:szCs w:val="24"/>
        </w:rPr>
        <w:t xml:space="preserve"> August</w:t>
      </w:r>
      <w:r w:rsidR="00896740" w:rsidRPr="00896740">
        <w:rPr>
          <w:rFonts w:eastAsia="Times New Roman"/>
          <w:color w:val="000000"/>
          <w:szCs w:val="24"/>
        </w:rPr>
        <w:t>.</w:t>
      </w:r>
    </w:p>
    <w:p w14:paraId="16A2F5D4" w14:textId="77777777" w:rsidR="00297110" w:rsidRPr="00297110" w:rsidRDefault="00297110" w:rsidP="00BF3FBA">
      <w:pPr>
        <w:spacing w:after="0" w:line="240" w:lineRule="auto"/>
        <w:rPr>
          <w:rFonts w:eastAsia="Times New Roman"/>
          <w:color w:val="000000"/>
          <w:szCs w:val="24"/>
        </w:rPr>
      </w:pPr>
    </w:p>
    <w:p w14:paraId="47CB2B78" w14:textId="5C7C4FFB" w:rsidR="00896740" w:rsidRPr="00297110" w:rsidRDefault="003D6069" w:rsidP="0056338F">
      <w:pPr>
        <w:spacing w:after="0" w:line="240" w:lineRule="auto"/>
        <w:rPr>
          <w:rFonts w:eastAsia="Times New Roman"/>
          <w:color w:val="000000"/>
        </w:rPr>
      </w:pPr>
      <w:r w:rsidRPr="00297110">
        <w:rPr>
          <w:rFonts w:eastAsia="Times New Roman"/>
          <w:color w:val="000000"/>
        </w:rPr>
        <w:t xml:space="preserve">Recordings: </w:t>
      </w:r>
      <w:r w:rsidR="0056338F" w:rsidRPr="00297110">
        <w:rPr>
          <w:rFonts w:eastAsia="Times New Roman"/>
          <w:color w:val="000000"/>
        </w:rPr>
        <w:t>Phil has</w:t>
      </w:r>
      <w:r w:rsidR="00896740" w:rsidRPr="00297110">
        <w:rPr>
          <w:rFonts w:eastAsia="Times New Roman"/>
          <w:color w:val="000000"/>
        </w:rPr>
        <w:t xml:space="preserve"> requested that</w:t>
      </w:r>
      <w:r w:rsidR="0056338F" w:rsidRPr="00297110">
        <w:rPr>
          <w:rFonts w:eastAsia="Times New Roman"/>
          <w:color w:val="000000"/>
        </w:rPr>
        <w:t xml:space="preserve"> recordings of sessions during the face-to-face meeting in DC that pertain to </w:t>
      </w:r>
      <w:r w:rsidR="00896740" w:rsidRPr="00297110">
        <w:rPr>
          <w:rFonts w:eastAsia="Times New Roman"/>
          <w:color w:val="000000"/>
        </w:rPr>
        <w:t>internal processes and dynamics</w:t>
      </w:r>
      <w:r w:rsidR="0056338F" w:rsidRPr="00297110">
        <w:rPr>
          <w:rFonts w:eastAsia="Times New Roman"/>
          <w:color w:val="000000"/>
        </w:rPr>
        <w:t xml:space="preserve"> of the team</w:t>
      </w:r>
      <w:r w:rsidR="00896740" w:rsidRPr="00297110">
        <w:rPr>
          <w:rFonts w:eastAsia="Times New Roman"/>
          <w:color w:val="000000"/>
        </w:rPr>
        <w:t xml:space="preserve"> </w:t>
      </w:r>
      <w:r w:rsidR="0056338F" w:rsidRPr="00297110">
        <w:rPr>
          <w:rFonts w:eastAsia="Times New Roman"/>
          <w:color w:val="000000"/>
        </w:rPr>
        <w:t>not be posted publicly.</w:t>
      </w:r>
      <w:r w:rsidR="00896740" w:rsidRPr="00297110">
        <w:rPr>
          <w:rFonts w:eastAsia="Times New Roman"/>
          <w:color w:val="000000"/>
        </w:rPr>
        <w:t xml:space="preserve"> </w:t>
      </w:r>
      <w:r w:rsidR="0056338F" w:rsidRPr="00297110">
        <w:rPr>
          <w:rFonts w:eastAsia="Times New Roman"/>
          <w:color w:val="000000"/>
        </w:rPr>
        <w:t xml:space="preserve">Normal </w:t>
      </w:r>
      <w:r w:rsidR="00896740" w:rsidRPr="00297110">
        <w:rPr>
          <w:rFonts w:eastAsia="Times New Roman"/>
          <w:color w:val="000000"/>
        </w:rPr>
        <w:t xml:space="preserve">transparency </w:t>
      </w:r>
      <w:r w:rsidR="0056338F" w:rsidRPr="00297110">
        <w:rPr>
          <w:rFonts w:eastAsia="Times New Roman"/>
          <w:color w:val="000000"/>
        </w:rPr>
        <w:t>conventions should resume when discussions return</w:t>
      </w:r>
      <w:r w:rsidR="00896740" w:rsidRPr="00297110">
        <w:rPr>
          <w:rFonts w:eastAsia="Times New Roman"/>
          <w:color w:val="000000"/>
        </w:rPr>
        <w:t xml:space="preserve"> to </w:t>
      </w:r>
      <w:r w:rsidR="0056338F" w:rsidRPr="00297110">
        <w:rPr>
          <w:rFonts w:eastAsia="Times New Roman"/>
          <w:color w:val="000000"/>
        </w:rPr>
        <w:t>the review work</w:t>
      </w:r>
      <w:r w:rsidR="00896740" w:rsidRPr="00297110">
        <w:rPr>
          <w:rFonts w:eastAsia="Times New Roman"/>
          <w:color w:val="000000"/>
        </w:rPr>
        <w:t xml:space="preserve">. </w:t>
      </w:r>
    </w:p>
    <w:p w14:paraId="19E5B473" w14:textId="77777777" w:rsidR="0056338F" w:rsidRPr="00297110" w:rsidRDefault="0056338F" w:rsidP="0056338F">
      <w:pPr>
        <w:spacing w:after="0" w:line="240" w:lineRule="auto"/>
        <w:rPr>
          <w:rFonts w:eastAsia="Times New Roman"/>
          <w:color w:val="000000"/>
        </w:rPr>
      </w:pPr>
    </w:p>
    <w:p w14:paraId="1C486876" w14:textId="239D30EE" w:rsidR="0056338F" w:rsidRPr="00297110" w:rsidRDefault="003D6069" w:rsidP="0056338F">
      <w:pPr>
        <w:spacing w:after="0" w:line="240" w:lineRule="auto"/>
        <w:rPr>
          <w:rFonts w:eastAsia="Times New Roman"/>
          <w:color w:val="000000"/>
        </w:rPr>
      </w:pPr>
      <w:r w:rsidRPr="00297110">
        <w:rPr>
          <w:rFonts w:eastAsia="Times New Roman"/>
          <w:color w:val="000000"/>
        </w:rPr>
        <w:t xml:space="preserve">Draft objectives: </w:t>
      </w:r>
      <w:r w:rsidR="0056338F" w:rsidRPr="00297110">
        <w:rPr>
          <w:rFonts w:eastAsia="Times New Roman"/>
          <w:color w:val="000000"/>
        </w:rPr>
        <w:t xml:space="preserve">Phil will circulate a draft session plan for the DC meeting prior to the next review team meeting for people to comment on. He </w:t>
      </w:r>
      <w:r w:rsidRPr="00297110">
        <w:rPr>
          <w:rFonts w:eastAsia="Times New Roman"/>
          <w:color w:val="000000"/>
        </w:rPr>
        <w:t xml:space="preserve">encouraged team members to share any feedback on the report </w:t>
      </w:r>
      <w:r w:rsidR="0056338F" w:rsidRPr="00297110">
        <w:rPr>
          <w:rFonts w:eastAsia="Times New Roman"/>
          <w:color w:val="000000"/>
        </w:rPr>
        <w:t xml:space="preserve">from the 1:1 interviews </w:t>
      </w:r>
      <w:r w:rsidRPr="00297110">
        <w:rPr>
          <w:rFonts w:eastAsia="Times New Roman"/>
          <w:color w:val="000000"/>
        </w:rPr>
        <w:t xml:space="preserve">either on </w:t>
      </w:r>
      <w:r w:rsidR="0056338F" w:rsidRPr="00297110">
        <w:rPr>
          <w:rFonts w:eastAsia="Times New Roman"/>
          <w:color w:val="000000"/>
        </w:rPr>
        <w:t>the call or via email.</w:t>
      </w:r>
    </w:p>
    <w:p w14:paraId="0908CF01" w14:textId="77777777" w:rsidR="0056338F" w:rsidRPr="00297110" w:rsidRDefault="0056338F" w:rsidP="0056338F">
      <w:pPr>
        <w:spacing w:after="0" w:line="240" w:lineRule="auto"/>
        <w:rPr>
          <w:rFonts w:eastAsia="Times New Roman"/>
          <w:color w:val="000000"/>
        </w:rPr>
      </w:pPr>
    </w:p>
    <w:p w14:paraId="42ECC336" w14:textId="2BB98A3C" w:rsidR="003D6069" w:rsidRPr="00297110" w:rsidRDefault="003D6069" w:rsidP="0056338F">
      <w:pPr>
        <w:spacing w:after="0" w:line="240" w:lineRule="auto"/>
        <w:rPr>
          <w:rFonts w:eastAsia="Times New Roman"/>
          <w:color w:val="000000"/>
        </w:rPr>
      </w:pPr>
      <w:r w:rsidRPr="00297110">
        <w:rPr>
          <w:rFonts w:eastAsia="Times New Roman"/>
          <w:color w:val="000000"/>
        </w:rPr>
        <w:t xml:space="preserve">Team members shared thoughts on objectives for the DC meeting, highlighting the items that SO/ACs raised as part of the unpausing, including scope, as priorities to address.  </w:t>
      </w:r>
    </w:p>
    <w:p w14:paraId="1009BD38" w14:textId="77777777" w:rsidR="003D6069" w:rsidRDefault="003D6069" w:rsidP="0056338F">
      <w:pPr>
        <w:spacing w:after="0" w:line="240" w:lineRule="auto"/>
        <w:rPr>
          <w:rFonts w:eastAsia="Times New Roman"/>
          <w:color w:val="000000"/>
          <w:szCs w:val="24"/>
        </w:rPr>
      </w:pPr>
    </w:p>
    <w:p w14:paraId="31F9FD7B" w14:textId="736A726F" w:rsidR="0056338F" w:rsidRDefault="0056338F" w:rsidP="0056338F">
      <w:pPr>
        <w:spacing w:after="0" w:line="240" w:lineRule="auto"/>
        <w:rPr>
          <w:rFonts w:eastAsia="Times New Roman"/>
          <w:color w:val="000000"/>
          <w:szCs w:val="24"/>
        </w:rPr>
      </w:pPr>
      <w:r w:rsidRPr="0056338F">
        <w:rPr>
          <w:rFonts w:eastAsia="Times New Roman"/>
          <w:color w:val="000000"/>
          <w:szCs w:val="24"/>
          <w:u w:val="single"/>
        </w:rPr>
        <w:t>Action item:</w:t>
      </w:r>
      <w:r>
        <w:rPr>
          <w:rFonts w:eastAsia="Times New Roman"/>
          <w:color w:val="000000"/>
          <w:szCs w:val="24"/>
        </w:rPr>
        <w:t xml:space="preserve">  </w:t>
      </w:r>
      <w:r w:rsidRPr="0056338F">
        <w:rPr>
          <w:rFonts w:eastAsia="Times New Roman"/>
          <w:color w:val="000000"/>
          <w:szCs w:val="24"/>
        </w:rPr>
        <w:t>Phil to circulate a draft session plan for the DC meeting prior to the next review team meeting.</w:t>
      </w:r>
    </w:p>
    <w:p w14:paraId="223A9957" w14:textId="77777777" w:rsidR="003D6069" w:rsidRDefault="003D6069" w:rsidP="0056338F">
      <w:pPr>
        <w:spacing w:after="0" w:line="240" w:lineRule="auto"/>
        <w:rPr>
          <w:rFonts w:eastAsia="Times New Roman"/>
          <w:color w:val="000000"/>
          <w:szCs w:val="24"/>
        </w:rPr>
      </w:pPr>
    </w:p>
    <w:p w14:paraId="3D195D79" w14:textId="606AE370" w:rsidR="003D6069" w:rsidRDefault="003D6069" w:rsidP="0056338F">
      <w:pPr>
        <w:spacing w:after="0" w:line="240" w:lineRule="auto"/>
        <w:rPr>
          <w:rFonts w:eastAsia="Times New Roman"/>
          <w:color w:val="000000"/>
          <w:szCs w:val="24"/>
        </w:rPr>
      </w:pPr>
      <w:r>
        <w:rPr>
          <w:rFonts w:eastAsia="Times New Roman"/>
          <w:color w:val="000000"/>
          <w:szCs w:val="24"/>
        </w:rPr>
        <w:t>Methodology: Phil noted that methodology and approach to work are areas where the team seems to have the most disagreement. He has some questions for the team on these topics, which he will circulate via email.</w:t>
      </w:r>
    </w:p>
    <w:p w14:paraId="07F8D96C" w14:textId="77777777" w:rsidR="003D6069" w:rsidRDefault="003D6069" w:rsidP="0056338F">
      <w:pPr>
        <w:spacing w:after="0" w:line="240" w:lineRule="auto"/>
        <w:rPr>
          <w:rFonts w:eastAsia="Times New Roman"/>
          <w:color w:val="000000"/>
          <w:szCs w:val="24"/>
        </w:rPr>
      </w:pPr>
    </w:p>
    <w:p w14:paraId="70B9AB7F" w14:textId="6C26A952" w:rsidR="003D6069" w:rsidRPr="00896740" w:rsidRDefault="003D6069" w:rsidP="0056338F">
      <w:pPr>
        <w:spacing w:after="0" w:line="240" w:lineRule="auto"/>
        <w:rPr>
          <w:rFonts w:eastAsia="Times New Roman"/>
          <w:color w:val="000000"/>
          <w:szCs w:val="24"/>
        </w:rPr>
      </w:pPr>
      <w:r w:rsidRPr="003D6069">
        <w:rPr>
          <w:rFonts w:eastAsia="Times New Roman"/>
          <w:color w:val="000000"/>
          <w:szCs w:val="24"/>
          <w:u w:val="single"/>
        </w:rPr>
        <w:t>Action item:</w:t>
      </w:r>
      <w:r>
        <w:rPr>
          <w:rFonts w:eastAsia="Times New Roman"/>
          <w:color w:val="000000"/>
          <w:szCs w:val="24"/>
        </w:rPr>
        <w:t xml:space="preserve"> </w:t>
      </w:r>
      <w:r w:rsidRPr="003D6069">
        <w:rPr>
          <w:rFonts w:eastAsia="Times New Roman"/>
          <w:color w:val="000000"/>
          <w:szCs w:val="24"/>
        </w:rPr>
        <w:t>Phil to send questions via email for the review team to react to regarding methodology and approach to work</w:t>
      </w:r>
    </w:p>
    <w:p w14:paraId="2044B039" w14:textId="77777777" w:rsidR="00910595" w:rsidRDefault="00910595" w:rsidP="00BF3FBA">
      <w:pPr>
        <w:spacing w:after="0" w:line="240" w:lineRule="auto"/>
        <w:rPr>
          <w:rFonts w:eastAsia="Times New Roman"/>
          <w:color w:val="000000"/>
          <w:sz w:val="24"/>
          <w:szCs w:val="24"/>
        </w:rPr>
      </w:pPr>
    </w:p>
    <w:p w14:paraId="7FA43CBD" w14:textId="0DF97319" w:rsidR="003D6069" w:rsidRDefault="003D6069" w:rsidP="00BF3FBA">
      <w:pPr>
        <w:spacing w:after="0" w:line="240" w:lineRule="auto"/>
        <w:rPr>
          <w:rFonts w:eastAsia="Times New Roman"/>
          <w:color w:val="000000"/>
          <w:szCs w:val="24"/>
        </w:rPr>
      </w:pPr>
      <w:r>
        <w:rPr>
          <w:rFonts w:eastAsia="Times New Roman"/>
          <w:color w:val="000000"/>
          <w:szCs w:val="24"/>
        </w:rPr>
        <w:t xml:space="preserve">Profiling tool: Phil outlined a </w:t>
      </w:r>
      <w:r w:rsidR="00805762">
        <w:rPr>
          <w:rFonts w:eastAsia="Times New Roman"/>
          <w:color w:val="000000"/>
          <w:szCs w:val="24"/>
        </w:rPr>
        <w:t xml:space="preserve">work preferences </w:t>
      </w:r>
      <w:r>
        <w:rPr>
          <w:rFonts w:eastAsia="Times New Roman"/>
          <w:color w:val="000000"/>
          <w:szCs w:val="24"/>
        </w:rPr>
        <w:t xml:space="preserve">profiling tool that the team may wish to use to help determine work preferences and areas of strength of each team member. He will share more information on the email list. </w:t>
      </w:r>
    </w:p>
    <w:p w14:paraId="71A5A452" w14:textId="77777777" w:rsidR="00B74AC9" w:rsidRDefault="00B74AC9" w:rsidP="0048200E">
      <w:pPr>
        <w:spacing w:after="0" w:line="240" w:lineRule="auto"/>
        <w:rPr>
          <w:rFonts w:eastAsia="Times New Roman"/>
          <w:color w:val="000000"/>
          <w:szCs w:val="24"/>
        </w:rPr>
      </w:pPr>
    </w:p>
    <w:p w14:paraId="5FCE352B" w14:textId="1AD705D9" w:rsidR="003D6069" w:rsidRDefault="003D6069" w:rsidP="0048200E">
      <w:pPr>
        <w:spacing w:after="0" w:line="240" w:lineRule="auto"/>
        <w:rPr>
          <w:rFonts w:eastAsia="Times New Roman"/>
          <w:color w:val="000000"/>
          <w:szCs w:val="24"/>
        </w:rPr>
      </w:pPr>
      <w:r>
        <w:rPr>
          <w:rFonts w:eastAsia="Times New Roman"/>
          <w:color w:val="000000"/>
          <w:szCs w:val="24"/>
        </w:rPr>
        <w:t xml:space="preserve">Team members discussed preferences for working via different means, including face-to-face meetings, teleconference meetings and email lists. Team members shared ideas on what types of work were best accomplished via each means. Phil noted </w:t>
      </w:r>
      <w:r w:rsidR="00297110">
        <w:rPr>
          <w:rFonts w:eastAsia="Times New Roman"/>
          <w:color w:val="000000"/>
          <w:szCs w:val="24"/>
        </w:rPr>
        <w:t xml:space="preserve">that, during the face-to-face meeting in DC, it will be important for the team to establish protocols around which means (email, teleconference, face-to-face meeting) the review team should use for each type of work. </w:t>
      </w:r>
    </w:p>
    <w:p w14:paraId="34FD88B7" w14:textId="77777777" w:rsidR="0048200E" w:rsidRPr="0048200E" w:rsidRDefault="0048200E" w:rsidP="0048200E">
      <w:pPr>
        <w:spacing w:after="0" w:line="240" w:lineRule="auto"/>
        <w:rPr>
          <w:rFonts w:eastAsia="Times New Roman"/>
          <w:b/>
          <w:color w:val="000000"/>
          <w:sz w:val="24"/>
          <w:szCs w:val="24"/>
        </w:rPr>
      </w:pPr>
    </w:p>
    <w:p w14:paraId="4AE7D884" w14:textId="3B6A21F6" w:rsidR="00B74AC9" w:rsidRPr="00680A3D" w:rsidRDefault="00B74AC9" w:rsidP="006233ED">
      <w:pPr>
        <w:pStyle w:val="ListParagraph"/>
        <w:numPr>
          <w:ilvl w:val="0"/>
          <w:numId w:val="1"/>
        </w:numPr>
        <w:spacing w:after="0" w:line="240" w:lineRule="auto"/>
        <w:rPr>
          <w:rFonts w:eastAsia="Times New Roman"/>
          <w:b/>
          <w:color w:val="000000"/>
          <w:sz w:val="24"/>
          <w:szCs w:val="24"/>
        </w:rPr>
      </w:pPr>
      <w:r>
        <w:rPr>
          <w:rFonts w:eastAsia="Times New Roman"/>
          <w:b/>
          <w:color w:val="000000"/>
          <w:lang w:val="en-AU"/>
        </w:rPr>
        <w:t>AOB</w:t>
      </w:r>
    </w:p>
    <w:p w14:paraId="5C9E0290" w14:textId="08FEB23A" w:rsidR="00665863" w:rsidRPr="00297110" w:rsidRDefault="00665863" w:rsidP="00680A3D">
      <w:pPr>
        <w:spacing w:after="0" w:line="240" w:lineRule="auto"/>
        <w:rPr>
          <w:rFonts w:eastAsia="Times New Roman"/>
          <w:color w:val="000000"/>
          <w:szCs w:val="24"/>
        </w:rPr>
      </w:pPr>
      <w:r w:rsidRPr="00297110">
        <w:rPr>
          <w:rFonts w:eastAsia="Times New Roman"/>
          <w:color w:val="000000"/>
          <w:szCs w:val="24"/>
        </w:rPr>
        <w:t xml:space="preserve">ICANN org informed the review team that as of the face-to-face meeting in DC, Brenda Brewer will be providing secretariat support for the SSR2 review in place of Yvette </w:t>
      </w:r>
      <w:proofErr w:type="spellStart"/>
      <w:r w:rsidRPr="00297110">
        <w:rPr>
          <w:rFonts w:eastAsia="Times New Roman"/>
          <w:color w:val="000000"/>
          <w:szCs w:val="24"/>
        </w:rPr>
        <w:t>Guigneaux</w:t>
      </w:r>
      <w:proofErr w:type="spellEnd"/>
      <w:r w:rsidRPr="00297110">
        <w:rPr>
          <w:rFonts w:eastAsia="Times New Roman"/>
          <w:color w:val="000000"/>
          <w:szCs w:val="24"/>
        </w:rPr>
        <w:t xml:space="preserve">. </w:t>
      </w:r>
    </w:p>
    <w:p w14:paraId="3F93518A" w14:textId="77777777" w:rsidR="00665863" w:rsidRPr="00297110" w:rsidRDefault="00665863" w:rsidP="00680A3D">
      <w:pPr>
        <w:spacing w:after="0" w:line="240" w:lineRule="auto"/>
        <w:rPr>
          <w:rFonts w:eastAsia="Times New Roman"/>
          <w:color w:val="000000"/>
          <w:szCs w:val="24"/>
        </w:rPr>
      </w:pPr>
    </w:p>
    <w:p w14:paraId="602D2462" w14:textId="2E080974" w:rsidR="00665863" w:rsidRPr="00297110" w:rsidRDefault="00665863" w:rsidP="00680A3D">
      <w:pPr>
        <w:spacing w:after="0" w:line="240" w:lineRule="auto"/>
        <w:rPr>
          <w:rFonts w:eastAsia="Times New Roman"/>
          <w:color w:val="000000"/>
          <w:szCs w:val="24"/>
        </w:rPr>
      </w:pPr>
      <w:r w:rsidRPr="00297110">
        <w:rPr>
          <w:rFonts w:eastAsia="Times New Roman"/>
          <w:color w:val="000000"/>
          <w:szCs w:val="24"/>
        </w:rPr>
        <w:t>Staff read out action items recorded during the meeting and received a request to circulate these via email.</w:t>
      </w:r>
    </w:p>
    <w:p w14:paraId="18771021" w14:textId="77777777" w:rsidR="00D6320D" w:rsidRPr="00CC62A7" w:rsidRDefault="00D6320D" w:rsidP="00D6320D">
      <w:pPr>
        <w:spacing w:after="0" w:line="240" w:lineRule="auto"/>
        <w:rPr>
          <w:b/>
        </w:rPr>
      </w:pPr>
    </w:p>
    <w:tbl>
      <w:tblPr>
        <w:tblW w:w="9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CellMar>
          <w:left w:w="0" w:type="dxa"/>
          <w:right w:w="0" w:type="dxa"/>
        </w:tblCellMar>
        <w:tblLook w:val="04A0" w:firstRow="1" w:lastRow="0" w:firstColumn="1" w:lastColumn="0" w:noHBand="0" w:noVBand="1"/>
      </w:tblPr>
      <w:tblGrid>
        <w:gridCol w:w="9548"/>
      </w:tblGrid>
      <w:tr w:rsidR="00F43833" w14:paraId="37C2D09B" w14:textId="77777777" w:rsidTr="00F43833">
        <w:trPr>
          <w:trHeight w:val="422"/>
        </w:trPr>
        <w:tc>
          <w:tcPr>
            <w:tcW w:w="9548" w:type="dxa"/>
            <w:shd w:val="clear" w:color="auto" w:fill="D9D9D9" w:themeFill="background1" w:themeFillShade="D9"/>
            <w:hideMark/>
          </w:tcPr>
          <w:p w14:paraId="1EFBAA59" w14:textId="10768E6C" w:rsidR="00F43833" w:rsidRDefault="00F43833" w:rsidP="00F43833">
            <w:pPr>
              <w:spacing w:after="0" w:line="240" w:lineRule="auto"/>
            </w:pPr>
            <w:r>
              <w:lastRenderedPageBreak/>
              <w:t xml:space="preserve">Consensus reached on decisions/action items: </w:t>
            </w:r>
            <w:r w:rsidR="00297110">
              <w:t>No – action items sent via email for any feedback.</w:t>
            </w:r>
          </w:p>
        </w:tc>
      </w:tr>
    </w:tbl>
    <w:p w14:paraId="63177A8D" w14:textId="2F93923F" w:rsidR="003024C5" w:rsidRPr="00426A0C" w:rsidRDefault="003024C5" w:rsidP="00092390">
      <w:pPr>
        <w:spacing w:after="0" w:line="240" w:lineRule="auto"/>
        <w:rPr>
          <w:color w:val="000000" w:themeColor="text1"/>
          <w:u w:val="single"/>
        </w:rPr>
      </w:pPr>
    </w:p>
    <w:sectPr w:rsidR="003024C5" w:rsidRPr="00426A0C" w:rsidSect="00EA675B">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4A1F" w14:textId="77777777" w:rsidR="0050255B" w:rsidRDefault="0050255B" w:rsidP="0004190A">
      <w:pPr>
        <w:spacing w:after="0" w:line="240" w:lineRule="auto"/>
      </w:pPr>
      <w:r>
        <w:separator/>
      </w:r>
    </w:p>
  </w:endnote>
  <w:endnote w:type="continuationSeparator" w:id="0">
    <w:p w14:paraId="67049A11" w14:textId="77777777" w:rsidR="0050255B" w:rsidRDefault="0050255B" w:rsidP="0004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w:panose1 w:val="02000503020000020003"/>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CBE2" w14:textId="77777777" w:rsidR="0050255B" w:rsidRDefault="0050255B" w:rsidP="0004190A">
      <w:pPr>
        <w:spacing w:after="0" w:line="240" w:lineRule="auto"/>
      </w:pPr>
      <w:r>
        <w:separator/>
      </w:r>
    </w:p>
  </w:footnote>
  <w:footnote w:type="continuationSeparator" w:id="0">
    <w:p w14:paraId="07373F34" w14:textId="77777777" w:rsidR="0050255B" w:rsidRDefault="0050255B" w:rsidP="00041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21E01"/>
    <w:multiLevelType w:val="hybridMultilevel"/>
    <w:tmpl w:val="2BD87278"/>
    <w:lvl w:ilvl="0" w:tplc="CDB4085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30"/>
    <w:rsid w:val="00001174"/>
    <w:rsid w:val="000011CB"/>
    <w:rsid w:val="00001DB3"/>
    <w:rsid w:val="00003D74"/>
    <w:rsid w:val="00003F4C"/>
    <w:rsid w:val="00004A85"/>
    <w:rsid w:val="00006851"/>
    <w:rsid w:val="00006DBC"/>
    <w:rsid w:val="00010428"/>
    <w:rsid w:val="000126CF"/>
    <w:rsid w:val="0001343E"/>
    <w:rsid w:val="00020707"/>
    <w:rsid w:val="00021374"/>
    <w:rsid w:val="00022534"/>
    <w:rsid w:val="00022C8B"/>
    <w:rsid w:val="0002326E"/>
    <w:rsid w:val="000244D2"/>
    <w:rsid w:val="00024A13"/>
    <w:rsid w:val="00025437"/>
    <w:rsid w:val="00025916"/>
    <w:rsid w:val="00026D59"/>
    <w:rsid w:val="00026DD5"/>
    <w:rsid w:val="00030A6B"/>
    <w:rsid w:val="000370F0"/>
    <w:rsid w:val="0003726C"/>
    <w:rsid w:val="000374C6"/>
    <w:rsid w:val="0004190A"/>
    <w:rsid w:val="000437B4"/>
    <w:rsid w:val="0004586E"/>
    <w:rsid w:val="00051760"/>
    <w:rsid w:val="00051FE0"/>
    <w:rsid w:val="000524B9"/>
    <w:rsid w:val="000547C3"/>
    <w:rsid w:val="00054B8F"/>
    <w:rsid w:val="00056B16"/>
    <w:rsid w:val="000575A7"/>
    <w:rsid w:val="00061792"/>
    <w:rsid w:val="00061DD0"/>
    <w:rsid w:val="00062C11"/>
    <w:rsid w:val="00064DA5"/>
    <w:rsid w:val="0006503D"/>
    <w:rsid w:val="00066709"/>
    <w:rsid w:val="00071A43"/>
    <w:rsid w:val="00072E56"/>
    <w:rsid w:val="000730CA"/>
    <w:rsid w:val="00074395"/>
    <w:rsid w:val="0007627C"/>
    <w:rsid w:val="00077041"/>
    <w:rsid w:val="00077EE4"/>
    <w:rsid w:val="00082AD7"/>
    <w:rsid w:val="00092390"/>
    <w:rsid w:val="00093495"/>
    <w:rsid w:val="000943F6"/>
    <w:rsid w:val="00094B25"/>
    <w:rsid w:val="000A010A"/>
    <w:rsid w:val="000A0C9E"/>
    <w:rsid w:val="000A2275"/>
    <w:rsid w:val="000A31D9"/>
    <w:rsid w:val="000B07FE"/>
    <w:rsid w:val="000B28D2"/>
    <w:rsid w:val="000B33C3"/>
    <w:rsid w:val="000B52E1"/>
    <w:rsid w:val="000B701E"/>
    <w:rsid w:val="000B7C2C"/>
    <w:rsid w:val="000C0CB1"/>
    <w:rsid w:val="000C1924"/>
    <w:rsid w:val="000C1960"/>
    <w:rsid w:val="000C2230"/>
    <w:rsid w:val="000C5189"/>
    <w:rsid w:val="000C5789"/>
    <w:rsid w:val="000C5C50"/>
    <w:rsid w:val="000D095C"/>
    <w:rsid w:val="000D1D65"/>
    <w:rsid w:val="000D74A7"/>
    <w:rsid w:val="000D7B0E"/>
    <w:rsid w:val="000E3945"/>
    <w:rsid w:val="000E41A2"/>
    <w:rsid w:val="000E532C"/>
    <w:rsid w:val="000E6B94"/>
    <w:rsid w:val="000E6E35"/>
    <w:rsid w:val="000F34B2"/>
    <w:rsid w:val="000F3D3B"/>
    <w:rsid w:val="000F44EA"/>
    <w:rsid w:val="000F5C42"/>
    <w:rsid w:val="00100642"/>
    <w:rsid w:val="001020E9"/>
    <w:rsid w:val="00102273"/>
    <w:rsid w:val="00102456"/>
    <w:rsid w:val="00104B0F"/>
    <w:rsid w:val="00106857"/>
    <w:rsid w:val="00106AE2"/>
    <w:rsid w:val="00107777"/>
    <w:rsid w:val="00110D7C"/>
    <w:rsid w:val="00113FD4"/>
    <w:rsid w:val="0011495B"/>
    <w:rsid w:val="00116542"/>
    <w:rsid w:val="0012184B"/>
    <w:rsid w:val="00122427"/>
    <w:rsid w:val="00122646"/>
    <w:rsid w:val="00123A4C"/>
    <w:rsid w:val="00123DFA"/>
    <w:rsid w:val="0012507B"/>
    <w:rsid w:val="0012561F"/>
    <w:rsid w:val="001256C0"/>
    <w:rsid w:val="001304A8"/>
    <w:rsid w:val="001309E8"/>
    <w:rsid w:val="00131C33"/>
    <w:rsid w:val="00132322"/>
    <w:rsid w:val="00132555"/>
    <w:rsid w:val="001333FD"/>
    <w:rsid w:val="001357F4"/>
    <w:rsid w:val="00140459"/>
    <w:rsid w:val="00143038"/>
    <w:rsid w:val="0014313B"/>
    <w:rsid w:val="001441A9"/>
    <w:rsid w:val="00144A29"/>
    <w:rsid w:val="00151A05"/>
    <w:rsid w:val="001528C8"/>
    <w:rsid w:val="00153604"/>
    <w:rsid w:val="001570CA"/>
    <w:rsid w:val="0015748C"/>
    <w:rsid w:val="001605D6"/>
    <w:rsid w:val="00161278"/>
    <w:rsid w:val="00162D9D"/>
    <w:rsid w:val="00164FF2"/>
    <w:rsid w:val="001661F7"/>
    <w:rsid w:val="00166A04"/>
    <w:rsid w:val="00171A0F"/>
    <w:rsid w:val="0017275E"/>
    <w:rsid w:val="00174B05"/>
    <w:rsid w:val="00174DAD"/>
    <w:rsid w:val="0017566D"/>
    <w:rsid w:val="00175FA7"/>
    <w:rsid w:val="001766D8"/>
    <w:rsid w:val="001831A8"/>
    <w:rsid w:val="00185AFE"/>
    <w:rsid w:val="0018612E"/>
    <w:rsid w:val="001874E2"/>
    <w:rsid w:val="00192B6E"/>
    <w:rsid w:val="00193E09"/>
    <w:rsid w:val="00193E98"/>
    <w:rsid w:val="0019480A"/>
    <w:rsid w:val="00194A83"/>
    <w:rsid w:val="001950C4"/>
    <w:rsid w:val="001976E9"/>
    <w:rsid w:val="00197CB2"/>
    <w:rsid w:val="001A0435"/>
    <w:rsid w:val="001A58E2"/>
    <w:rsid w:val="001A5E6F"/>
    <w:rsid w:val="001A6287"/>
    <w:rsid w:val="001A7C3E"/>
    <w:rsid w:val="001B015A"/>
    <w:rsid w:val="001B128A"/>
    <w:rsid w:val="001B38AC"/>
    <w:rsid w:val="001B64C5"/>
    <w:rsid w:val="001C201D"/>
    <w:rsid w:val="001C5398"/>
    <w:rsid w:val="001D0E6A"/>
    <w:rsid w:val="001D0F37"/>
    <w:rsid w:val="001D16C2"/>
    <w:rsid w:val="001D36EA"/>
    <w:rsid w:val="001D51E9"/>
    <w:rsid w:val="001E10EA"/>
    <w:rsid w:val="001E4EB1"/>
    <w:rsid w:val="001E60E2"/>
    <w:rsid w:val="001E65BF"/>
    <w:rsid w:val="001E71D9"/>
    <w:rsid w:val="001F02D4"/>
    <w:rsid w:val="001F6427"/>
    <w:rsid w:val="001F64D3"/>
    <w:rsid w:val="001F77A7"/>
    <w:rsid w:val="00200A9B"/>
    <w:rsid w:val="00202603"/>
    <w:rsid w:val="00203164"/>
    <w:rsid w:val="00203CEF"/>
    <w:rsid w:val="00206CDB"/>
    <w:rsid w:val="002143D3"/>
    <w:rsid w:val="00214578"/>
    <w:rsid w:val="002166D6"/>
    <w:rsid w:val="00220097"/>
    <w:rsid w:val="00221034"/>
    <w:rsid w:val="00225F4D"/>
    <w:rsid w:val="002264CA"/>
    <w:rsid w:val="00227FD2"/>
    <w:rsid w:val="00235D6F"/>
    <w:rsid w:val="00235D8B"/>
    <w:rsid w:val="00242AF1"/>
    <w:rsid w:val="0024598E"/>
    <w:rsid w:val="0024648F"/>
    <w:rsid w:val="00251FB3"/>
    <w:rsid w:val="002532EB"/>
    <w:rsid w:val="00255255"/>
    <w:rsid w:val="00255DD1"/>
    <w:rsid w:val="00261086"/>
    <w:rsid w:val="002649E7"/>
    <w:rsid w:val="00267DB8"/>
    <w:rsid w:val="00272D65"/>
    <w:rsid w:val="002746BA"/>
    <w:rsid w:val="00275F4E"/>
    <w:rsid w:val="00277B5F"/>
    <w:rsid w:val="00280960"/>
    <w:rsid w:val="00280F7B"/>
    <w:rsid w:val="0028224B"/>
    <w:rsid w:val="002830DF"/>
    <w:rsid w:val="00283BEB"/>
    <w:rsid w:val="00285240"/>
    <w:rsid w:val="00285806"/>
    <w:rsid w:val="00287325"/>
    <w:rsid w:val="00295B5B"/>
    <w:rsid w:val="00297110"/>
    <w:rsid w:val="002A1E3F"/>
    <w:rsid w:val="002A22EB"/>
    <w:rsid w:val="002A3404"/>
    <w:rsid w:val="002A35D8"/>
    <w:rsid w:val="002A4EB5"/>
    <w:rsid w:val="002A6648"/>
    <w:rsid w:val="002B084B"/>
    <w:rsid w:val="002B1E0F"/>
    <w:rsid w:val="002B3D69"/>
    <w:rsid w:val="002B4D51"/>
    <w:rsid w:val="002B56C4"/>
    <w:rsid w:val="002B6E6A"/>
    <w:rsid w:val="002B72ED"/>
    <w:rsid w:val="002B7E28"/>
    <w:rsid w:val="002C1A74"/>
    <w:rsid w:val="002C3415"/>
    <w:rsid w:val="002C3477"/>
    <w:rsid w:val="002D147A"/>
    <w:rsid w:val="002D364A"/>
    <w:rsid w:val="002E088C"/>
    <w:rsid w:val="002E1016"/>
    <w:rsid w:val="002E1EAA"/>
    <w:rsid w:val="002E69B8"/>
    <w:rsid w:val="002F0616"/>
    <w:rsid w:val="002F2228"/>
    <w:rsid w:val="002F350C"/>
    <w:rsid w:val="002F63D0"/>
    <w:rsid w:val="00300B96"/>
    <w:rsid w:val="003017CF"/>
    <w:rsid w:val="003024C5"/>
    <w:rsid w:val="00303A91"/>
    <w:rsid w:val="00304510"/>
    <w:rsid w:val="0030569E"/>
    <w:rsid w:val="003064B7"/>
    <w:rsid w:val="00307574"/>
    <w:rsid w:val="00311CEB"/>
    <w:rsid w:val="00312051"/>
    <w:rsid w:val="00313BDA"/>
    <w:rsid w:val="003141A2"/>
    <w:rsid w:val="0032404A"/>
    <w:rsid w:val="00324AB6"/>
    <w:rsid w:val="003332CA"/>
    <w:rsid w:val="00333402"/>
    <w:rsid w:val="00333899"/>
    <w:rsid w:val="00334B9F"/>
    <w:rsid w:val="00342F51"/>
    <w:rsid w:val="00343F6A"/>
    <w:rsid w:val="0034506C"/>
    <w:rsid w:val="00345C27"/>
    <w:rsid w:val="00347DDF"/>
    <w:rsid w:val="003602B9"/>
    <w:rsid w:val="0036171A"/>
    <w:rsid w:val="003625DC"/>
    <w:rsid w:val="00366804"/>
    <w:rsid w:val="00367B92"/>
    <w:rsid w:val="00367E99"/>
    <w:rsid w:val="00370082"/>
    <w:rsid w:val="003706B7"/>
    <w:rsid w:val="00370FD2"/>
    <w:rsid w:val="00371449"/>
    <w:rsid w:val="0037325E"/>
    <w:rsid w:val="00373B76"/>
    <w:rsid w:val="00373E4B"/>
    <w:rsid w:val="003762B2"/>
    <w:rsid w:val="003821A1"/>
    <w:rsid w:val="00383287"/>
    <w:rsid w:val="00386C19"/>
    <w:rsid w:val="00387EC3"/>
    <w:rsid w:val="00391AA7"/>
    <w:rsid w:val="0039237A"/>
    <w:rsid w:val="00394F55"/>
    <w:rsid w:val="003A16A3"/>
    <w:rsid w:val="003A2F40"/>
    <w:rsid w:val="003A2FF8"/>
    <w:rsid w:val="003A54BE"/>
    <w:rsid w:val="003A580D"/>
    <w:rsid w:val="003A7095"/>
    <w:rsid w:val="003B0446"/>
    <w:rsid w:val="003C392E"/>
    <w:rsid w:val="003C5073"/>
    <w:rsid w:val="003C5549"/>
    <w:rsid w:val="003D0222"/>
    <w:rsid w:val="003D4367"/>
    <w:rsid w:val="003D48E8"/>
    <w:rsid w:val="003D5775"/>
    <w:rsid w:val="003D6069"/>
    <w:rsid w:val="003E1485"/>
    <w:rsid w:val="003E2DAD"/>
    <w:rsid w:val="003E2FAD"/>
    <w:rsid w:val="003E7BF0"/>
    <w:rsid w:val="003F124E"/>
    <w:rsid w:val="003F285E"/>
    <w:rsid w:val="003F2EF9"/>
    <w:rsid w:val="003F30EB"/>
    <w:rsid w:val="003F6C3A"/>
    <w:rsid w:val="003F70C5"/>
    <w:rsid w:val="00406FFF"/>
    <w:rsid w:val="00407517"/>
    <w:rsid w:val="00410195"/>
    <w:rsid w:val="00410A75"/>
    <w:rsid w:val="00411597"/>
    <w:rsid w:val="00411A4C"/>
    <w:rsid w:val="00411BE2"/>
    <w:rsid w:val="004126D5"/>
    <w:rsid w:val="00414C5A"/>
    <w:rsid w:val="004150BD"/>
    <w:rsid w:val="0041514B"/>
    <w:rsid w:val="00415A2F"/>
    <w:rsid w:val="00415A61"/>
    <w:rsid w:val="00420272"/>
    <w:rsid w:val="004205E2"/>
    <w:rsid w:val="00422131"/>
    <w:rsid w:val="00422ABB"/>
    <w:rsid w:val="004253E7"/>
    <w:rsid w:val="00426A0C"/>
    <w:rsid w:val="00427F54"/>
    <w:rsid w:val="004321B2"/>
    <w:rsid w:val="0043399C"/>
    <w:rsid w:val="004368C3"/>
    <w:rsid w:val="0043702D"/>
    <w:rsid w:val="00437037"/>
    <w:rsid w:val="00440B27"/>
    <w:rsid w:val="00441882"/>
    <w:rsid w:val="004431B7"/>
    <w:rsid w:val="00444AF6"/>
    <w:rsid w:val="004465F2"/>
    <w:rsid w:val="004555DA"/>
    <w:rsid w:val="00455992"/>
    <w:rsid w:val="00457F54"/>
    <w:rsid w:val="00460509"/>
    <w:rsid w:val="0046057C"/>
    <w:rsid w:val="00460A77"/>
    <w:rsid w:val="00461B22"/>
    <w:rsid w:val="004640AA"/>
    <w:rsid w:val="00464F1C"/>
    <w:rsid w:val="00465D74"/>
    <w:rsid w:val="00467088"/>
    <w:rsid w:val="00471263"/>
    <w:rsid w:val="00471E78"/>
    <w:rsid w:val="00472A0E"/>
    <w:rsid w:val="00474904"/>
    <w:rsid w:val="004759B8"/>
    <w:rsid w:val="00475C33"/>
    <w:rsid w:val="00476964"/>
    <w:rsid w:val="00480960"/>
    <w:rsid w:val="0048200E"/>
    <w:rsid w:val="00482F5D"/>
    <w:rsid w:val="00486D07"/>
    <w:rsid w:val="004877A2"/>
    <w:rsid w:val="0049338E"/>
    <w:rsid w:val="00493CAD"/>
    <w:rsid w:val="004941FF"/>
    <w:rsid w:val="00495043"/>
    <w:rsid w:val="004A3B90"/>
    <w:rsid w:val="004A3C3E"/>
    <w:rsid w:val="004A65AF"/>
    <w:rsid w:val="004A7378"/>
    <w:rsid w:val="004B03BA"/>
    <w:rsid w:val="004B2060"/>
    <w:rsid w:val="004B386F"/>
    <w:rsid w:val="004B451B"/>
    <w:rsid w:val="004B60BB"/>
    <w:rsid w:val="004B6F6E"/>
    <w:rsid w:val="004C1257"/>
    <w:rsid w:val="004C2238"/>
    <w:rsid w:val="004C2515"/>
    <w:rsid w:val="004C26B8"/>
    <w:rsid w:val="004D16E6"/>
    <w:rsid w:val="004D4C17"/>
    <w:rsid w:val="004D4D48"/>
    <w:rsid w:val="004D676C"/>
    <w:rsid w:val="004D7D0F"/>
    <w:rsid w:val="004E1DE5"/>
    <w:rsid w:val="004E2214"/>
    <w:rsid w:val="004E475C"/>
    <w:rsid w:val="004E5D90"/>
    <w:rsid w:val="004E71D4"/>
    <w:rsid w:val="004F0519"/>
    <w:rsid w:val="004F0C02"/>
    <w:rsid w:val="004F1089"/>
    <w:rsid w:val="004F18F3"/>
    <w:rsid w:val="004F4156"/>
    <w:rsid w:val="004F58FF"/>
    <w:rsid w:val="0050255B"/>
    <w:rsid w:val="005039A9"/>
    <w:rsid w:val="005077F2"/>
    <w:rsid w:val="005078C1"/>
    <w:rsid w:val="00507CEB"/>
    <w:rsid w:val="00507F25"/>
    <w:rsid w:val="00512820"/>
    <w:rsid w:val="00512CEE"/>
    <w:rsid w:val="00521215"/>
    <w:rsid w:val="00523135"/>
    <w:rsid w:val="00524081"/>
    <w:rsid w:val="005302C1"/>
    <w:rsid w:val="00530FA7"/>
    <w:rsid w:val="00531D6F"/>
    <w:rsid w:val="00531E3B"/>
    <w:rsid w:val="00532185"/>
    <w:rsid w:val="00532A32"/>
    <w:rsid w:val="005347AD"/>
    <w:rsid w:val="00534B3D"/>
    <w:rsid w:val="00536544"/>
    <w:rsid w:val="00536F7B"/>
    <w:rsid w:val="005413C5"/>
    <w:rsid w:val="00544740"/>
    <w:rsid w:val="0054583C"/>
    <w:rsid w:val="005550FF"/>
    <w:rsid w:val="00557045"/>
    <w:rsid w:val="005570C4"/>
    <w:rsid w:val="0056032C"/>
    <w:rsid w:val="00561BFB"/>
    <w:rsid w:val="0056338F"/>
    <w:rsid w:val="005676E6"/>
    <w:rsid w:val="005711B5"/>
    <w:rsid w:val="0057189E"/>
    <w:rsid w:val="00574157"/>
    <w:rsid w:val="00580564"/>
    <w:rsid w:val="00580A0C"/>
    <w:rsid w:val="00582FEA"/>
    <w:rsid w:val="0059228B"/>
    <w:rsid w:val="00592B25"/>
    <w:rsid w:val="005A02C4"/>
    <w:rsid w:val="005A1B18"/>
    <w:rsid w:val="005A72D0"/>
    <w:rsid w:val="005B2800"/>
    <w:rsid w:val="005B73C2"/>
    <w:rsid w:val="005C02A8"/>
    <w:rsid w:val="005C1960"/>
    <w:rsid w:val="005C21EB"/>
    <w:rsid w:val="005C2759"/>
    <w:rsid w:val="005C42A2"/>
    <w:rsid w:val="005D178A"/>
    <w:rsid w:val="005D32A4"/>
    <w:rsid w:val="005D3357"/>
    <w:rsid w:val="005D5305"/>
    <w:rsid w:val="005D61E9"/>
    <w:rsid w:val="005D7E28"/>
    <w:rsid w:val="005E051A"/>
    <w:rsid w:val="005E2FEC"/>
    <w:rsid w:val="005E3108"/>
    <w:rsid w:val="005E41A6"/>
    <w:rsid w:val="005E47D9"/>
    <w:rsid w:val="005E5444"/>
    <w:rsid w:val="00600C19"/>
    <w:rsid w:val="00603472"/>
    <w:rsid w:val="00603C30"/>
    <w:rsid w:val="006063DE"/>
    <w:rsid w:val="00612714"/>
    <w:rsid w:val="00613235"/>
    <w:rsid w:val="006158E4"/>
    <w:rsid w:val="00615A29"/>
    <w:rsid w:val="00615F55"/>
    <w:rsid w:val="0061658C"/>
    <w:rsid w:val="00617924"/>
    <w:rsid w:val="006233ED"/>
    <w:rsid w:val="00624CFA"/>
    <w:rsid w:val="0063078D"/>
    <w:rsid w:val="00631A30"/>
    <w:rsid w:val="006350E2"/>
    <w:rsid w:val="00642B2E"/>
    <w:rsid w:val="00642DCA"/>
    <w:rsid w:val="00643E87"/>
    <w:rsid w:val="00645E3D"/>
    <w:rsid w:val="0064688F"/>
    <w:rsid w:val="00646E3C"/>
    <w:rsid w:val="0065103F"/>
    <w:rsid w:val="0065230C"/>
    <w:rsid w:val="006536BE"/>
    <w:rsid w:val="00654B83"/>
    <w:rsid w:val="00654DE9"/>
    <w:rsid w:val="006576F4"/>
    <w:rsid w:val="006618EF"/>
    <w:rsid w:val="00661E73"/>
    <w:rsid w:val="00662BB1"/>
    <w:rsid w:val="00664A4C"/>
    <w:rsid w:val="00665863"/>
    <w:rsid w:val="00666649"/>
    <w:rsid w:val="006676CF"/>
    <w:rsid w:val="00672063"/>
    <w:rsid w:val="00672B49"/>
    <w:rsid w:val="00680A3D"/>
    <w:rsid w:val="006904B5"/>
    <w:rsid w:val="006909B3"/>
    <w:rsid w:val="00691E22"/>
    <w:rsid w:val="006938E7"/>
    <w:rsid w:val="00693C24"/>
    <w:rsid w:val="006946CB"/>
    <w:rsid w:val="00694FB4"/>
    <w:rsid w:val="00696772"/>
    <w:rsid w:val="00697E01"/>
    <w:rsid w:val="006A1108"/>
    <w:rsid w:val="006A131C"/>
    <w:rsid w:val="006A261A"/>
    <w:rsid w:val="006A2D7F"/>
    <w:rsid w:val="006A5732"/>
    <w:rsid w:val="006A5B16"/>
    <w:rsid w:val="006A630D"/>
    <w:rsid w:val="006A797A"/>
    <w:rsid w:val="006B371B"/>
    <w:rsid w:val="006B3AE0"/>
    <w:rsid w:val="006B4B7C"/>
    <w:rsid w:val="006B7502"/>
    <w:rsid w:val="006B7D56"/>
    <w:rsid w:val="006C0E30"/>
    <w:rsid w:val="006C2194"/>
    <w:rsid w:val="006C2442"/>
    <w:rsid w:val="006C37D5"/>
    <w:rsid w:val="006C4151"/>
    <w:rsid w:val="006C68D7"/>
    <w:rsid w:val="006D14C1"/>
    <w:rsid w:val="006D26DD"/>
    <w:rsid w:val="006D5A6D"/>
    <w:rsid w:val="006D6C1E"/>
    <w:rsid w:val="006D6D66"/>
    <w:rsid w:val="006D74DD"/>
    <w:rsid w:val="006E0338"/>
    <w:rsid w:val="006E0528"/>
    <w:rsid w:val="006E103B"/>
    <w:rsid w:val="006E481F"/>
    <w:rsid w:val="006E7C3E"/>
    <w:rsid w:val="006E7D41"/>
    <w:rsid w:val="006F1BC7"/>
    <w:rsid w:val="006F59C9"/>
    <w:rsid w:val="006F625D"/>
    <w:rsid w:val="006F6FBD"/>
    <w:rsid w:val="0070126B"/>
    <w:rsid w:val="00702F96"/>
    <w:rsid w:val="007049DD"/>
    <w:rsid w:val="00704E70"/>
    <w:rsid w:val="007052D4"/>
    <w:rsid w:val="00707D97"/>
    <w:rsid w:val="007127FC"/>
    <w:rsid w:val="00714043"/>
    <w:rsid w:val="007172F1"/>
    <w:rsid w:val="007216F1"/>
    <w:rsid w:val="00721B69"/>
    <w:rsid w:val="0072309A"/>
    <w:rsid w:val="00723256"/>
    <w:rsid w:val="00727980"/>
    <w:rsid w:val="0073339F"/>
    <w:rsid w:val="00734859"/>
    <w:rsid w:val="00736A98"/>
    <w:rsid w:val="00737136"/>
    <w:rsid w:val="00737EF7"/>
    <w:rsid w:val="00740070"/>
    <w:rsid w:val="007428DA"/>
    <w:rsid w:val="00742C18"/>
    <w:rsid w:val="00753B3B"/>
    <w:rsid w:val="00753EC2"/>
    <w:rsid w:val="0076633B"/>
    <w:rsid w:val="00770E2B"/>
    <w:rsid w:val="0077273E"/>
    <w:rsid w:val="00773A84"/>
    <w:rsid w:val="0077645C"/>
    <w:rsid w:val="007768AA"/>
    <w:rsid w:val="00777A64"/>
    <w:rsid w:val="00780047"/>
    <w:rsid w:val="00781843"/>
    <w:rsid w:val="00782401"/>
    <w:rsid w:val="007824A0"/>
    <w:rsid w:val="00782668"/>
    <w:rsid w:val="007845D9"/>
    <w:rsid w:val="00786D02"/>
    <w:rsid w:val="00786F06"/>
    <w:rsid w:val="007879BC"/>
    <w:rsid w:val="00795913"/>
    <w:rsid w:val="00796D52"/>
    <w:rsid w:val="007972E5"/>
    <w:rsid w:val="007A0BB8"/>
    <w:rsid w:val="007A2DE0"/>
    <w:rsid w:val="007A424D"/>
    <w:rsid w:val="007A6A32"/>
    <w:rsid w:val="007B2009"/>
    <w:rsid w:val="007B2469"/>
    <w:rsid w:val="007B2891"/>
    <w:rsid w:val="007B35B8"/>
    <w:rsid w:val="007B5B5B"/>
    <w:rsid w:val="007C0D1D"/>
    <w:rsid w:val="007C27E4"/>
    <w:rsid w:val="007D2736"/>
    <w:rsid w:val="007D66C7"/>
    <w:rsid w:val="007D70D4"/>
    <w:rsid w:val="007E06C1"/>
    <w:rsid w:val="007E30DD"/>
    <w:rsid w:val="007E513B"/>
    <w:rsid w:val="007E5411"/>
    <w:rsid w:val="007E5FB0"/>
    <w:rsid w:val="007E64A5"/>
    <w:rsid w:val="007F0831"/>
    <w:rsid w:val="007F0B61"/>
    <w:rsid w:val="007F1728"/>
    <w:rsid w:val="007F4698"/>
    <w:rsid w:val="007F6330"/>
    <w:rsid w:val="007F713C"/>
    <w:rsid w:val="008001F3"/>
    <w:rsid w:val="008024CA"/>
    <w:rsid w:val="008027C3"/>
    <w:rsid w:val="00802A11"/>
    <w:rsid w:val="00802A33"/>
    <w:rsid w:val="00804CA8"/>
    <w:rsid w:val="00805762"/>
    <w:rsid w:val="00805812"/>
    <w:rsid w:val="00806CA0"/>
    <w:rsid w:val="00811A1F"/>
    <w:rsid w:val="00812153"/>
    <w:rsid w:val="00812A6F"/>
    <w:rsid w:val="00813256"/>
    <w:rsid w:val="008137F7"/>
    <w:rsid w:val="00813F78"/>
    <w:rsid w:val="00814282"/>
    <w:rsid w:val="008143B3"/>
    <w:rsid w:val="008148FB"/>
    <w:rsid w:val="00814ED5"/>
    <w:rsid w:val="008172A2"/>
    <w:rsid w:val="00821573"/>
    <w:rsid w:val="008244F8"/>
    <w:rsid w:val="00835AFC"/>
    <w:rsid w:val="00837F57"/>
    <w:rsid w:val="0084263E"/>
    <w:rsid w:val="00842EE1"/>
    <w:rsid w:val="00842F3E"/>
    <w:rsid w:val="00851442"/>
    <w:rsid w:val="008523B6"/>
    <w:rsid w:val="00855B74"/>
    <w:rsid w:val="00855EBA"/>
    <w:rsid w:val="008610A3"/>
    <w:rsid w:val="00862CEF"/>
    <w:rsid w:val="00865500"/>
    <w:rsid w:val="0087301C"/>
    <w:rsid w:val="008733E1"/>
    <w:rsid w:val="008739C5"/>
    <w:rsid w:val="00874C7F"/>
    <w:rsid w:val="0087503E"/>
    <w:rsid w:val="00884432"/>
    <w:rsid w:val="0088484D"/>
    <w:rsid w:val="00884B45"/>
    <w:rsid w:val="008866E6"/>
    <w:rsid w:val="00886C90"/>
    <w:rsid w:val="00887A02"/>
    <w:rsid w:val="0089032C"/>
    <w:rsid w:val="008905FB"/>
    <w:rsid w:val="008958F8"/>
    <w:rsid w:val="00896740"/>
    <w:rsid w:val="008968A6"/>
    <w:rsid w:val="00896970"/>
    <w:rsid w:val="00896C42"/>
    <w:rsid w:val="008A2D59"/>
    <w:rsid w:val="008A3478"/>
    <w:rsid w:val="008A3F9A"/>
    <w:rsid w:val="008A617E"/>
    <w:rsid w:val="008B14A0"/>
    <w:rsid w:val="008B41AC"/>
    <w:rsid w:val="008B4A8B"/>
    <w:rsid w:val="008B537A"/>
    <w:rsid w:val="008B6C58"/>
    <w:rsid w:val="008B7749"/>
    <w:rsid w:val="008C16F7"/>
    <w:rsid w:val="008C3370"/>
    <w:rsid w:val="008C3520"/>
    <w:rsid w:val="008C4DB4"/>
    <w:rsid w:val="008C5A5E"/>
    <w:rsid w:val="008C628E"/>
    <w:rsid w:val="008D4443"/>
    <w:rsid w:val="008D6ACD"/>
    <w:rsid w:val="008E2C4F"/>
    <w:rsid w:val="008E494B"/>
    <w:rsid w:val="008E7DA4"/>
    <w:rsid w:val="008F02B0"/>
    <w:rsid w:val="008F6066"/>
    <w:rsid w:val="008F613F"/>
    <w:rsid w:val="00900F07"/>
    <w:rsid w:val="00901FA6"/>
    <w:rsid w:val="0090504F"/>
    <w:rsid w:val="00905624"/>
    <w:rsid w:val="00906D5D"/>
    <w:rsid w:val="00907744"/>
    <w:rsid w:val="00910595"/>
    <w:rsid w:val="00910CA0"/>
    <w:rsid w:val="009132CA"/>
    <w:rsid w:val="009144D6"/>
    <w:rsid w:val="00915DEA"/>
    <w:rsid w:val="00917172"/>
    <w:rsid w:val="0092257E"/>
    <w:rsid w:val="009235AC"/>
    <w:rsid w:val="009237E9"/>
    <w:rsid w:val="0092638C"/>
    <w:rsid w:val="00927408"/>
    <w:rsid w:val="00930846"/>
    <w:rsid w:val="00932B30"/>
    <w:rsid w:val="00934103"/>
    <w:rsid w:val="0093548F"/>
    <w:rsid w:val="00942F7E"/>
    <w:rsid w:val="00944648"/>
    <w:rsid w:val="00947A06"/>
    <w:rsid w:val="00950BF5"/>
    <w:rsid w:val="00955D77"/>
    <w:rsid w:val="0095625E"/>
    <w:rsid w:val="0095729D"/>
    <w:rsid w:val="00957586"/>
    <w:rsid w:val="0096038C"/>
    <w:rsid w:val="009653CB"/>
    <w:rsid w:val="009704EB"/>
    <w:rsid w:val="00970CEE"/>
    <w:rsid w:val="009718AC"/>
    <w:rsid w:val="009768C4"/>
    <w:rsid w:val="00976D6B"/>
    <w:rsid w:val="009773CF"/>
    <w:rsid w:val="00977FA2"/>
    <w:rsid w:val="009813DC"/>
    <w:rsid w:val="009905F7"/>
    <w:rsid w:val="00992709"/>
    <w:rsid w:val="00992B2A"/>
    <w:rsid w:val="0099366A"/>
    <w:rsid w:val="00993F74"/>
    <w:rsid w:val="00995FCC"/>
    <w:rsid w:val="00997AF1"/>
    <w:rsid w:val="009A16BB"/>
    <w:rsid w:val="009A3B47"/>
    <w:rsid w:val="009A5B12"/>
    <w:rsid w:val="009A6C9B"/>
    <w:rsid w:val="009A7F07"/>
    <w:rsid w:val="009B1874"/>
    <w:rsid w:val="009B4370"/>
    <w:rsid w:val="009B5489"/>
    <w:rsid w:val="009C206B"/>
    <w:rsid w:val="009C33D2"/>
    <w:rsid w:val="009D5538"/>
    <w:rsid w:val="009D7D9F"/>
    <w:rsid w:val="009E1E57"/>
    <w:rsid w:val="009E2F93"/>
    <w:rsid w:val="009E7104"/>
    <w:rsid w:val="009F32E6"/>
    <w:rsid w:val="009F371C"/>
    <w:rsid w:val="009F6941"/>
    <w:rsid w:val="009F75F3"/>
    <w:rsid w:val="00A01A99"/>
    <w:rsid w:val="00A0205E"/>
    <w:rsid w:val="00A028DA"/>
    <w:rsid w:val="00A0624B"/>
    <w:rsid w:val="00A0688B"/>
    <w:rsid w:val="00A068C9"/>
    <w:rsid w:val="00A06B14"/>
    <w:rsid w:val="00A11658"/>
    <w:rsid w:val="00A126F8"/>
    <w:rsid w:val="00A1380F"/>
    <w:rsid w:val="00A16207"/>
    <w:rsid w:val="00A17CFA"/>
    <w:rsid w:val="00A2034F"/>
    <w:rsid w:val="00A2225F"/>
    <w:rsid w:val="00A25AA9"/>
    <w:rsid w:val="00A336FF"/>
    <w:rsid w:val="00A34B92"/>
    <w:rsid w:val="00A3572C"/>
    <w:rsid w:val="00A36E9E"/>
    <w:rsid w:val="00A400ED"/>
    <w:rsid w:val="00A42017"/>
    <w:rsid w:val="00A42094"/>
    <w:rsid w:val="00A4426D"/>
    <w:rsid w:val="00A47C81"/>
    <w:rsid w:val="00A521CC"/>
    <w:rsid w:val="00A571E7"/>
    <w:rsid w:val="00A57A0A"/>
    <w:rsid w:val="00A57EFC"/>
    <w:rsid w:val="00A62B24"/>
    <w:rsid w:val="00A633DD"/>
    <w:rsid w:val="00A73A44"/>
    <w:rsid w:val="00A75B82"/>
    <w:rsid w:val="00A768C3"/>
    <w:rsid w:val="00A77DF3"/>
    <w:rsid w:val="00A803A0"/>
    <w:rsid w:val="00A80DC2"/>
    <w:rsid w:val="00A81D3B"/>
    <w:rsid w:val="00A84105"/>
    <w:rsid w:val="00A84B17"/>
    <w:rsid w:val="00A84BD5"/>
    <w:rsid w:val="00A90E3B"/>
    <w:rsid w:val="00A9143B"/>
    <w:rsid w:val="00A97492"/>
    <w:rsid w:val="00AA0E9E"/>
    <w:rsid w:val="00AA1F48"/>
    <w:rsid w:val="00AA304A"/>
    <w:rsid w:val="00AA341E"/>
    <w:rsid w:val="00AA66B7"/>
    <w:rsid w:val="00AA66E9"/>
    <w:rsid w:val="00AA6AA2"/>
    <w:rsid w:val="00AB4B94"/>
    <w:rsid w:val="00AB7A33"/>
    <w:rsid w:val="00AC0610"/>
    <w:rsid w:val="00AC27A3"/>
    <w:rsid w:val="00AC2BAB"/>
    <w:rsid w:val="00AC7E15"/>
    <w:rsid w:val="00AD36D1"/>
    <w:rsid w:val="00AD499B"/>
    <w:rsid w:val="00AD5154"/>
    <w:rsid w:val="00AD7E77"/>
    <w:rsid w:val="00AE3024"/>
    <w:rsid w:val="00AE38E7"/>
    <w:rsid w:val="00AE65B2"/>
    <w:rsid w:val="00AE6E8F"/>
    <w:rsid w:val="00AE7F33"/>
    <w:rsid w:val="00AF04EA"/>
    <w:rsid w:val="00AF1B7B"/>
    <w:rsid w:val="00AF2EAE"/>
    <w:rsid w:val="00AF4191"/>
    <w:rsid w:val="00AF6DCB"/>
    <w:rsid w:val="00AF6E86"/>
    <w:rsid w:val="00B00985"/>
    <w:rsid w:val="00B03794"/>
    <w:rsid w:val="00B04450"/>
    <w:rsid w:val="00B10667"/>
    <w:rsid w:val="00B12244"/>
    <w:rsid w:val="00B160B2"/>
    <w:rsid w:val="00B2090B"/>
    <w:rsid w:val="00B24799"/>
    <w:rsid w:val="00B275B8"/>
    <w:rsid w:val="00B32CCF"/>
    <w:rsid w:val="00B335FC"/>
    <w:rsid w:val="00B34980"/>
    <w:rsid w:val="00B4335B"/>
    <w:rsid w:val="00B45420"/>
    <w:rsid w:val="00B554D8"/>
    <w:rsid w:val="00B55792"/>
    <w:rsid w:val="00B55D32"/>
    <w:rsid w:val="00B573DA"/>
    <w:rsid w:val="00B57836"/>
    <w:rsid w:val="00B61FD1"/>
    <w:rsid w:val="00B663CA"/>
    <w:rsid w:val="00B7072B"/>
    <w:rsid w:val="00B70A58"/>
    <w:rsid w:val="00B70CD5"/>
    <w:rsid w:val="00B722B6"/>
    <w:rsid w:val="00B723D9"/>
    <w:rsid w:val="00B74A97"/>
    <w:rsid w:val="00B74AC9"/>
    <w:rsid w:val="00B77ED1"/>
    <w:rsid w:val="00B805A0"/>
    <w:rsid w:val="00B80893"/>
    <w:rsid w:val="00B80FC9"/>
    <w:rsid w:val="00B815B6"/>
    <w:rsid w:val="00B84CC0"/>
    <w:rsid w:val="00B8682E"/>
    <w:rsid w:val="00B87304"/>
    <w:rsid w:val="00B90C6A"/>
    <w:rsid w:val="00B914E0"/>
    <w:rsid w:val="00B91CDC"/>
    <w:rsid w:val="00B9750E"/>
    <w:rsid w:val="00B97D93"/>
    <w:rsid w:val="00BA052A"/>
    <w:rsid w:val="00BA10F4"/>
    <w:rsid w:val="00BA118C"/>
    <w:rsid w:val="00BA75D3"/>
    <w:rsid w:val="00BB235E"/>
    <w:rsid w:val="00BB621C"/>
    <w:rsid w:val="00BC5862"/>
    <w:rsid w:val="00BD01CF"/>
    <w:rsid w:val="00BD1A0E"/>
    <w:rsid w:val="00BD3285"/>
    <w:rsid w:val="00BD38C0"/>
    <w:rsid w:val="00BD44EB"/>
    <w:rsid w:val="00BD4C92"/>
    <w:rsid w:val="00BD5B7B"/>
    <w:rsid w:val="00BE2CFF"/>
    <w:rsid w:val="00BE31E4"/>
    <w:rsid w:val="00BE5321"/>
    <w:rsid w:val="00BF3FBA"/>
    <w:rsid w:val="00BF4160"/>
    <w:rsid w:val="00BF7D1F"/>
    <w:rsid w:val="00C01072"/>
    <w:rsid w:val="00C01983"/>
    <w:rsid w:val="00C01F97"/>
    <w:rsid w:val="00C04F0F"/>
    <w:rsid w:val="00C06064"/>
    <w:rsid w:val="00C06285"/>
    <w:rsid w:val="00C07BF0"/>
    <w:rsid w:val="00C11199"/>
    <w:rsid w:val="00C1146F"/>
    <w:rsid w:val="00C11BCA"/>
    <w:rsid w:val="00C13122"/>
    <w:rsid w:val="00C21E44"/>
    <w:rsid w:val="00C21F32"/>
    <w:rsid w:val="00C221D3"/>
    <w:rsid w:val="00C22F7E"/>
    <w:rsid w:val="00C23319"/>
    <w:rsid w:val="00C244B0"/>
    <w:rsid w:val="00C24637"/>
    <w:rsid w:val="00C24D59"/>
    <w:rsid w:val="00C24E0F"/>
    <w:rsid w:val="00C250CB"/>
    <w:rsid w:val="00C26D8A"/>
    <w:rsid w:val="00C26F27"/>
    <w:rsid w:val="00C27562"/>
    <w:rsid w:val="00C312E2"/>
    <w:rsid w:val="00C35258"/>
    <w:rsid w:val="00C36D72"/>
    <w:rsid w:val="00C40A23"/>
    <w:rsid w:val="00C40B2E"/>
    <w:rsid w:val="00C417AD"/>
    <w:rsid w:val="00C4555C"/>
    <w:rsid w:val="00C46D25"/>
    <w:rsid w:val="00C530C2"/>
    <w:rsid w:val="00C55C2E"/>
    <w:rsid w:val="00C61794"/>
    <w:rsid w:val="00C61BA7"/>
    <w:rsid w:val="00C6265E"/>
    <w:rsid w:val="00C63BA3"/>
    <w:rsid w:val="00C64052"/>
    <w:rsid w:val="00C65967"/>
    <w:rsid w:val="00C743F0"/>
    <w:rsid w:val="00C77990"/>
    <w:rsid w:val="00C80A44"/>
    <w:rsid w:val="00C822C3"/>
    <w:rsid w:val="00C83CA1"/>
    <w:rsid w:val="00C83FEE"/>
    <w:rsid w:val="00C8438F"/>
    <w:rsid w:val="00C90754"/>
    <w:rsid w:val="00C910F7"/>
    <w:rsid w:val="00C92F1F"/>
    <w:rsid w:val="00C9463F"/>
    <w:rsid w:val="00C961DF"/>
    <w:rsid w:val="00C9671F"/>
    <w:rsid w:val="00CA26F0"/>
    <w:rsid w:val="00CA2F0A"/>
    <w:rsid w:val="00CA377C"/>
    <w:rsid w:val="00CA3806"/>
    <w:rsid w:val="00CA44BB"/>
    <w:rsid w:val="00CA4E41"/>
    <w:rsid w:val="00CA599E"/>
    <w:rsid w:val="00CA776E"/>
    <w:rsid w:val="00CA79EC"/>
    <w:rsid w:val="00CB0079"/>
    <w:rsid w:val="00CB594C"/>
    <w:rsid w:val="00CB6EB7"/>
    <w:rsid w:val="00CB7D89"/>
    <w:rsid w:val="00CC0CE8"/>
    <w:rsid w:val="00CC1FED"/>
    <w:rsid w:val="00CC3BD0"/>
    <w:rsid w:val="00CC62A7"/>
    <w:rsid w:val="00CC658B"/>
    <w:rsid w:val="00CC6760"/>
    <w:rsid w:val="00CD19FB"/>
    <w:rsid w:val="00CD1ADF"/>
    <w:rsid w:val="00CD44B8"/>
    <w:rsid w:val="00CD54FE"/>
    <w:rsid w:val="00CD5D3C"/>
    <w:rsid w:val="00CD7C2E"/>
    <w:rsid w:val="00CE2264"/>
    <w:rsid w:val="00CE7141"/>
    <w:rsid w:val="00CF0BA7"/>
    <w:rsid w:val="00CF2ABE"/>
    <w:rsid w:val="00CF6B88"/>
    <w:rsid w:val="00D06E66"/>
    <w:rsid w:val="00D104A6"/>
    <w:rsid w:val="00D1373B"/>
    <w:rsid w:val="00D13AC7"/>
    <w:rsid w:val="00D159EA"/>
    <w:rsid w:val="00D15B82"/>
    <w:rsid w:val="00D16682"/>
    <w:rsid w:val="00D21FAA"/>
    <w:rsid w:val="00D25CC1"/>
    <w:rsid w:val="00D260FE"/>
    <w:rsid w:val="00D269DC"/>
    <w:rsid w:val="00D26DCA"/>
    <w:rsid w:val="00D30D39"/>
    <w:rsid w:val="00D333F4"/>
    <w:rsid w:val="00D335B1"/>
    <w:rsid w:val="00D33C6C"/>
    <w:rsid w:val="00D33D3B"/>
    <w:rsid w:val="00D36872"/>
    <w:rsid w:val="00D37970"/>
    <w:rsid w:val="00D41F4C"/>
    <w:rsid w:val="00D52FB7"/>
    <w:rsid w:val="00D54925"/>
    <w:rsid w:val="00D579D6"/>
    <w:rsid w:val="00D60D54"/>
    <w:rsid w:val="00D630D6"/>
    <w:rsid w:val="00D6320D"/>
    <w:rsid w:val="00D64195"/>
    <w:rsid w:val="00D64313"/>
    <w:rsid w:val="00D6681C"/>
    <w:rsid w:val="00D66A3A"/>
    <w:rsid w:val="00D67308"/>
    <w:rsid w:val="00D70A6D"/>
    <w:rsid w:val="00D7204C"/>
    <w:rsid w:val="00D733B4"/>
    <w:rsid w:val="00D75E6B"/>
    <w:rsid w:val="00D77C26"/>
    <w:rsid w:val="00D77D28"/>
    <w:rsid w:val="00D77ECA"/>
    <w:rsid w:val="00D81B50"/>
    <w:rsid w:val="00D81F2F"/>
    <w:rsid w:val="00D85490"/>
    <w:rsid w:val="00D85D17"/>
    <w:rsid w:val="00D8728E"/>
    <w:rsid w:val="00D925CC"/>
    <w:rsid w:val="00D92891"/>
    <w:rsid w:val="00D95856"/>
    <w:rsid w:val="00D9681A"/>
    <w:rsid w:val="00DA10E8"/>
    <w:rsid w:val="00DA5691"/>
    <w:rsid w:val="00DA6A5B"/>
    <w:rsid w:val="00DA7020"/>
    <w:rsid w:val="00DB167F"/>
    <w:rsid w:val="00DB1D31"/>
    <w:rsid w:val="00DB791D"/>
    <w:rsid w:val="00DC223B"/>
    <w:rsid w:val="00DC246B"/>
    <w:rsid w:val="00DC2598"/>
    <w:rsid w:val="00DC2CDD"/>
    <w:rsid w:val="00DC5EB8"/>
    <w:rsid w:val="00DC6610"/>
    <w:rsid w:val="00DD0417"/>
    <w:rsid w:val="00DD0C01"/>
    <w:rsid w:val="00DD24B0"/>
    <w:rsid w:val="00DD4C9B"/>
    <w:rsid w:val="00DD5B97"/>
    <w:rsid w:val="00DD6B05"/>
    <w:rsid w:val="00DE113A"/>
    <w:rsid w:val="00DE13B8"/>
    <w:rsid w:val="00DE364F"/>
    <w:rsid w:val="00DE7C24"/>
    <w:rsid w:val="00DF09D5"/>
    <w:rsid w:val="00DF24F3"/>
    <w:rsid w:val="00DF55DB"/>
    <w:rsid w:val="00DF6E3B"/>
    <w:rsid w:val="00E0252A"/>
    <w:rsid w:val="00E02FEA"/>
    <w:rsid w:val="00E10063"/>
    <w:rsid w:val="00E10DDD"/>
    <w:rsid w:val="00E138AC"/>
    <w:rsid w:val="00E16342"/>
    <w:rsid w:val="00E16F2C"/>
    <w:rsid w:val="00E20387"/>
    <w:rsid w:val="00E208BD"/>
    <w:rsid w:val="00E21FF9"/>
    <w:rsid w:val="00E2256B"/>
    <w:rsid w:val="00E23066"/>
    <w:rsid w:val="00E23298"/>
    <w:rsid w:val="00E25984"/>
    <w:rsid w:val="00E262F1"/>
    <w:rsid w:val="00E270A5"/>
    <w:rsid w:val="00E27F9C"/>
    <w:rsid w:val="00E31B38"/>
    <w:rsid w:val="00E33B60"/>
    <w:rsid w:val="00E33ECD"/>
    <w:rsid w:val="00E34F61"/>
    <w:rsid w:val="00E35C0A"/>
    <w:rsid w:val="00E36DE9"/>
    <w:rsid w:val="00E40455"/>
    <w:rsid w:val="00E40B0E"/>
    <w:rsid w:val="00E40C9E"/>
    <w:rsid w:val="00E433D7"/>
    <w:rsid w:val="00E43EC8"/>
    <w:rsid w:val="00E4418A"/>
    <w:rsid w:val="00E4642D"/>
    <w:rsid w:val="00E47CEB"/>
    <w:rsid w:val="00E501C8"/>
    <w:rsid w:val="00E50C7E"/>
    <w:rsid w:val="00E5450F"/>
    <w:rsid w:val="00E54614"/>
    <w:rsid w:val="00E5568E"/>
    <w:rsid w:val="00E5774B"/>
    <w:rsid w:val="00E60686"/>
    <w:rsid w:val="00E62B3D"/>
    <w:rsid w:val="00E646C1"/>
    <w:rsid w:val="00E714DD"/>
    <w:rsid w:val="00E73AF9"/>
    <w:rsid w:val="00E745A0"/>
    <w:rsid w:val="00E74707"/>
    <w:rsid w:val="00E76936"/>
    <w:rsid w:val="00E77D09"/>
    <w:rsid w:val="00E82BD5"/>
    <w:rsid w:val="00E82E19"/>
    <w:rsid w:val="00E86C4F"/>
    <w:rsid w:val="00E91BA3"/>
    <w:rsid w:val="00E92954"/>
    <w:rsid w:val="00E934BE"/>
    <w:rsid w:val="00E95080"/>
    <w:rsid w:val="00E9585B"/>
    <w:rsid w:val="00E97DDE"/>
    <w:rsid w:val="00EA42BC"/>
    <w:rsid w:val="00EA5100"/>
    <w:rsid w:val="00EA675B"/>
    <w:rsid w:val="00EB045A"/>
    <w:rsid w:val="00EB13CE"/>
    <w:rsid w:val="00EB26DE"/>
    <w:rsid w:val="00EB292F"/>
    <w:rsid w:val="00EB2C3B"/>
    <w:rsid w:val="00EC09D5"/>
    <w:rsid w:val="00EC6B09"/>
    <w:rsid w:val="00EC6C32"/>
    <w:rsid w:val="00EC6D4E"/>
    <w:rsid w:val="00ED08A8"/>
    <w:rsid w:val="00ED1334"/>
    <w:rsid w:val="00ED1F16"/>
    <w:rsid w:val="00ED2D33"/>
    <w:rsid w:val="00ED32E8"/>
    <w:rsid w:val="00EE1DD4"/>
    <w:rsid w:val="00EE22A9"/>
    <w:rsid w:val="00EE31DA"/>
    <w:rsid w:val="00EE4240"/>
    <w:rsid w:val="00EE527D"/>
    <w:rsid w:val="00EE5618"/>
    <w:rsid w:val="00EE7823"/>
    <w:rsid w:val="00EE788A"/>
    <w:rsid w:val="00EF0084"/>
    <w:rsid w:val="00EF10CD"/>
    <w:rsid w:val="00EF25D8"/>
    <w:rsid w:val="00EF79F8"/>
    <w:rsid w:val="00F01496"/>
    <w:rsid w:val="00F0317E"/>
    <w:rsid w:val="00F0403D"/>
    <w:rsid w:val="00F04BC6"/>
    <w:rsid w:val="00F0537B"/>
    <w:rsid w:val="00F07748"/>
    <w:rsid w:val="00F07A60"/>
    <w:rsid w:val="00F10C8E"/>
    <w:rsid w:val="00F152D8"/>
    <w:rsid w:val="00F153B5"/>
    <w:rsid w:val="00F15463"/>
    <w:rsid w:val="00F15A20"/>
    <w:rsid w:val="00F1608A"/>
    <w:rsid w:val="00F20CB6"/>
    <w:rsid w:val="00F2322E"/>
    <w:rsid w:val="00F2411D"/>
    <w:rsid w:val="00F30306"/>
    <w:rsid w:val="00F33A0F"/>
    <w:rsid w:val="00F37367"/>
    <w:rsid w:val="00F40A38"/>
    <w:rsid w:val="00F428A0"/>
    <w:rsid w:val="00F432B3"/>
    <w:rsid w:val="00F43833"/>
    <w:rsid w:val="00F43B07"/>
    <w:rsid w:val="00F467A8"/>
    <w:rsid w:val="00F52BAA"/>
    <w:rsid w:val="00F52DD0"/>
    <w:rsid w:val="00F53F81"/>
    <w:rsid w:val="00F5450A"/>
    <w:rsid w:val="00F54937"/>
    <w:rsid w:val="00F54F52"/>
    <w:rsid w:val="00F557E7"/>
    <w:rsid w:val="00F62E00"/>
    <w:rsid w:val="00F67785"/>
    <w:rsid w:val="00F706D6"/>
    <w:rsid w:val="00F710F9"/>
    <w:rsid w:val="00F72EA6"/>
    <w:rsid w:val="00F808E2"/>
    <w:rsid w:val="00F82815"/>
    <w:rsid w:val="00F833D5"/>
    <w:rsid w:val="00F85603"/>
    <w:rsid w:val="00F941A9"/>
    <w:rsid w:val="00F95022"/>
    <w:rsid w:val="00FA02A8"/>
    <w:rsid w:val="00FA073A"/>
    <w:rsid w:val="00FA3FCA"/>
    <w:rsid w:val="00FB20F9"/>
    <w:rsid w:val="00FB49B4"/>
    <w:rsid w:val="00FC17CD"/>
    <w:rsid w:val="00FC2569"/>
    <w:rsid w:val="00FC3860"/>
    <w:rsid w:val="00FC5EAE"/>
    <w:rsid w:val="00FC658C"/>
    <w:rsid w:val="00FD11B9"/>
    <w:rsid w:val="00FD1818"/>
    <w:rsid w:val="00FD2393"/>
    <w:rsid w:val="00FD2C78"/>
    <w:rsid w:val="00FD6AB9"/>
    <w:rsid w:val="00FD6DE8"/>
    <w:rsid w:val="00FE13D5"/>
    <w:rsid w:val="00FE2B72"/>
    <w:rsid w:val="00FE585D"/>
    <w:rsid w:val="00FE6864"/>
    <w:rsid w:val="00FF1103"/>
    <w:rsid w:val="00FF2E53"/>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313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7141"/>
    <w:pPr>
      <w:spacing w:after="200" w:line="276" w:lineRule="auto"/>
    </w:pPr>
    <w:rPr>
      <w:sz w:val="22"/>
      <w:szCs w:val="22"/>
    </w:rPr>
  </w:style>
  <w:style w:type="paragraph" w:styleId="Heading1">
    <w:name w:val="heading 1"/>
    <w:basedOn w:val="Normal"/>
    <w:link w:val="Heading1Char"/>
    <w:uiPriority w:val="9"/>
    <w:qFormat/>
    <w:rsid w:val="00F54F52"/>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 w:type="paragraph" w:styleId="Header">
    <w:name w:val="header"/>
    <w:basedOn w:val="Normal"/>
    <w:link w:val="HeaderChar"/>
    <w:uiPriority w:val="99"/>
    <w:unhideWhenUsed/>
    <w:rsid w:val="000419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90A"/>
    <w:rPr>
      <w:sz w:val="22"/>
      <w:szCs w:val="22"/>
    </w:rPr>
  </w:style>
  <w:style w:type="paragraph" w:styleId="Footer">
    <w:name w:val="footer"/>
    <w:basedOn w:val="Normal"/>
    <w:link w:val="FooterChar"/>
    <w:uiPriority w:val="99"/>
    <w:unhideWhenUsed/>
    <w:rsid w:val="00041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90A"/>
    <w:rPr>
      <w:sz w:val="22"/>
      <w:szCs w:val="22"/>
    </w:rPr>
  </w:style>
  <w:style w:type="paragraph" w:styleId="BalloonText">
    <w:name w:val="Balloon Text"/>
    <w:basedOn w:val="Normal"/>
    <w:link w:val="BalloonTextChar"/>
    <w:uiPriority w:val="99"/>
    <w:semiHidden/>
    <w:unhideWhenUsed/>
    <w:rsid w:val="0020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EF"/>
    <w:rPr>
      <w:rFonts w:ascii="Tahoma" w:hAnsi="Tahoma" w:cs="Tahoma"/>
      <w:sz w:val="16"/>
      <w:szCs w:val="16"/>
    </w:rPr>
  </w:style>
  <w:style w:type="character" w:customStyle="1" w:styleId="Heading1Char">
    <w:name w:val="Heading 1 Char"/>
    <w:basedOn w:val="DefaultParagraphFont"/>
    <w:link w:val="Heading1"/>
    <w:uiPriority w:val="9"/>
    <w:rsid w:val="00F54F52"/>
    <w:rPr>
      <w:rFonts w:ascii="Times" w:hAnsi="Times"/>
      <w:b/>
      <w:bCs/>
      <w:kern w:val="36"/>
      <w:sz w:val="48"/>
      <w:szCs w:val="48"/>
    </w:rPr>
  </w:style>
  <w:style w:type="character" w:styleId="CommentReference">
    <w:name w:val="annotation reference"/>
    <w:basedOn w:val="DefaultParagraphFont"/>
    <w:uiPriority w:val="99"/>
    <w:semiHidden/>
    <w:unhideWhenUsed/>
    <w:rsid w:val="007F1728"/>
    <w:rPr>
      <w:sz w:val="16"/>
      <w:szCs w:val="16"/>
    </w:rPr>
  </w:style>
  <w:style w:type="paragraph" w:styleId="CommentText">
    <w:name w:val="annotation text"/>
    <w:basedOn w:val="Normal"/>
    <w:link w:val="CommentTextChar"/>
    <w:uiPriority w:val="99"/>
    <w:semiHidden/>
    <w:unhideWhenUsed/>
    <w:rsid w:val="007F1728"/>
    <w:pPr>
      <w:spacing w:line="240" w:lineRule="auto"/>
    </w:pPr>
    <w:rPr>
      <w:sz w:val="20"/>
      <w:szCs w:val="20"/>
    </w:rPr>
  </w:style>
  <w:style w:type="character" w:customStyle="1" w:styleId="CommentTextChar">
    <w:name w:val="Comment Text Char"/>
    <w:basedOn w:val="DefaultParagraphFont"/>
    <w:link w:val="CommentText"/>
    <w:uiPriority w:val="99"/>
    <w:semiHidden/>
    <w:rsid w:val="007F1728"/>
  </w:style>
  <w:style w:type="paragraph" w:styleId="CommentSubject">
    <w:name w:val="annotation subject"/>
    <w:basedOn w:val="CommentText"/>
    <w:next w:val="CommentText"/>
    <w:link w:val="CommentSubjectChar"/>
    <w:uiPriority w:val="99"/>
    <w:semiHidden/>
    <w:unhideWhenUsed/>
    <w:rsid w:val="007F1728"/>
    <w:rPr>
      <w:b/>
      <w:bCs/>
    </w:rPr>
  </w:style>
  <w:style w:type="character" w:customStyle="1" w:styleId="CommentSubjectChar">
    <w:name w:val="Comment Subject Char"/>
    <w:basedOn w:val="CommentTextChar"/>
    <w:link w:val="CommentSubject"/>
    <w:uiPriority w:val="99"/>
    <w:semiHidden/>
    <w:rsid w:val="007F1728"/>
    <w:rPr>
      <w:b/>
      <w:bCs/>
    </w:rPr>
  </w:style>
  <w:style w:type="table" w:styleId="TableGrid">
    <w:name w:val="Table Grid"/>
    <w:basedOn w:val="TableNormal"/>
    <w:uiPriority w:val="59"/>
    <w:rsid w:val="00EA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0B52E1"/>
    <w:rPr>
      <w:color w:val="808080"/>
      <w:shd w:val="clear" w:color="auto" w:fill="E6E6E6"/>
    </w:rPr>
  </w:style>
  <w:style w:type="paragraph" w:customStyle="1" w:styleId="p1">
    <w:name w:val="p1"/>
    <w:basedOn w:val="Normal"/>
    <w:rsid w:val="00BF7D1F"/>
    <w:pPr>
      <w:spacing w:after="0" w:line="240" w:lineRule="auto"/>
      <w:ind w:left="1800" w:hanging="1800"/>
      <w:jc w:val="both"/>
    </w:pPr>
    <w:rPr>
      <w:rFonts w:ascii="Avenir" w:hAnsi="Avenir"/>
      <w:sz w:val="15"/>
      <w:szCs w:val="15"/>
    </w:rPr>
  </w:style>
  <w:style w:type="character" w:customStyle="1" w:styleId="s2">
    <w:name w:val="s2"/>
    <w:basedOn w:val="DefaultParagraphFont"/>
    <w:rsid w:val="00BF7D1F"/>
    <w:rPr>
      <w:rFonts w:ascii="Times New Roman" w:hAnsi="Times New Roman" w:cs="Times New Roman" w:hint="default"/>
      <w:sz w:val="9"/>
      <w:szCs w:val="9"/>
    </w:rPr>
  </w:style>
  <w:style w:type="character" w:customStyle="1" w:styleId="s1">
    <w:name w:val="s1"/>
    <w:basedOn w:val="DefaultParagraphFont"/>
    <w:rsid w:val="00BF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9894">
      <w:bodyDiv w:val="1"/>
      <w:marLeft w:val="0"/>
      <w:marRight w:val="0"/>
      <w:marTop w:val="0"/>
      <w:marBottom w:val="0"/>
      <w:divBdr>
        <w:top w:val="none" w:sz="0" w:space="0" w:color="auto"/>
        <w:left w:val="none" w:sz="0" w:space="0" w:color="auto"/>
        <w:bottom w:val="none" w:sz="0" w:space="0" w:color="auto"/>
        <w:right w:val="none" w:sz="0" w:space="0" w:color="auto"/>
      </w:divBdr>
    </w:div>
    <w:div w:id="109130031">
      <w:bodyDiv w:val="1"/>
      <w:marLeft w:val="0"/>
      <w:marRight w:val="0"/>
      <w:marTop w:val="0"/>
      <w:marBottom w:val="0"/>
      <w:divBdr>
        <w:top w:val="none" w:sz="0" w:space="0" w:color="auto"/>
        <w:left w:val="none" w:sz="0" w:space="0" w:color="auto"/>
        <w:bottom w:val="none" w:sz="0" w:space="0" w:color="auto"/>
        <w:right w:val="none" w:sz="0" w:space="0" w:color="auto"/>
      </w:divBdr>
    </w:div>
    <w:div w:id="118377402">
      <w:bodyDiv w:val="1"/>
      <w:marLeft w:val="0"/>
      <w:marRight w:val="0"/>
      <w:marTop w:val="0"/>
      <w:marBottom w:val="0"/>
      <w:divBdr>
        <w:top w:val="none" w:sz="0" w:space="0" w:color="auto"/>
        <w:left w:val="none" w:sz="0" w:space="0" w:color="auto"/>
        <w:bottom w:val="none" w:sz="0" w:space="0" w:color="auto"/>
        <w:right w:val="none" w:sz="0" w:space="0" w:color="auto"/>
      </w:divBdr>
    </w:div>
    <w:div w:id="152767468">
      <w:bodyDiv w:val="1"/>
      <w:marLeft w:val="0"/>
      <w:marRight w:val="0"/>
      <w:marTop w:val="0"/>
      <w:marBottom w:val="0"/>
      <w:divBdr>
        <w:top w:val="none" w:sz="0" w:space="0" w:color="auto"/>
        <w:left w:val="none" w:sz="0" w:space="0" w:color="auto"/>
        <w:bottom w:val="none" w:sz="0" w:space="0" w:color="auto"/>
        <w:right w:val="none" w:sz="0" w:space="0" w:color="auto"/>
      </w:divBdr>
      <w:divsChild>
        <w:div w:id="1352149753">
          <w:marLeft w:val="0"/>
          <w:marRight w:val="0"/>
          <w:marTop w:val="0"/>
          <w:marBottom w:val="0"/>
          <w:divBdr>
            <w:top w:val="none" w:sz="0" w:space="0" w:color="auto"/>
            <w:left w:val="none" w:sz="0" w:space="0" w:color="auto"/>
            <w:bottom w:val="none" w:sz="0" w:space="0" w:color="auto"/>
            <w:right w:val="none" w:sz="0" w:space="0" w:color="auto"/>
          </w:divBdr>
        </w:div>
        <w:div w:id="763842129">
          <w:marLeft w:val="0"/>
          <w:marRight w:val="0"/>
          <w:marTop w:val="0"/>
          <w:marBottom w:val="0"/>
          <w:divBdr>
            <w:top w:val="none" w:sz="0" w:space="0" w:color="auto"/>
            <w:left w:val="none" w:sz="0" w:space="0" w:color="auto"/>
            <w:bottom w:val="none" w:sz="0" w:space="0" w:color="auto"/>
            <w:right w:val="none" w:sz="0" w:space="0" w:color="auto"/>
          </w:divBdr>
        </w:div>
        <w:div w:id="313410630">
          <w:marLeft w:val="0"/>
          <w:marRight w:val="0"/>
          <w:marTop w:val="0"/>
          <w:marBottom w:val="0"/>
          <w:divBdr>
            <w:top w:val="none" w:sz="0" w:space="0" w:color="auto"/>
            <w:left w:val="none" w:sz="0" w:space="0" w:color="auto"/>
            <w:bottom w:val="none" w:sz="0" w:space="0" w:color="auto"/>
            <w:right w:val="none" w:sz="0" w:space="0" w:color="auto"/>
          </w:divBdr>
        </w:div>
        <w:div w:id="1383019481">
          <w:marLeft w:val="0"/>
          <w:marRight w:val="0"/>
          <w:marTop w:val="0"/>
          <w:marBottom w:val="0"/>
          <w:divBdr>
            <w:top w:val="none" w:sz="0" w:space="0" w:color="auto"/>
            <w:left w:val="none" w:sz="0" w:space="0" w:color="auto"/>
            <w:bottom w:val="none" w:sz="0" w:space="0" w:color="auto"/>
            <w:right w:val="none" w:sz="0" w:space="0" w:color="auto"/>
          </w:divBdr>
        </w:div>
        <w:div w:id="697436365">
          <w:marLeft w:val="0"/>
          <w:marRight w:val="0"/>
          <w:marTop w:val="0"/>
          <w:marBottom w:val="0"/>
          <w:divBdr>
            <w:top w:val="none" w:sz="0" w:space="0" w:color="auto"/>
            <w:left w:val="none" w:sz="0" w:space="0" w:color="auto"/>
            <w:bottom w:val="none" w:sz="0" w:space="0" w:color="auto"/>
            <w:right w:val="none" w:sz="0" w:space="0" w:color="auto"/>
          </w:divBdr>
        </w:div>
        <w:div w:id="977031010">
          <w:marLeft w:val="0"/>
          <w:marRight w:val="0"/>
          <w:marTop w:val="0"/>
          <w:marBottom w:val="0"/>
          <w:divBdr>
            <w:top w:val="none" w:sz="0" w:space="0" w:color="auto"/>
            <w:left w:val="none" w:sz="0" w:space="0" w:color="auto"/>
            <w:bottom w:val="none" w:sz="0" w:space="0" w:color="auto"/>
            <w:right w:val="none" w:sz="0" w:space="0" w:color="auto"/>
          </w:divBdr>
        </w:div>
        <w:div w:id="2058233625">
          <w:marLeft w:val="0"/>
          <w:marRight w:val="0"/>
          <w:marTop w:val="0"/>
          <w:marBottom w:val="0"/>
          <w:divBdr>
            <w:top w:val="none" w:sz="0" w:space="0" w:color="auto"/>
            <w:left w:val="none" w:sz="0" w:space="0" w:color="auto"/>
            <w:bottom w:val="none" w:sz="0" w:space="0" w:color="auto"/>
            <w:right w:val="none" w:sz="0" w:space="0" w:color="auto"/>
          </w:divBdr>
        </w:div>
        <w:div w:id="1894458877">
          <w:marLeft w:val="0"/>
          <w:marRight w:val="0"/>
          <w:marTop w:val="0"/>
          <w:marBottom w:val="0"/>
          <w:divBdr>
            <w:top w:val="none" w:sz="0" w:space="0" w:color="auto"/>
            <w:left w:val="none" w:sz="0" w:space="0" w:color="auto"/>
            <w:bottom w:val="none" w:sz="0" w:space="0" w:color="auto"/>
            <w:right w:val="none" w:sz="0" w:space="0" w:color="auto"/>
          </w:divBdr>
        </w:div>
        <w:div w:id="1842888508">
          <w:marLeft w:val="0"/>
          <w:marRight w:val="0"/>
          <w:marTop w:val="0"/>
          <w:marBottom w:val="0"/>
          <w:divBdr>
            <w:top w:val="none" w:sz="0" w:space="0" w:color="auto"/>
            <w:left w:val="none" w:sz="0" w:space="0" w:color="auto"/>
            <w:bottom w:val="none" w:sz="0" w:space="0" w:color="auto"/>
            <w:right w:val="none" w:sz="0" w:space="0" w:color="auto"/>
          </w:divBdr>
        </w:div>
        <w:div w:id="1897163422">
          <w:marLeft w:val="0"/>
          <w:marRight w:val="0"/>
          <w:marTop w:val="0"/>
          <w:marBottom w:val="0"/>
          <w:divBdr>
            <w:top w:val="none" w:sz="0" w:space="0" w:color="auto"/>
            <w:left w:val="none" w:sz="0" w:space="0" w:color="auto"/>
            <w:bottom w:val="none" w:sz="0" w:space="0" w:color="auto"/>
            <w:right w:val="none" w:sz="0" w:space="0" w:color="auto"/>
          </w:divBdr>
        </w:div>
        <w:div w:id="1348168902">
          <w:marLeft w:val="0"/>
          <w:marRight w:val="0"/>
          <w:marTop w:val="0"/>
          <w:marBottom w:val="0"/>
          <w:divBdr>
            <w:top w:val="none" w:sz="0" w:space="0" w:color="auto"/>
            <w:left w:val="none" w:sz="0" w:space="0" w:color="auto"/>
            <w:bottom w:val="none" w:sz="0" w:space="0" w:color="auto"/>
            <w:right w:val="none" w:sz="0" w:space="0" w:color="auto"/>
          </w:divBdr>
        </w:div>
        <w:div w:id="68236091">
          <w:marLeft w:val="0"/>
          <w:marRight w:val="0"/>
          <w:marTop w:val="0"/>
          <w:marBottom w:val="0"/>
          <w:divBdr>
            <w:top w:val="none" w:sz="0" w:space="0" w:color="auto"/>
            <w:left w:val="none" w:sz="0" w:space="0" w:color="auto"/>
            <w:bottom w:val="none" w:sz="0" w:space="0" w:color="auto"/>
            <w:right w:val="none" w:sz="0" w:space="0" w:color="auto"/>
          </w:divBdr>
        </w:div>
        <w:div w:id="2010132358">
          <w:marLeft w:val="0"/>
          <w:marRight w:val="0"/>
          <w:marTop w:val="0"/>
          <w:marBottom w:val="0"/>
          <w:divBdr>
            <w:top w:val="none" w:sz="0" w:space="0" w:color="auto"/>
            <w:left w:val="none" w:sz="0" w:space="0" w:color="auto"/>
            <w:bottom w:val="none" w:sz="0" w:space="0" w:color="auto"/>
            <w:right w:val="none" w:sz="0" w:space="0" w:color="auto"/>
          </w:divBdr>
        </w:div>
        <w:div w:id="893200972">
          <w:marLeft w:val="0"/>
          <w:marRight w:val="0"/>
          <w:marTop w:val="0"/>
          <w:marBottom w:val="0"/>
          <w:divBdr>
            <w:top w:val="none" w:sz="0" w:space="0" w:color="auto"/>
            <w:left w:val="none" w:sz="0" w:space="0" w:color="auto"/>
            <w:bottom w:val="none" w:sz="0" w:space="0" w:color="auto"/>
            <w:right w:val="none" w:sz="0" w:space="0" w:color="auto"/>
          </w:divBdr>
        </w:div>
        <w:div w:id="1282491930">
          <w:marLeft w:val="0"/>
          <w:marRight w:val="0"/>
          <w:marTop w:val="0"/>
          <w:marBottom w:val="0"/>
          <w:divBdr>
            <w:top w:val="none" w:sz="0" w:space="0" w:color="auto"/>
            <w:left w:val="none" w:sz="0" w:space="0" w:color="auto"/>
            <w:bottom w:val="none" w:sz="0" w:space="0" w:color="auto"/>
            <w:right w:val="none" w:sz="0" w:space="0" w:color="auto"/>
          </w:divBdr>
        </w:div>
        <w:div w:id="2060544102">
          <w:marLeft w:val="0"/>
          <w:marRight w:val="0"/>
          <w:marTop w:val="0"/>
          <w:marBottom w:val="0"/>
          <w:divBdr>
            <w:top w:val="none" w:sz="0" w:space="0" w:color="auto"/>
            <w:left w:val="none" w:sz="0" w:space="0" w:color="auto"/>
            <w:bottom w:val="none" w:sz="0" w:space="0" w:color="auto"/>
            <w:right w:val="none" w:sz="0" w:space="0" w:color="auto"/>
          </w:divBdr>
        </w:div>
        <w:div w:id="1036000412">
          <w:marLeft w:val="0"/>
          <w:marRight w:val="0"/>
          <w:marTop w:val="0"/>
          <w:marBottom w:val="0"/>
          <w:divBdr>
            <w:top w:val="none" w:sz="0" w:space="0" w:color="auto"/>
            <w:left w:val="none" w:sz="0" w:space="0" w:color="auto"/>
            <w:bottom w:val="none" w:sz="0" w:space="0" w:color="auto"/>
            <w:right w:val="none" w:sz="0" w:space="0" w:color="auto"/>
          </w:divBdr>
        </w:div>
        <w:div w:id="309792382">
          <w:marLeft w:val="0"/>
          <w:marRight w:val="0"/>
          <w:marTop w:val="0"/>
          <w:marBottom w:val="0"/>
          <w:divBdr>
            <w:top w:val="none" w:sz="0" w:space="0" w:color="auto"/>
            <w:left w:val="none" w:sz="0" w:space="0" w:color="auto"/>
            <w:bottom w:val="none" w:sz="0" w:space="0" w:color="auto"/>
            <w:right w:val="none" w:sz="0" w:space="0" w:color="auto"/>
          </w:divBdr>
        </w:div>
        <w:div w:id="2025671967">
          <w:marLeft w:val="0"/>
          <w:marRight w:val="0"/>
          <w:marTop w:val="0"/>
          <w:marBottom w:val="0"/>
          <w:divBdr>
            <w:top w:val="none" w:sz="0" w:space="0" w:color="auto"/>
            <w:left w:val="none" w:sz="0" w:space="0" w:color="auto"/>
            <w:bottom w:val="none" w:sz="0" w:space="0" w:color="auto"/>
            <w:right w:val="none" w:sz="0" w:space="0" w:color="auto"/>
          </w:divBdr>
        </w:div>
        <w:div w:id="1023820597">
          <w:marLeft w:val="0"/>
          <w:marRight w:val="0"/>
          <w:marTop w:val="0"/>
          <w:marBottom w:val="0"/>
          <w:divBdr>
            <w:top w:val="none" w:sz="0" w:space="0" w:color="auto"/>
            <w:left w:val="none" w:sz="0" w:space="0" w:color="auto"/>
            <w:bottom w:val="none" w:sz="0" w:space="0" w:color="auto"/>
            <w:right w:val="none" w:sz="0" w:space="0" w:color="auto"/>
          </w:divBdr>
        </w:div>
        <w:div w:id="1533154884">
          <w:marLeft w:val="0"/>
          <w:marRight w:val="0"/>
          <w:marTop w:val="0"/>
          <w:marBottom w:val="0"/>
          <w:divBdr>
            <w:top w:val="none" w:sz="0" w:space="0" w:color="auto"/>
            <w:left w:val="none" w:sz="0" w:space="0" w:color="auto"/>
            <w:bottom w:val="none" w:sz="0" w:space="0" w:color="auto"/>
            <w:right w:val="none" w:sz="0" w:space="0" w:color="auto"/>
          </w:divBdr>
        </w:div>
        <w:div w:id="1207984547">
          <w:marLeft w:val="0"/>
          <w:marRight w:val="0"/>
          <w:marTop w:val="0"/>
          <w:marBottom w:val="0"/>
          <w:divBdr>
            <w:top w:val="none" w:sz="0" w:space="0" w:color="auto"/>
            <w:left w:val="none" w:sz="0" w:space="0" w:color="auto"/>
            <w:bottom w:val="none" w:sz="0" w:space="0" w:color="auto"/>
            <w:right w:val="none" w:sz="0" w:space="0" w:color="auto"/>
          </w:divBdr>
        </w:div>
        <w:div w:id="1618097597">
          <w:marLeft w:val="0"/>
          <w:marRight w:val="0"/>
          <w:marTop w:val="0"/>
          <w:marBottom w:val="0"/>
          <w:divBdr>
            <w:top w:val="none" w:sz="0" w:space="0" w:color="auto"/>
            <w:left w:val="none" w:sz="0" w:space="0" w:color="auto"/>
            <w:bottom w:val="none" w:sz="0" w:space="0" w:color="auto"/>
            <w:right w:val="none" w:sz="0" w:space="0" w:color="auto"/>
          </w:divBdr>
        </w:div>
        <w:div w:id="597369109">
          <w:marLeft w:val="0"/>
          <w:marRight w:val="0"/>
          <w:marTop w:val="0"/>
          <w:marBottom w:val="0"/>
          <w:divBdr>
            <w:top w:val="none" w:sz="0" w:space="0" w:color="auto"/>
            <w:left w:val="none" w:sz="0" w:space="0" w:color="auto"/>
            <w:bottom w:val="none" w:sz="0" w:space="0" w:color="auto"/>
            <w:right w:val="none" w:sz="0" w:space="0" w:color="auto"/>
          </w:divBdr>
        </w:div>
        <w:div w:id="832188616">
          <w:marLeft w:val="0"/>
          <w:marRight w:val="0"/>
          <w:marTop w:val="0"/>
          <w:marBottom w:val="0"/>
          <w:divBdr>
            <w:top w:val="none" w:sz="0" w:space="0" w:color="auto"/>
            <w:left w:val="none" w:sz="0" w:space="0" w:color="auto"/>
            <w:bottom w:val="none" w:sz="0" w:space="0" w:color="auto"/>
            <w:right w:val="none" w:sz="0" w:space="0" w:color="auto"/>
          </w:divBdr>
        </w:div>
        <w:div w:id="2058770998">
          <w:marLeft w:val="0"/>
          <w:marRight w:val="0"/>
          <w:marTop w:val="0"/>
          <w:marBottom w:val="0"/>
          <w:divBdr>
            <w:top w:val="none" w:sz="0" w:space="0" w:color="auto"/>
            <w:left w:val="none" w:sz="0" w:space="0" w:color="auto"/>
            <w:bottom w:val="none" w:sz="0" w:space="0" w:color="auto"/>
            <w:right w:val="none" w:sz="0" w:space="0" w:color="auto"/>
          </w:divBdr>
        </w:div>
        <w:div w:id="1897013717">
          <w:marLeft w:val="0"/>
          <w:marRight w:val="0"/>
          <w:marTop w:val="0"/>
          <w:marBottom w:val="0"/>
          <w:divBdr>
            <w:top w:val="none" w:sz="0" w:space="0" w:color="auto"/>
            <w:left w:val="none" w:sz="0" w:space="0" w:color="auto"/>
            <w:bottom w:val="none" w:sz="0" w:space="0" w:color="auto"/>
            <w:right w:val="none" w:sz="0" w:space="0" w:color="auto"/>
          </w:divBdr>
        </w:div>
        <w:div w:id="1801149237">
          <w:marLeft w:val="0"/>
          <w:marRight w:val="0"/>
          <w:marTop w:val="0"/>
          <w:marBottom w:val="0"/>
          <w:divBdr>
            <w:top w:val="none" w:sz="0" w:space="0" w:color="auto"/>
            <w:left w:val="none" w:sz="0" w:space="0" w:color="auto"/>
            <w:bottom w:val="none" w:sz="0" w:space="0" w:color="auto"/>
            <w:right w:val="none" w:sz="0" w:space="0" w:color="auto"/>
          </w:divBdr>
        </w:div>
        <w:div w:id="862355084">
          <w:marLeft w:val="0"/>
          <w:marRight w:val="0"/>
          <w:marTop w:val="0"/>
          <w:marBottom w:val="0"/>
          <w:divBdr>
            <w:top w:val="none" w:sz="0" w:space="0" w:color="auto"/>
            <w:left w:val="none" w:sz="0" w:space="0" w:color="auto"/>
            <w:bottom w:val="none" w:sz="0" w:space="0" w:color="auto"/>
            <w:right w:val="none" w:sz="0" w:space="0" w:color="auto"/>
          </w:divBdr>
        </w:div>
        <w:div w:id="2056155458">
          <w:marLeft w:val="0"/>
          <w:marRight w:val="0"/>
          <w:marTop w:val="0"/>
          <w:marBottom w:val="0"/>
          <w:divBdr>
            <w:top w:val="none" w:sz="0" w:space="0" w:color="auto"/>
            <w:left w:val="none" w:sz="0" w:space="0" w:color="auto"/>
            <w:bottom w:val="none" w:sz="0" w:space="0" w:color="auto"/>
            <w:right w:val="none" w:sz="0" w:space="0" w:color="auto"/>
          </w:divBdr>
        </w:div>
        <w:div w:id="332074034">
          <w:marLeft w:val="0"/>
          <w:marRight w:val="0"/>
          <w:marTop w:val="0"/>
          <w:marBottom w:val="0"/>
          <w:divBdr>
            <w:top w:val="none" w:sz="0" w:space="0" w:color="auto"/>
            <w:left w:val="none" w:sz="0" w:space="0" w:color="auto"/>
            <w:bottom w:val="none" w:sz="0" w:space="0" w:color="auto"/>
            <w:right w:val="none" w:sz="0" w:space="0" w:color="auto"/>
          </w:divBdr>
        </w:div>
        <w:div w:id="1784230633">
          <w:marLeft w:val="0"/>
          <w:marRight w:val="0"/>
          <w:marTop w:val="0"/>
          <w:marBottom w:val="0"/>
          <w:divBdr>
            <w:top w:val="none" w:sz="0" w:space="0" w:color="auto"/>
            <w:left w:val="none" w:sz="0" w:space="0" w:color="auto"/>
            <w:bottom w:val="none" w:sz="0" w:space="0" w:color="auto"/>
            <w:right w:val="none" w:sz="0" w:space="0" w:color="auto"/>
          </w:divBdr>
        </w:div>
        <w:div w:id="1024556113">
          <w:marLeft w:val="0"/>
          <w:marRight w:val="0"/>
          <w:marTop w:val="0"/>
          <w:marBottom w:val="0"/>
          <w:divBdr>
            <w:top w:val="none" w:sz="0" w:space="0" w:color="auto"/>
            <w:left w:val="none" w:sz="0" w:space="0" w:color="auto"/>
            <w:bottom w:val="none" w:sz="0" w:space="0" w:color="auto"/>
            <w:right w:val="none" w:sz="0" w:space="0" w:color="auto"/>
          </w:divBdr>
        </w:div>
        <w:div w:id="1360349875">
          <w:marLeft w:val="0"/>
          <w:marRight w:val="0"/>
          <w:marTop w:val="0"/>
          <w:marBottom w:val="0"/>
          <w:divBdr>
            <w:top w:val="none" w:sz="0" w:space="0" w:color="auto"/>
            <w:left w:val="none" w:sz="0" w:space="0" w:color="auto"/>
            <w:bottom w:val="none" w:sz="0" w:space="0" w:color="auto"/>
            <w:right w:val="none" w:sz="0" w:space="0" w:color="auto"/>
          </w:divBdr>
        </w:div>
        <w:div w:id="1359038316">
          <w:marLeft w:val="0"/>
          <w:marRight w:val="0"/>
          <w:marTop w:val="0"/>
          <w:marBottom w:val="0"/>
          <w:divBdr>
            <w:top w:val="none" w:sz="0" w:space="0" w:color="auto"/>
            <w:left w:val="none" w:sz="0" w:space="0" w:color="auto"/>
            <w:bottom w:val="none" w:sz="0" w:space="0" w:color="auto"/>
            <w:right w:val="none" w:sz="0" w:space="0" w:color="auto"/>
          </w:divBdr>
        </w:div>
        <w:div w:id="712196758">
          <w:marLeft w:val="0"/>
          <w:marRight w:val="0"/>
          <w:marTop w:val="0"/>
          <w:marBottom w:val="0"/>
          <w:divBdr>
            <w:top w:val="none" w:sz="0" w:space="0" w:color="auto"/>
            <w:left w:val="none" w:sz="0" w:space="0" w:color="auto"/>
            <w:bottom w:val="none" w:sz="0" w:space="0" w:color="auto"/>
            <w:right w:val="none" w:sz="0" w:space="0" w:color="auto"/>
          </w:divBdr>
        </w:div>
        <w:div w:id="367949624">
          <w:marLeft w:val="0"/>
          <w:marRight w:val="0"/>
          <w:marTop w:val="0"/>
          <w:marBottom w:val="0"/>
          <w:divBdr>
            <w:top w:val="none" w:sz="0" w:space="0" w:color="auto"/>
            <w:left w:val="none" w:sz="0" w:space="0" w:color="auto"/>
            <w:bottom w:val="none" w:sz="0" w:space="0" w:color="auto"/>
            <w:right w:val="none" w:sz="0" w:space="0" w:color="auto"/>
          </w:divBdr>
        </w:div>
        <w:div w:id="1291016396">
          <w:marLeft w:val="0"/>
          <w:marRight w:val="0"/>
          <w:marTop w:val="0"/>
          <w:marBottom w:val="0"/>
          <w:divBdr>
            <w:top w:val="none" w:sz="0" w:space="0" w:color="auto"/>
            <w:left w:val="none" w:sz="0" w:space="0" w:color="auto"/>
            <w:bottom w:val="none" w:sz="0" w:space="0" w:color="auto"/>
            <w:right w:val="none" w:sz="0" w:space="0" w:color="auto"/>
          </w:divBdr>
        </w:div>
        <w:div w:id="632757540">
          <w:marLeft w:val="0"/>
          <w:marRight w:val="0"/>
          <w:marTop w:val="0"/>
          <w:marBottom w:val="0"/>
          <w:divBdr>
            <w:top w:val="none" w:sz="0" w:space="0" w:color="auto"/>
            <w:left w:val="none" w:sz="0" w:space="0" w:color="auto"/>
            <w:bottom w:val="none" w:sz="0" w:space="0" w:color="auto"/>
            <w:right w:val="none" w:sz="0" w:space="0" w:color="auto"/>
          </w:divBdr>
        </w:div>
      </w:divsChild>
    </w:div>
    <w:div w:id="204145679">
      <w:bodyDiv w:val="1"/>
      <w:marLeft w:val="0"/>
      <w:marRight w:val="0"/>
      <w:marTop w:val="0"/>
      <w:marBottom w:val="0"/>
      <w:divBdr>
        <w:top w:val="none" w:sz="0" w:space="0" w:color="auto"/>
        <w:left w:val="none" w:sz="0" w:space="0" w:color="auto"/>
        <w:bottom w:val="none" w:sz="0" w:space="0" w:color="auto"/>
        <w:right w:val="none" w:sz="0" w:space="0" w:color="auto"/>
      </w:divBdr>
    </w:div>
    <w:div w:id="234436031">
      <w:bodyDiv w:val="1"/>
      <w:marLeft w:val="0"/>
      <w:marRight w:val="0"/>
      <w:marTop w:val="0"/>
      <w:marBottom w:val="0"/>
      <w:divBdr>
        <w:top w:val="none" w:sz="0" w:space="0" w:color="auto"/>
        <w:left w:val="none" w:sz="0" w:space="0" w:color="auto"/>
        <w:bottom w:val="none" w:sz="0" w:space="0" w:color="auto"/>
        <w:right w:val="none" w:sz="0" w:space="0" w:color="auto"/>
      </w:divBdr>
    </w:div>
    <w:div w:id="247082381">
      <w:bodyDiv w:val="1"/>
      <w:marLeft w:val="0"/>
      <w:marRight w:val="0"/>
      <w:marTop w:val="0"/>
      <w:marBottom w:val="0"/>
      <w:divBdr>
        <w:top w:val="none" w:sz="0" w:space="0" w:color="auto"/>
        <w:left w:val="none" w:sz="0" w:space="0" w:color="auto"/>
        <w:bottom w:val="none" w:sz="0" w:space="0" w:color="auto"/>
        <w:right w:val="none" w:sz="0" w:space="0" w:color="auto"/>
      </w:divBdr>
    </w:div>
    <w:div w:id="255864404">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326439679">
      <w:bodyDiv w:val="1"/>
      <w:marLeft w:val="0"/>
      <w:marRight w:val="0"/>
      <w:marTop w:val="0"/>
      <w:marBottom w:val="0"/>
      <w:divBdr>
        <w:top w:val="none" w:sz="0" w:space="0" w:color="auto"/>
        <w:left w:val="none" w:sz="0" w:space="0" w:color="auto"/>
        <w:bottom w:val="none" w:sz="0" w:space="0" w:color="auto"/>
        <w:right w:val="none" w:sz="0" w:space="0" w:color="auto"/>
      </w:divBdr>
    </w:div>
    <w:div w:id="332881429">
      <w:bodyDiv w:val="1"/>
      <w:marLeft w:val="0"/>
      <w:marRight w:val="0"/>
      <w:marTop w:val="0"/>
      <w:marBottom w:val="0"/>
      <w:divBdr>
        <w:top w:val="none" w:sz="0" w:space="0" w:color="auto"/>
        <w:left w:val="none" w:sz="0" w:space="0" w:color="auto"/>
        <w:bottom w:val="none" w:sz="0" w:space="0" w:color="auto"/>
        <w:right w:val="none" w:sz="0" w:space="0" w:color="auto"/>
      </w:divBdr>
    </w:div>
    <w:div w:id="341130101">
      <w:bodyDiv w:val="1"/>
      <w:marLeft w:val="0"/>
      <w:marRight w:val="0"/>
      <w:marTop w:val="0"/>
      <w:marBottom w:val="0"/>
      <w:divBdr>
        <w:top w:val="none" w:sz="0" w:space="0" w:color="auto"/>
        <w:left w:val="none" w:sz="0" w:space="0" w:color="auto"/>
        <w:bottom w:val="none" w:sz="0" w:space="0" w:color="auto"/>
        <w:right w:val="none" w:sz="0" w:space="0" w:color="auto"/>
      </w:divBdr>
    </w:div>
    <w:div w:id="342174433">
      <w:bodyDiv w:val="1"/>
      <w:marLeft w:val="0"/>
      <w:marRight w:val="0"/>
      <w:marTop w:val="0"/>
      <w:marBottom w:val="0"/>
      <w:divBdr>
        <w:top w:val="none" w:sz="0" w:space="0" w:color="auto"/>
        <w:left w:val="none" w:sz="0" w:space="0" w:color="auto"/>
        <w:bottom w:val="none" w:sz="0" w:space="0" w:color="auto"/>
        <w:right w:val="none" w:sz="0" w:space="0" w:color="auto"/>
      </w:divBdr>
    </w:div>
    <w:div w:id="371543203">
      <w:bodyDiv w:val="1"/>
      <w:marLeft w:val="0"/>
      <w:marRight w:val="0"/>
      <w:marTop w:val="0"/>
      <w:marBottom w:val="0"/>
      <w:divBdr>
        <w:top w:val="none" w:sz="0" w:space="0" w:color="auto"/>
        <w:left w:val="none" w:sz="0" w:space="0" w:color="auto"/>
        <w:bottom w:val="none" w:sz="0" w:space="0" w:color="auto"/>
        <w:right w:val="none" w:sz="0" w:space="0" w:color="auto"/>
      </w:divBdr>
    </w:div>
    <w:div w:id="403262589">
      <w:bodyDiv w:val="1"/>
      <w:marLeft w:val="0"/>
      <w:marRight w:val="0"/>
      <w:marTop w:val="0"/>
      <w:marBottom w:val="0"/>
      <w:divBdr>
        <w:top w:val="none" w:sz="0" w:space="0" w:color="auto"/>
        <w:left w:val="none" w:sz="0" w:space="0" w:color="auto"/>
        <w:bottom w:val="none" w:sz="0" w:space="0" w:color="auto"/>
        <w:right w:val="none" w:sz="0" w:space="0" w:color="auto"/>
      </w:divBdr>
    </w:div>
    <w:div w:id="408698812">
      <w:bodyDiv w:val="1"/>
      <w:marLeft w:val="0"/>
      <w:marRight w:val="0"/>
      <w:marTop w:val="0"/>
      <w:marBottom w:val="0"/>
      <w:divBdr>
        <w:top w:val="none" w:sz="0" w:space="0" w:color="auto"/>
        <w:left w:val="none" w:sz="0" w:space="0" w:color="auto"/>
        <w:bottom w:val="none" w:sz="0" w:space="0" w:color="auto"/>
        <w:right w:val="none" w:sz="0" w:space="0" w:color="auto"/>
      </w:divBdr>
    </w:div>
    <w:div w:id="426923616">
      <w:bodyDiv w:val="1"/>
      <w:marLeft w:val="0"/>
      <w:marRight w:val="0"/>
      <w:marTop w:val="0"/>
      <w:marBottom w:val="0"/>
      <w:divBdr>
        <w:top w:val="none" w:sz="0" w:space="0" w:color="auto"/>
        <w:left w:val="none" w:sz="0" w:space="0" w:color="auto"/>
        <w:bottom w:val="none" w:sz="0" w:space="0" w:color="auto"/>
        <w:right w:val="none" w:sz="0" w:space="0" w:color="auto"/>
      </w:divBdr>
    </w:div>
    <w:div w:id="511995900">
      <w:bodyDiv w:val="1"/>
      <w:marLeft w:val="0"/>
      <w:marRight w:val="0"/>
      <w:marTop w:val="0"/>
      <w:marBottom w:val="0"/>
      <w:divBdr>
        <w:top w:val="none" w:sz="0" w:space="0" w:color="auto"/>
        <w:left w:val="none" w:sz="0" w:space="0" w:color="auto"/>
        <w:bottom w:val="none" w:sz="0" w:space="0" w:color="auto"/>
        <w:right w:val="none" w:sz="0" w:space="0" w:color="auto"/>
      </w:divBdr>
    </w:div>
    <w:div w:id="516961970">
      <w:bodyDiv w:val="1"/>
      <w:marLeft w:val="0"/>
      <w:marRight w:val="0"/>
      <w:marTop w:val="0"/>
      <w:marBottom w:val="0"/>
      <w:divBdr>
        <w:top w:val="none" w:sz="0" w:space="0" w:color="auto"/>
        <w:left w:val="none" w:sz="0" w:space="0" w:color="auto"/>
        <w:bottom w:val="none" w:sz="0" w:space="0" w:color="auto"/>
        <w:right w:val="none" w:sz="0" w:space="0" w:color="auto"/>
      </w:divBdr>
    </w:div>
    <w:div w:id="564687856">
      <w:bodyDiv w:val="1"/>
      <w:marLeft w:val="0"/>
      <w:marRight w:val="0"/>
      <w:marTop w:val="0"/>
      <w:marBottom w:val="0"/>
      <w:divBdr>
        <w:top w:val="none" w:sz="0" w:space="0" w:color="auto"/>
        <w:left w:val="none" w:sz="0" w:space="0" w:color="auto"/>
        <w:bottom w:val="none" w:sz="0" w:space="0" w:color="auto"/>
        <w:right w:val="none" w:sz="0" w:space="0" w:color="auto"/>
      </w:divBdr>
    </w:div>
    <w:div w:id="598565017">
      <w:bodyDiv w:val="1"/>
      <w:marLeft w:val="0"/>
      <w:marRight w:val="0"/>
      <w:marTop w:val="0"/>
      <w:marBottom w:val="0"/>
      <w:divBdr>
        <w:top w:val="none" w:sz="0" w:space="0" w:color="auto"/>
        <w:left w:val="none" w:sz="0" w:space="0" w:color="auto"/>
        <w:bottom w:val="none" w:sz="0" w:space="0" w:color="auto"/>
        <w:right w:val="none" w:sz="0" w:space="0" w:color="auto"/>
      </w:divBdr>
    </w:div>
    <w:div w:id="633027338">
      <w:bodyDiv w:val="1"/>
      <w:marLeft w:val="0"/>
      <w:marRight w:val="0"/>
      <w:marTop w:val="0"/>
      <w:marBottom w:val="0"/>
      <w:divBdr>
        <w:top w:val="none" w:sz="0" w:space="0" w:color="auto"/>
        <w:left w:val="none" w:sz="0" w:space="0" w:color="auto"/>
        <w:bottom w:val="none" w:sz="0" w:space="0" w:color="auto"/>
        <w:right w:val="none" w:sz="0" w:space="0" w:color="auto"/>
      </w:divBdr>
    </w:div>
    <w:div w:id="691691299">
      <w:bodyDiv w:val="1"/>
      <w:marLeft w:val="0"/>
      <w:marRight w:val="0"/>
      <w:marTop w:val="0"/>
      <w:marBottom w:val="0"/>
      <w:divBdr>
        <w:top w:val="none" w:sz="0" w:space="0" w:color="auto"/>
        <w:left w:val="none" w:sz="0" w:space="0" w:color="auto"/>
        <w:bottom w:val="none" w:sz="0" w:space="0" w:color="auto"/>
        <w:right w:val="none" w:sz="0" w:space="0" w:color="auto"/>
      </w:divBdr>
    </w:div>
    <w:div w:id="782724848">
      <w:bodyDiv w:val="1"/>
      <w:marLeft w:val="0"/>
      <w:marRight w:val="0"/>
      <w:marTop w:val="0"/>
      <w:marBottom w:val="0"/>
      <w:divBdr>
        <w:top w:val="none" w:sz="0" w:space="0" w:color="auto"/>
        <w:left w:val="none" w:sz="0" w:space="0" w:color="auto"/>
        <w:bottom w:val="none" w:sz="0" w:space="0" w:color="auto"/>
        <w:right w:val="none" w:sz="0" w:space="0" w:color="auto"/>
      </w:divBdr>
    </w:div>
    <w:div w:id="785780681">
      <w:bodyDiv w:val="1"/>
      <w:marLeft w:val="0"/>
      <w:marRight w:val="0"/>
      <w:marTop w:val="0"/>
      <w:marBottom w:val="0"/>
      <w:divBdr>
        <w:top w:val="none" w:sz="0" w:space="0" w:color="auto"/>
        <w:left w:val="none" w:sz="0" w:space="0" w:color="auto"/>
        <w:bottom w:val="none" w:sz="0" w:space="0" w:color="auto"/>
        <w:right w:val="none" w:sz="0" w:space="0" w:color="auto"/>
      </w:divBdr>
    </w:div>
    <w:div w:id="838274022">
      <w:bodyDiv w:val="1"/>
      <w:marLeft w:val="0"/>
      <w:marRight w:val="0"/>
      <w:marTop w:val="0"/>
      <w:marBottom w:val="0"/>
      <w:divBdr>
        <w:top w:val="none" w:sz="0" w:space="0" w:color="auto"/>
        <w:left w:val="none" w:sz="0" w:space="0" w:color="auto"/>
        <w:bottom w:val="none" w:sz="0" w:space="0" w:color="auto"/>
        <w:right w:val="none" w:sz="0" w:space="0" w:color="auto"/>
      </w:divBdr>
    </w:div>
    <w:div w:id="841746482">
      <w:bodyDiv w:val="1"/>
      <w:marLeft w:val="0"/>
      <w:marRight w:val="0"/>
      <w:marTop w:val="0"/>
      <w:marBottom w:val="0"/>
      <w:divBdr>
        <w:top w:val="none" w:sz="0" w:space="0" w:color="auto"/>
        <w:left w:val="none" w:sz="0" w:space="0" w:color="auto"/>
        <w:bottom w:val="none" w:sz="0" w:space="0" w:color="auto"/>
        <w:right w:val="none" w:sz="0" w:space="0" w:color="auto"/>
      </w:divBdr>
    </w:div>
    <w:div w:id="851189125">
      <w:bodyDiv w:val="1"/>
      <w:marLeft w:val="0"/>
      <w:marRight w:val="0"/>
      <w:marTop w:val="0"/>
      <w:marBottom w:val="0"/>
      <w:divBdr>
        <w:top w:val="none" w:sz="0" w:space="0" w:color="auto"/>
        <w:left w:val="none" w:sz="0" w:space="0" w:color="auto"/>
        <w:bottom w:val="none" w:sz="0" w:space="0" w:color="auto"/>
        <w:right w:val="none" w:sz="0" w:space="0" w:color="auto"/>
      </w:divBdr>
      <w:divsChild>
        <w:div w:id="739668760">
          <w:marLeft w:val="0"/>
          <w:marRight w:val="0"/>
          <w:marTop w:val="0"/>
          <w:marBottom w:val="0"/>
          <w:divBdr>
            <w:top w:val="none" w:sz="0" w:space="0" w:color="auto"/>
            <w:left w:val="none" w:sz="0" w:space="0" w:color="auto"/>
            <w:bottom w:val="none" w:sz="0" w:space="0" w:color="auto"/>
            <w:right w:val="none" w:sz="0" w:space="0" w:color="auto"/>
          </w:divBdr>
          <w:divsChild>
            <w:div w:id="700016461">
              <w:marLeft w:val="0"/>
              <w:marRight w:val="0"/>
              <w:marTop w:val="0"/>
              <w:marBottom w:val="0"/>
              <w:divBdr>
                <w:top w:val="none" w:sz="0" w:space="0" w:color="auto"/>
                <w:left w:val="none" w:sz="0" w:space="0" w:color="auto"/>
                <w:bottom w:val="none" w:sz="0" w:space="0" w:color="auto"/>
                <w:right w:val="none" w:sz="0" w:space="0" w:color="auto"/>
              </w:divBdr>
              <w:divsChild>
                <w:div w:id="1408769284">
                  <w:marLeft w:val="0"/>
                  <w:marRight w:val="0"/>
                  <w:marTop w:val="0"/>
                  <w:marBottom w:val="0"/>
                  <w:divBdr>
                    <w:top w:val="none" w:sz="0" w:space="0" w:color="auto"/>
                    <w:left w:val="none" w:sz="0" w:space="0" w:color="auto"/>
                    <w:bottom w:val="none" w:sz="0" w:space="0" w:color="auto"/>
                    <w:right w:val="none" w:sz="0" w:space="0" w:color="auto"/>
                  </w:divBdr>
                  <w:divsChild>
                    <w:div w:id="2124958120">
                      <w:marLeft w:val="0"/>
                      <w:marRight w:val="0"/>
                      <w:marTop w:val="0"/>
                      <w:marBottom w:val="0"/>
                      <w:divBdr>
                        <w:top w:val="none" w:sz="0" w:space="0" w:color="auto"/>
                        <w:left w:val="none" w:sz="0" w:space="0" w:color="auto"/>
                        <w:bottom w:val="none" w:sz="0" w:space="0" w:color="auto"/>
                        <w:right w:val="none" w:sz="0" w:space="0" w:color="auto"/>
                      </w:divBdr>
                      <w:divsChild>
                        <w:div w:id="2085644712">
                          <w:marLeft w:val="0"/>
                          <w:marRight w:val="0"/>
                          <w:marTop w:val="0"/>
                          <w:marBottom w:val="0"/>
                          <w:divBdr>
                            <w:top w:val="none" w:sz="0" w:space="0" w:color="auto"/>
                            <w:left w:val="none" w:sz="0" w:space="0" w:color="auto"/>
                            <w:bottom w:val="none" w:sz="0" w:space="0" w:color="auto"/>
                            <w:right w:val="none" w:sz="0" w:space="0" w:color="auto"/>
                          </w:divBdr>
                          <w:divsChild>
                            <w:div w:id="1875193535">
                              <w:marLeft w:val="750"/>
                              <w:marRight w:val="0"/>
                              <w:marTop w:val="0"/>
                              <w:marBottom w:val="0"/>
                              <w:divBdr>
                                <w:top w:val="none" w:sz="0" w:space="0" w:color="auto"/>
                                <w:left w:val="none" w:sz="0" w:space="0" w:color="auto"/>
                                <w:bottom w:val="none" w:sz="0" w:space="0" w:color="auto"/>
                                <w:right w:val="none" w:sz="0" w:space="0" w:color="auto"/>
                              </w:divBdr>
                              <w:divsChild>
                                <w:div w:id="963383467">
                                  <w:marLeft w:val="0"/>
                                  <w:marRight w:val="0"/>
                                  <w:marTop w:val="0"/>
                                  <w:marBottom w:val="0"/>
                                  <w:divBdr>
                                    <w:top w:val="none" w:sz="0" w:space="0" w:color="auto"/>
                                    <w:left w:val="none" w:sz="0" w:space="0" w:color="auto"/>
                                    <w:bottom w:val="none" w:sz="0" w:space="0" w:color="auto"/>
                                    <w:right w:val="none" w:sz="0" w:space="0" w:color="auto"/>
                                  </w:divBdr>
                                  <w:divsChild>
                                    <w:div w:id="131018617">
                                      <w:marLeft w:val="0"/>
                                      <w:marRight w:val="0"/>
                                      <w:marTop w:val="0"/>
                                      <w:marBottom w:val="0"/>
                                      <w:divBdr>
                                        <w:top w:val="none" w:sz="0" w:space="0" w:color="auto"/>
                                        <w:left w:val="none" w:sz="0" w:space="0" w:color="auto"/>
                                        <w:bottom w:val="none" w:sz="0" w:space="0" w:color="auto"/>
                                        <w:right w:val="none" w:sz="0" w:space="0" w:color="auto"/>
                                      </w:divBdr>
                                      <w:divsChild>
                                        <w:div w:id="954946533">
                                          <w:marLeft w:val="0"/>
                                          <w:marRight w:val="0"/>
                                          <w:marTop w:val="0"/>
                                          <w:marBottom w:val="0"/>
                                          <w:divBdr>
                                            <w:top w:val="none" w:sz="0" w:space="0" w:color="auto"/>
                                            <w:left w:val="none" w:sz="0" w:space="0" w:color="auto"/>
                                            <w:bottom w:val="none" w:sz="0" w:space="0" w:color="auto"/>
                                            <w:right w:val="none" w:sz="0" w:space="0" w:color="auto"/>
                                          </w:divBdr>
                                          <w:divsChild>
                                            <w:div w:id="1474908531">
                                              <w:marLeft w:val="0"/>
                                              <w:marRight w:val="0"/>
                                              <w:marTop w:val="0"/>
                                              <w:marBottom w:val="0"/>
                                              <w:divBdr>
                                                <w:top w:val="none" w:sz="0" w:space="0" w:color="auto"/>
                                                <w:left w:val="none" w:sz="0" w:space="0" w:color="auto"/>
                                                <w:bottom w:val="none" w:sz="0" w:space="0" w:color="auto"/>
                                                <w:right w:val="none" w:sz="0" w:space="0" w:color="auto"/>
                                              </w:divBdr>
                                              <w:divsChild>
                                                <w:div w:id="7711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700316">
          <w:marLeft w:val="0"/>
          <w:marRight w:val="0"/>
          <w:marTop w:val="0"/>
          <w:marBottom w:val="0"/>
          <w:divBdr>
            <w:top w:val="none" w:sz="0" w:space="0" w:color="auto"/>
            <w:left w:val="none" w:sz="0" w:space="0" w:color="auto"/>
            <w:bottom w:val="none" w:sz="0" w:space="0" w:color="auto"/>
            <w:right w:val="none" w:sz="0" w:space="0" w:color="auto"/>
          </w:divBdr>
          <w:divsChild>
            <w:div w:id="1116633915">
              <w:marLeft w:val="0"/>
              <w:marRight w:val="0"/>
              <w:marTop w:val="0"/>
              <w:marBottom w:val="0"/>
              <w:divBdr>
                <w:top w:val="none" w:sz="0" w:space="0" w:color="auto"/>
                <w:left w:val="none" w:sz="0" w:space="0" w:color="auto"/>
                <w:bottom w:val="none" w:sz="0" w:space="0" w:color="auto"/>
                <w:right w:val="none" w:sz="0" w:space="0" w:color="auto"/>
              </w:divBdr>
              <w:divsChild>
                <w:div w:id="1289045719">
                  <w:marLeft w:val="0"/>
                  <w:marRight w:val="0"/>
                  <w:marTop w:val="0"/>
                  <w:marBottom w:val="0"/>
                  <w:divBdr>
                    <w:top w:val="none" w:sz="0" w:space="0" w:color="auto"/>
                    <w:left w:val="none" w:sz="0" w:space="0" w:color="auto"/>
                    <w:bottom w:val="none" w:sz="0" w:space="0" w:color="auto"/>
                    <w:right w:val="none" w:sz="0" w:space="0" w:color="auto"/>
                  </w:divBdr>
                  <w:divsChild>
                    <w:div w:id="852576250">
                      <w:marLeft w:val="0"/>
                      <w:marRight w:val="0"/>
                      <w:marTop w:val="0"/>
                      <w:marBottom w:val="0"/>
                      <w:divBdr>
                        <w:top w:val="none" w:sz="0" w:space="0" w:color="auto"/>
                        <w:left w:val="none" w:sz="0" w:space="0" w:color="auto"/>
                        <w:bottom w:val="none" w:sz="0" w:space="0" w:color="auto"/>
                        <w:right w:val="none" w:sz="0" w:space="0" w:color="auto"/>
                      </w:divBdr>
                      <w:divsChild>
                        <w:div w:id="1143934384">
                          <w:marLeft w:val="0"/>
                          <w:marRight w:val="0"/>
                          <w:marTop w:val="0"/>
                          <w:marBottom w:val="0"/>
                          <w:divBdr>
                            <w:top w:val="none" w:sz="0" w:space="0" w:color="auto"/>
                            <w:left w:val="none" w:sz="0" w:space="0" w:color="auto"/>
                            <w:bottom w:val="none" w:sz="0" w:space="0" w:color="auto"/>
                            <w:right w:val="none" w:sz="0" w:space="0" w:color="auto"/>
                          </w:divBdr>
                          <w:divsChild>
                            <w:div w:id="1464035824">
                              <w:marLeft w:val="0"/>
                              <w:marRight w:val="0"/>
                              <w:marTop w:val="0"/>
                              <w:marBottom w:val="0"/>
                              <w:divBdr>
                                <w:top w:val="none" w:sz="0" w:space="0" w:color="auto"/>
                                <w:left w:val="none" w:sz="0" w:space="0" w:color="auto"/>
                                <w:bottom w:val="none" w:sz="0" w:space="0" w:color="auto"/>
                                <w:right w:val="none" w:sz="0" w:space="0" w:color="auto"/>
                              </w:divBdr>
                              <w:divsChild>
                                <w:div w:id="538857396">
                                  <w:marLeft w:val="0"/>
                                  <w:marRight w:val="0"/>
                                  <w:marTop w:val="0"/>
                                  <w:marBottom w:val="0"/>
                                  <w:divBdr>
                                    <w:top w:val="none" w:sz="0" w:space="0" w:color="auto"/>
                                    <w:left w:val="none" w:sz="0" w:space="0" w:color="auto"/>
                                    <w:bottom w:val="none" w:sz="0" w:space="0" w:color="auto"/>
                                    <w:right w:val="none" w:sz="0" w:space="0" w:color="auto"/>
                                  </w:divBdr>
                                  <w:divsChild>
                                    <w:div w:id="889807946">
                                      <w:marLeft w:val="0"/>
                                      <w:marRight w:val="0"/>
                                      <w:marTop w:val="0"/>
                                      <w:marBottom w:val="0"/>
                                      <w:divBdr>
                                        <w:top w:val="none" w:sz="0" w:space="0" w:color="auto"/>
                                        <w:left w:val="none" w:sz="0" w:space="0" w:color="auto"/>
                                        <w:bottom w:val="none" w:sz="0" w:space="0" w:color="auto"/>
                                        <w:right w:val="none" w:sz="0" w:space="0" w:color="auto"/>
                                      </w:divBdr>
                                      <w:divsChild>
                                        <w:div w:id="4529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545469">
      <w:bodyDiv w:val="1"/>
      <w:marLeft w:val="0"/>
      <w:marRight w:val="0"/>
      <w:marTop w:val="0"/>
      <w:marBottom w:val="0"/>
      <w:divBdr>
        <w:top w:val="none" w:sz="0" w:space="0" w:color="auto"/>
        <w:left w:val="none" w:sz="0" w:space="0" w:color="auto"/>
        <w:bottom w:val="none" w:sz="0" w:space="0" w:color="auto"/>
        <w:right w:val="none" w:sz="0" w:space="0" w:color="auto"/>
      </w:divBdr>
    </w:div>
    <w:div w:id="958299422">
      <w:bodyDiv w:val="1"/>
      <w:marLeft w:val="0"/>
      <w:marRight w:val="0"/>
      <w:marTop w:val="0"/>
      <w:marBottom w:val="0"/>
      <w:divBdr>
        <w:top w:val="none" w:sz="0" w:space="0" w:color="auto"/>
        <w:left w:val="none" w:sz="0" w:space="0" w:color="auto"/>
        <w:bottom w:val="none" w:sz="0" w:space="0" w:color="auto"/>
        <w:right w:val="none" w:sz="0" w:space="0" w:color="auto"/>
      </w:divBdr>
    </w:div>
    <w:div w:id="963341483">
      <w:bodyDiv w:val="1"/>
      <w:marLeft w:val="0"/>
      <w:marRight w:val="0"/>
      <w:marTop w:val="0"/>
      <w:marBottom w:val="0"/>
      <w:divBdr>
        <w:top w:val="none" w:sz="0" w:space="0" w:color="auto"/>
        <w:left w:val="none" w:sz="0" w:space="0" w:color="auto"/>
        <w:bottom w:val="none" w:sz="0" w:space="0" w:color="auto"/>
        <w:right w:val="none" w:sz="0" w:space="0" w:color="auto"/>
      </w:divBdr>
    </w:div>
    <w:div w:id="966738540">
      <w:bodyDiv w:val="1"/>
      <w:marLeft w:val="0"/>
      <w:marRight w:val="0"/>
      <w:marTop w:val="0"/>
      <w:marBottom w:val="0"/>
      <w:divBdr>
        <w:top w:val="none" w:sz="0" w:space="0" w:color="auto"/>
        <w:left w:val="none" w:sz="0" w:space="0" w:color="auto"/>
        <w:bottom w:val="none" w:sz="0" w:space="0" w:color="auto"/>
        <w:right w:val="none" w:sz="0" w:space="0" w:color="auto"/>
      </w:divBdr>
    </w:div>
    <w:div w:id="1038700335">
      <w:bodyDiv w:val="1"/>
      <w:marLeft w:val="0"/>
      <w:marRight w:val="0"/>
      <w:marTop w:val="0"/>
      <w:marBottom w:val="0"/>
      <w:divBdr>
        <w:top w:val="none" w:sz="0" w:space="0" w:color="auto"/>
        <w:left w:val="none" w:sz="0" w:space="0" w:color="auto"/>
        <w:bottom w:val="none" w:sz="0" w:space="0" w:color="auto"/>
        <w:right w:val="none" w:sz="0" w:space="0" w:color="auto"/>
      </w:divBdr>
    </w:div>
    <w:div w:id="1056393467">
      <w:bodyDiv w:val="1"/>
      <w:marLeft w:val="0"/>
      <w:marRight w:val="0"/>
      <w:marTop w:val="0"/>
      <w:marBottom w:val="0"/>
      <w:divBdr>
        <w:top w:val="none" w:sz="0" w:space="0" w:color="auto"/>
        <w:left w:val="none" w:sz="0" w:space="0" w:color="auto"/>
        <w:bottom w:val="none" w:sz="0" w:space="0" w:color="auto"/>
        <w:right w:val="none" w:sz="0" w:space="0" w:color="auto"/>
      </w:divBdr>
    </w:div>
    <w:div w:id="1058282488">
      <w:bodyDiv w:val="1"/>
      <w:marLeft w:val="0"/>
      <w:marRight w:val="0"/>
      <w:marTop w:val="0"/>
      <w:marBottom w:val="0"/>
      <w:divBdr>
        <w:top w:val="none" w:sz="0" w:space="0" w:color="auto"/>
        <w:left w:val="none" w:sz="0" w:space="0" w:color="auto"/>
        <w:bottom w:val="none" w:sz="0" w:space="0" w:color="auto"/>
        <w:right w:val="none" w:sz="0" w:space="0" w:color="auto"/>
      </w:divBdr>
    </w:div>
    <w:div w:id="1129936949">
      <w:bodyDiv w:val="1"/>
      <w:marLeft w:val="0"/>
      <w:marRight w:val="0"/>
      <w:marTop w:val="0"/>
      <w:marBottom w:val="0"/>
      <w:divBdr>
        <w:top w:val="none" w:sz="0" w:space="0" w:color="auto"/>
        <w:left w:val="none" w:sz="0" w:space="0" w:color="auto"/>
        <w:bottom w:val="none" w:sz="0" w:space="0" w:color="auto"/>
        <w:right w:val="none" w:sz="0" w:space="0" w:color="auto"/>
      </w:divBdr>
    </w:div>
    <w:div w:id="1143816364">
      <w:bodyDiv w:val="1"/>
      <w:marLeft w:val="0"/>
      <w:marRight w:val="0"/>
      <w:marTop w:val="0"/>
      <w:marBottom w:val="0"/>
      <w:divBdr>
        <w:top w:val="none" w:sz="0" w:space="0" w:color="auto"/>
        <w:left w:val="none" w:sz="0" w:space="0" w:color="auto"/>
        <w:bottom w:val="none" w:sz="0" w:space="0" w:color="auto"/>
        <w:right w:val="none" w:sz="0" w:space="0" w:color="auto"/>
      </w:divBdr>
    </w:div>
    <w:div w:id="1172523968">
      <w:bodyDiv w:val="1"/>
      <w:marLeft w:val="0"/>
      <w:marRight w:val="0"/>
      <w:marTop w:val="0"/>
      <w:marBottom w:val="0"/>
      <w:divBdr>
        <w:top w:val="none" w:sz="0" w:space="0" w:color="auto"/>
        <w:left w:val="none" w:sz="0" w:space="0" w:color="auto"/>
        <w:bottom w:val="none" w:sz="0" w:space="0" w:color="auto"/>
        <w:right w:val="none" w:sz="0" w:space="0" w:color="auto"/>
      </w:divBdr>
    </w:div>
    <w:div w:id="1211333997">
      <w:bodyDiv w:val="1"/>
      <w:marLeft w:val="0"/>
      <w:marRight w:val="0"/>
      <w:marTop w:val="0"/>
      <w:marBottom w:val="0"/>
      <w:divBdr>
        <w:top w:val="none" w:sz="0" w:space="0" w:color="auto"/>
        <w:left w:val="none" w:sz="0" w:space="0" w:color="auto"/>
        <w:bottom w:val="none" w:sz="0" w:space="0" w:color="auto"/>
        <w:right w:val="none" w:sz="0" w:space="0" w:color="auto"/>
      </w:divBdr>
    </w:div>
    <w:div w:id="1229341469">
      <w:bodyDiv w:val="1"/>
      <w:marLeft w:val="0"/>
      <w:marRight w:val="0"/>
      <w:marTop w:val="0"/>
      <w:marBottom w:val="0"/>
      <w:divBdr>
        <w:top w:val="none" w:sz="0" w:space="0" w:color="auto"/>
        <w:left w:val="none" w:sz="0" w:space="0" w:color="auto"/>
        <w:bottom w:val="none" w:sz="0" w:space="0" w:color="auto"/>
        <w:right w:val="none" w:sz="0" w:space="0" w:color="auto"/>
      </w:divBdr>
    </w:div>
    <w:div w:id="1282112757">
      <w:bodyDiv w:val="1"/>
      <w:marLeft w:val="0"/>
      <w:marRight w:val="0"/>
      <w:marTop w:val="0"/>
      <w:marBottom w:val="0"/>
      <w:divBdr>
        <w:top w:val="none" w:sz="0" w:space="0" w:color="auto"/>
        <w:left w:val="none" w:sz="0" w:space="0" w:color="auto"/>
        <w:bottom w:val="none" w:sz="0" w:space="0" w:color="auto"/>
        <w:right w:val="none" w:sz="0" w:space="0" w:color="auto"/>
      </w:divBdr>
    </w:div>
    <w:div w:id="1320109587">
      <w:bodyDiv w:val="1"/>
      <w:marLeft w:val="0"/>
      <w:marRight w:val="0"/>
      <w:marTop w:val="0"/>
      <w:marBottom w:val="0"/>
      <w:divBdr>
        <w:top w:val="none" w:sz="0" w:space="0" w:color="auto"/>
        <w:left w:val="none" w:sz="0" w:space="0" w:color="auto"/>
        <w:bottom w:val="none" w:sz="0" w:space="0" w:color="auto"/>
        <w:right w:val="none" w:sz="0" w:space="0" w:color="auto"/>
      </w:divBdr>
    </w:div>
    <w:div w:id="1402942996">
      <w:bodyDiv w:val="1"/>
      <w:marLeft w:val="0"/>
      <w:marRight w:val="0"/>
      <w:marTop w:val="0"/>
      <w:marBottom w:val="0"/>
      <w:divBdr>
        <w:top w:val="none" w:sz="0" w:space="0" w:color="auto"/>
        <w:left w:val="none" w:sz="0" w:space="0" w:color="auto"/>
        <w:bottom w:val="none" w:sz="0" w:space="0" w:color="auto"/>
        <w:right w:val="none" w:sz="0" w:space="0" w:color="auto"/>
      </w:divBdr>
    </w:div>
    <w:div w:id="1466310730">
      <w:bodyDiv w:val="1"/>
      <w:marLeft w:val="0"/>
      <w:marRight w:val="0"/>
      <w:marTop w:val="0"/>
      <w:marBottom w:val="0"/>
      <w:divBdr>
        <w:top w:val="none" w:sz="0" w:space="0" w:color="auto"/>
        <w:left w:val="none" w:sz="0" w:space="0" w:color="auto"/>
        <w:bottom w:val="none" w:sz="0" w:space="0" w:color="auto"/>
        <w:right w:val="none" w:sz="0" w:space="0" w:color="auto"/>
      </w:divBdr>
    </w:div>
    <w:div w:id="1478063323">
      <w:bodyDiv w:val="1"/>
      <w:marLeft w:val="0"/>
      <w:marRight w:val="0"/>
      <w:marTop w:val="0"/>
      <w:marBottom w:val="0"/>
      <w:divBdr>
        <w:top w:val="none" w:sz="0" w:space="0" w:color="auto"/>
        <w:left w:val="none" w:sz="0" w:space="0" w:color="auto"/>
        <w:bottom w:val="none" w:sz="0" w:space="0" w:color="auto"/>
        <w:right w:val="none" w:sz="0" w:space="0" w:color="auto"/>
      </w:divBdr>
    </w:div>
    <w:div w:id="1523939815">
      <w:bodyDiv w:val="1"/>
      <w:marLeft w:val="0"/>
      <w:marRight w:val="0"/>
      <w:marTop w:val="0"/>
      <w:marBottom w:val="0"/>
      <w:divBdr>
        <w:top w:val="none" w:sz="0" w:space="0" w:color="auto"/>
        <w:left w:val="none" w:sz="0" w:space="0" w:color="auto"/>
        <w:bottom w:val="none" w:sz="0" w:space="0" w:color="auto"/>
        <w:right w:val="none" w:sz="0" w:space="0" w:color="auto"/>
      </w:divBdr>
    </w:div>
    <w:div w:id="1549562794">
      <w:bodyDiv w:val="1"/>
      <w:marLeft w:val="0"/>
      <w:marRight w:val="0"/>
      <w:marTop w:val="0"/>
      <w:marBottom w:val="0"/>
      <w:divBdr>
        <w:top w:val="none" w:sz="0" w:space="0" w:color="auto"/>
        <w:left w:val="none" w:sz="0" w:space="0" w:color="auto"/>
        <w:bottom w:val="none" w:sz="0" w:space="0" w:color="auto"/>
        <w:right w:val="none" w:sz="0" w:space="0" w:color="auto"/>
      </w:divBdr>
      <w:divsChild>
        <w:div w:id="551700749">
          <w:marLeft w:val="0"/>
          <w:marRight w:val="0"/>
          <w:marTop w:val="0"/>
          <w:marBottom w:val="0"/>
          <w:divBdr>
            <w:top w:val="none" w:sz="0" w:space="0" w:color="auto"/>
            <w:left w:val="none" w:sz="0" w:space="0" w:color="auto"/>
            <w:bottom w:val="none" w:sz="0" w:space="0" w:color="auto"/>
            <w:right w:val="none" w:sz="0" w:space="0" w:color="auto"/>
          </w:divBdr>
          <w:divsChild>
            <w:div w:id="874780531">
              <w:marLeft w:val="0"/>
              <w:marRight w:val="0"/>
              <w:marTop w:val="0"/>
              <w:marBottom w:val="0"/>
              <w:divBdr>
                <w:top w:val="none" w:sz="0" w:space="0" w:color="auto"/>
                <w:left w:val="none" w:sz="0" w:space="0" w:color="auto"/>
                <w:bottom w:val="none" w:sz="0" w:space="0" w:color="auto"/>
                <w:right w:val="none" w:sz="0" w:space="0" w:color="auto"/>
              </w:divBdr>
              <w:divsChild>
                <w:div w:id="70583227">
                  <w:marLeft w:val="0"/>
                  <w:marRight w:val="0"/>
                  <w:marTop w:val="0"/>
                  <w:marBottom w:val="0"/>
                  <w:divBdr>
                    <w:top w:val="none" w:sz="0" w:space="0" w:color="auto"/>
                    <w:left w:val="none" w:sz="0" w:space="0" w:color="auto"/>
                    <w:bottom w:val="none" w:sz="0" w:space="0" w:color="auto"/>
                    <w:right w:val="none" w:sz="0" w:space="0" w:color="auto"/>
                  </w:divBdr>
                  <w:divsChild>
                    <w:div w:id="1545868523">
                      <w:marLeft w:val="0"/>
                      <w:marRight w:val="0"/>
                      <w:marTop w:val="0"/>
                      <w:marBottom w:val="0"/>
                      <w:divBdr>
                        <w:top w:val="none" w:sz="0" w:space="0" w:color="auto"/>
                        <w:left w:val="none" w:sz="0" w:space="0" w:color="auto"/>
                        <w:bottom w:val="none" w:sz="0" w:space="0" w:color="auto"/>
                        <w:right w:val="none" w:sz="0" w:space="0" w:color="auto"/>
                      </w:divBdr>
                      <w:divsChild>
                        <w:div w:id="659312054">
                          <w:marLeft w:val="0"/>
                          <w:marRight w:val="0"/>
                          <w:marTop w:val="0"/>
                          <w:marBottom w:val="0"/>
                          <w:divBdr>
                            <w:top w:val="none" w:sz="0" w:space="0" w:color="auto"/>
                            <w:left w:val="none" w:sz="0" w:space="0" w:color="auto"/>
                            <w:bottom w:val="none" w:sz="0" w:space="0" w:color="auto"/>
                            <w:right w:val="none" w:sz="0" w:space="0" w:color="auto"/>
                          </w:divBdr>
                          <w:divsChild>
                            <w:div w:id="1648626229">
                              <w:marLeft w:val="750"/>
                              <w:marRight w:val="0"/>
                              <w:marTop w:val="0"/>
                              <w:marBottom w:val="0"/>
                              <w:divBdr>
                                <w:top w:val="none" w:sz="0" w:space="0" w:color="auto"/>
                                <w:left w:val="none" w:sz="0" w:space="0" w:color="auto"/>
                                <w:bottom w:val="none" w:sz="0" w:space="0" w:color="auto"/>
                                <w:right w:val="none" w:sz="0" w:space="0" w:color="auto"/>
                              </w:divBdr>
                              <w:divsChild>
                                <w:div w:id="869102502">
                                  <w:marLeft w:val="0"/>
                                  <w:marRight w:val="0"/>
                                  <w:marTop w:val="0"/>
                                  <w:marBottom w:val="0"/>
                                  <w:divBdr>
                                    <w:top w:val="none" w:sz="0" w:space="0" w:color="auto"/>
                                    <w:left w:val="none" w:sz="0" w:space="0" w:color="auto"/>
                                    <w:bottom w:val="none" w:sz="0" w:space="0" w:color="auto"/>
                                    <w:right w:val="none" w:sz="0" w:space="0" w:color="auto"/>
                                  </w:divBdr>
                                  <w:divsChild>
                                    <w:div w:id="583951932">
                                      <w:marLeft w:val="0"/>
                                      <w:marRight w:val="0"/>
                                      <w:marTop w:val="0"/>
                                      <w:marBottom w:val="0"/>
                                      <w:divBdr>
                                        <w:top w:val="none" w:sz="0" w:space="0" w:color="auto"/>
                                        <w:left w:val="none" w:sz="0" w:space="0" w:color="auto"/>
                                        <w:bottom w:val="none" w:sz="0" w:space="0" w:color="auto"/>
                                        <w:right w:val="none" w:sz="0" w:space="0" w:color="auto"/>
                                      </w:divBdr>
                                      <w:divsChild>
                                        <w:div w:id="575362408">
                                          <w:marLeft w:val="0"/>
                                          <w:marRight w:val="0"/>
                                          <w:marTop w:val="0"/>
                                          <w:marBottom w:val="0"/>
                                          <w:divBdr>
                                            <w:top w:val="none" w:sz="0" w:space="0" w:color="auto"/>
                                            <w:left w:val="none" w:sz="0" w:space="0" w:color="auto"/>
                                            <w:bottom w:val="none" w:sz="0" w:space="0" w:color="auto"/>
                                            <w:right w:val="none" w:sz="0" w:space="0" w:color="auto"/>
                                          </w:divBdr>
                                          <w:divsChild>
                                            <w:div w:id="1046681396">
                                              <w:marLeft w:val="0"/>
                                              <w:marRight w:val="0"/>
                                              <w:marTop w:val="0"/>
                                              <w:marBottom w:val="0"/>
                                              <w:divBdr>
                                                <w:top w:val="none" w:sz="0" w:space="0" w:color="auto"/>
                                                <w:left w:val="none" w:sz="0" w:space="0" w:color="auto"/>
                                                <w:bottom w:val="none" w:sz="0" w:space="0" w:color="auto"/>
                                                <w:right w:val="none" w:sz="0" w:space="0" w:color="auto"/>
                                              </w:divBdr>
                                              <w:divsChild>
                                                <w:div w:id="17296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7464">
          <w:marLeft w:val="0"/>
          <w:marRight w:val="0"/>
          <w:marTop w:val="0"/>
          <w:marBottom w:val="0"/>
          <w:divBdr>
            <w:top w:val="none" w:sz="0" w:space="0" w:color="auto"/>
            <w:left w:val="none" w:sz="0" w:space="0" w:color="auto"/>
            <w:bottom w:val="none" w:sz="0" w:space="0" w:color="auto"/>
            <w:right w:val="none" w:sz="0" w:space="0" w:color="auto"/>
          </w:divBdr>
          <w:divsChild>
            <w:div w:id="2005890524">
              <w:marLeft w:val="0"/>
              <w:marRight w:val="0"/>
              <w:marTop w:val="0"/>
              <w:marBottom w:val="0"/>
              <w:divBdr>
                <w:top w:val="none" w:sz="0" w:space="0" w:color="auto"/>
                <w:left w:val="none" w:sz="0" w:space="0" w:color="auto"/>
                <w:bottom w:val="none" w:sz="0" w:space="0" w:color="auto"/>
                <w:right w:val="none" w:sz="0" w:space="0" w:color="auto"/>
              </w:divBdr>
              <w:divsChild>
                <w:div w:id="322662277">
                  <w:marLeft w:val="0"/>
                  <w:marRight w:val="0"/>
                  <w:marTop w:val="0"/>
                  <w:marBottom w:val="0"/>
                  <w:divBdr>
                    <w:top w:val="none" w:sz="0" w:space="0" w:color="auto"/>
                    <w:left w:val="none" w:sz="0" w:space="0" w:color="auto"/>
                    <w:bottom w:val="none" w:sz="0" w:space="0" w:color="auto"/>
                    <w:right w:val="none" w:sz="0" w:space="0" w:color="auto"/>
                  </w:divBdr>
                  <w:divsChild>
                    <w:div w:id="294407170">
                      <w:marLeft w:val="0"/>
                      <w:marRight w:val="0"/>
                      <w:marTop w:val="0"/>
                      <w:marBottom w:val="0"/>
                      <w:divBdr>
                        <w:top w:val="none" w:sz="0" w:space="0" w:color="auto"/>
                        <w:left w:val="none" w:sz="0" w:space="0" w:color="auto"/>
                        <w:bottom w:val="none" w:sz="0" w:space="0" w:color="auto"/>
                        <w:right w:val="none" w:sz="0" w:space="0" w:color="auto"/>
                      </w:divBdr>
                      <w:divsChild>
                        <w:div w:id="691953014">
                          <w:marLeft w:val="0"/>
                          <w:marRight w:val="0"/>
                          <w:marTop w:val="0"/>
                          <w:marBottom w:val="0"/>
                          <w:divBdr>
                            <w:top w:val="none" w:sz="0" w:space="0" w:color="auto"/>
                            <w:left w:val="none" w:sz="0" w:space="0" w:color="auto"/>
                            <w:bottom w:val="none" w:sz="0" w:space="0" w:color="auto"/>
                            <w:right w:val="none" w:sz="0" w:space="0" w:color="auto"/>
                          </w:divBdr>
                          <w:divsChild>
                            <w:div w:id="1563054117">
                              <w:marLeft w:val="0"/>
                              <w:marRight w:val="0"/>
                              <w:marTop w:val="0"/>
                              <w:marBottom w:val="0"/>
                              <w:divBdr>
                                <w:top w:val="none" w:sz="0" w:space="0" w:color="auto"/>
                                <w:left w:val="none" w:sz="0" w:space="0" w:color="auto"/>
                                <w:bottom w:val="none" w:sz="0" w:space="0" w:color="auto"/>
                                <w:right w:val="none" w:sz="0" w:space="0" w:color="auto"/>
                              </w:divBdr>
                              <w:divsChild>
                                <w:div w:id="1671182039">
                                  <w:marLeft w:val="0"/>
                                  <w:marRight w:val="0"/>
                                  <w:marTop w:val="0"/>
                                  <w:marBottom w:val="0"/>
                                  <w:divBdr>
                                    <w:top w:val="none" w:sz="0" w:space="0" w:color="auto"/>
                                    <w:left w:val="none" w:sz="0" w:space="0" w:color="auto"/>
                                    <w:bottom w:val="none" w:sz="0" w:space="0" w:color="auto"/>
                                    <w:right w:val="none" w:sz="0" w:space="0" w:color="auto"/>
                                  </w:divBdr>
                                  <w:divsChild>
                                    <w:div w:id="2002615094">
                                      <w:marLeft w:val="0"/>
                                      <w:marRight w:val="0"/>
                                      <w:marTop w:val="0"/>
                                      <w:marBottom w:val="0"/>
                                      <w:divBdr>
                                        <w:top w:val="none" w:sz="0" w:space="0" w:color="auto"/>
                                        <w:left w:val="none" w:sz="0" w:space="0" w:color="auto"/>
                                        <w:bottom w:val="none" w:sz="0" w:space="0" w:color="auto"/>
                                        <w:right w:val="none" w:sz="0" w:space="0" w:color="auto"/>
                                      </w:divBdr>
                                      <w:divsChild>
                                        <w:div w:id="6049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56339">
      <w:bodyDiv w:val="1"/>
      <w:marLeft w:val="0"/>
      <w:marRight w:val="0"/>
      <w:marTop w:val="0"/>
      <w:marBottom w:val="0"/>
      <w:divBdr>
        <w:top w:val="none" w:sz="0" w:space="0" w:color="auto"/>
        <w:left w:val="none" w:sz="0" w:space="0" w:color="auto"/>
        <w:bottom w:val="none" w:sz="0" w:space="0" w:color="auto"/>
        <w:right w:val="none" w:sz="0" w:space="0" w:color="auto"/>
      </w:divBdr>
    </w:div>
    <w:div w:id="1626619314">
      <w:bodyDiv w:val="1"/>
      <w:marLeft w:val="0"/>
      <w:marRight w:val="0"/>
      <w:marTop w:val="0"/>
      <w:marBottom w:val="0"/>
      <w:divBdr>
        <w:top w:val="none" w:sz="0" w:space="0" w:color="auto"/>
        <w:left w:val="none" w:sz="0" w:space="0" w:color="auto"/>
        <w:bottom w:val="none" w:sz="0" w:space="0" w:color="auto"/>
        <w:right w:val="none" w:sz="0" w:space="0" w:color="auto"/>
      </w:divBdr>
    </w:div>
    <w:div w:id="1652977750">
      <w:bodyDiv w:val="1"/>
      <w:marLeft w:val="0"/>
      <w:marRight w:val="0"/>
      <w:marTop w:val="0"/>
      <w:marBottom w:val="0"/>
      <w:divBdr>
        <w:top w:val="none" w:sz="0" w:space="0" w:color="auto"/>
        <w:left w:val="none" w:sz="0" w:space="0" w:color="auto"/>
        <w:bottom w:val="none" w:sz="0" w:space="0" w:color="auto"/>
        <w:right w:val="none" w:sz="0" w:space="0" w:color="auto"/>
      </w:divBdr>
    </w:div>
    <w:div w:id="1686591080">
      <w:bodyDiv w:val="1"/>
      <w:marLeft w:val="0"/>
      <w:marRight w:val="0"/>
      <w:marTop w:val="0"/>
      <w:marBottom w:val="0"/>
      <w:divBdr>
        <w:top w:val="none" w:sz="0" w:space="0" w:color="auto"/>
        <w:left w:val="none" w:sz="0" w:space="0" w:color="auto"/>
        <w:bottom w:val="none" w:sz="0" w:space="0" w:color="auto"/>
        <w:right w:val="none" w:sz="0" w:space="0" w:color="auto"/>
      </w:divBdr>
    </w:div>
    <w:div w:id="1714037859">
      <w:bodyDiv w:val="1"/>
      <w:marLeft w:val="0"/>
      <w:marRight w:val="0"/>
      <w:marTop w:val="0"/>
      <w:marBottom w:val="0"/>
      <w:divBdr>
        <w:top w:val="none" w:sz="0" w:space="0" w:color="auto"/>
        <w:left w:val="none" w:sz="0" w:space="0" w:color="auto"/>
        <w:bottom w:val="none" w:sz="0" w:space="0" w:color="auto"/>
        <w:right w:val="none" w:sz="0" w:space="0" w:color="auto"/>
      </w:divBdr>
    </w:div>
    <w:div w:id="1748376198">
      <w:bodyDiv w:val="1"/>
      <w:marLeft w:val="0"/>
      <w:marRight w:val="0"/>
      <w:marTop w:val="0"/>
      <w:marBottom w:val="0"/>
      <w:divBdr>
        <w:top w:val="none" w:sz="0" w:space="0" w:color="auto"/>
        <w:left w:val="none" w:sz="0" w:space="0" w:color="auto"/>
        <w:bottom w:val="none" w:sz="0" w:space="0" w:color="auto"/>
        <w:right w:val="none" w:sz="0" w:space="0" w:color="auto"/>
      </w:divBdr>
    </w:div>
    <w:div w:id="1749688070">
      <w:bodyDiv w:val="1"/>
      <w:marLeft w:val="0"/>
      <w:marRight w:val="0"/>
      <w:marTop w:val="0"/>
      <w:marBottom w:val="0"/>
      <w:divBdr>
        <w:top w:val="none" w:sz="0" w:space="0" w:color="auto"/>
        <w:left w:val="none" w:sz="0" w:space="0" w:color="auto"/>
        <w:bottom w:val="none" w:sz="0" w:space="0" w:color="auto"/>
        <w:right w:val="none" w:sz="0" w:space="0" w:color="auto"/>
      </w:divBdr>
    </w:div>
    <w:div w:id="1753241034">
      <w:bodyDiv w:val="1"/>
      <w:marLeft w:val="0"/>
      <w:marRight w:val="0"/>
      <w:marTop w:val="0"/>
      <w:marBottom w:val="0"/>
      <w:divBdr>
        <w:top w:val="none" w:sz="0" w:space="0" w:color="auto"/>
        <w:left w:val="none" w:sz="0" w:space="0" w:color="auto"/>
        <w:bottom w:val="none" w:sz="0" w:space="0" w:color="auto"/>
        <w:right w:val="none" w:sz="0" w:space="0" w:color="auto"/>
      </w:divBdr>
    </w:div>
    <w:div w:id="1775326915">
      <w:bodyDiv w:val="1"/>
      <w:marLeft w:val="0"/>
      <w:marRight w:val="0"/>
      <w:marTop w:val="0"/>
      <w:marBottom w:val="0"/>
      <w:divBdr>
        <w:top w:val="none" w:sz="0" w:space="0" w:color="auto"/>
        <w:left w:val="none" w:sz="0" w:space="0" w:color="auto"/>
        <w:bottom w:val="none" w:sz="0" w:space="0" w:color="auto"/>
        <w:right w:val="none" w:sz="0" w:space="0" w:color="auto"/>
      </w:divBdr>
    </w:div>
    <w:div w:id="1785616408">
      <w:bodyDiv w:val="1"/>
      <w:marLeft w:val="0"/>
      <w:marRight w:val="0"/>
      <w:marTop w:val="0"/>
      <w:marBottom w:val="0"/>
      <w:divBdr>
        <w:top w:val="none" w:sz="0" w:space="0" w:color="auto"/>
        <w:left w:val="none" w:sz="0" w:space="0" w:color="auto"/>
        <w:bottom w:val="none" w:sz="0" w:space="0" w:color="auto"/>
        <w:right w:val="none" w:sz="0" w:space="0" w:color="auto"/>
      </w:divBdr>
    </w:div>
    <w:div w:id="1810004461">
      <w:bodyDiv w:val="1"/>
      <w:marLeft w:val="0"/>
      <w:marRight w:val="0"/>
      <w:marTop w:val="0"/>
      <w:marBottom w:val="0"/>
      <w:divBdr>
        <w:top w:val="none" w:sz="0" w:space="0" w:color="auto"/>
        <w:left w:val="none" w:sz="0" w:space="0" w:color="auto"/>
        <w:bottom w:val="none" w:sz="0" w:space="0" w:color="auto"/>
        <w:right w:val="none" w:sz="0" w:space="0" w:color="auto"/>
      </w:divBdr>
    </w:div>
    <w:div w:id="1813130307">
      <w:bodyDiv w:val="1"/>
      <w:marLeft w:val="0"/>
      <w:marRight w:val="0"/>
      <w:marTop w:val="0"/>
      <w:marBottom w:val="0"/>
      <w:divBdr>
        <w:top w:val="none" w:sz="0" w:space="0" w:color="auto"/>
        <w:left w:val="none" w:sz="0" w:space="0" w:color="auto"/>
        <w:bottom w:val="none" w:sz="0" w:space="0" w:color="auto"/>
        <w:right w:val="none" w:sz="0" w:space="0" w:color="auto"/>
      </w:divBdr>
    </w:div>
    <w:div w:id="1936328584">
      <w:bodyDiv w:val="1"/>
      <w:marLeft w:val="0"/>
      <w:marRight w:val="0"/>
      <w:marTop w:val="0"/>
      <w:marBottom w:val="0"/>
      <w:divBdr>
        <w:top w:val="none" w:sz="0" w:space="0" w:color="auto"/>
        <w:left w:val="none" w:sz="0" w:space="0" w:color="auto"/>
        <w:bottom w:val="none" w:sz="0" w:space="0" w:color="auto"/>
        <w:right w:val="none" w:sz="0" w:space="0" w:color="auto"/>
      </w:divBdr>
    </w:div>
    <w:div w:id="1982686032">
      <w:bodyDiv w:val="1"/>
      <w:marLeft w:val="0"/>
      <w:marRight w:val="0"/>
      <w:marTop w:val="0"/>
      <w:marBottom w:val="0"/>
      <w:divBdr>
        <w:top w:val="none" w:sz="0" w:space="0" w:color="auto"/>
        <w:left w:val="none" w:sz="0" w:space="0" w:color="auto"/>
        <w:bottom w:val="none" w:sz="0" w:space="0" w:color="auto"/>
        <w:right w:val="none" w:sz="0" w:space="0" w:color="auto"/>
      </w:divBdr>
    </w:div>
    <w:div w:id="2009361361">
      <w:bodyDiv w:val="1"/>
      <w:marLeft w:val="0"/>
      <w:marRight w:val="0"/>
      <w:marTop w:val="0"/>
      <w:marBottom w:val="0"/>
      <w:divBdr>
        <w:top w:val="none" w:sz="0" w:space="0" w:color="auto"/>
        <w:left w:val="none" w:sz="0" w:space="0" w:color="auto"/>
        <w:bottom w:val="none" w:sz="0" w:space="0" w:color="auto"/>
        <w:right w:val="none" w:sz="0" w:space="0" w:color="auto"/>
      </w:divBdr>
    </w:div>
    <w:div w:id="2021202457">
      <w:bodyDiv w:val="1"/>
      <w:marLeft w:val="0"/>
      <w:marRight w:val="0"/>
      <w:marTop w:val="0"/>
      <w:marBottom w:val="0"/>
      <w:divBdr>
        <w:top w:val="none" w:sz="0" w:space="0" w:color="auto"/>
        <w:left w:val="none" w:sz="0" w:space="0" w:color="auto"/>
        <w:bottom w:val="none" w:sz="0" w:space="0" w:color="auto"/>
        <w:right w:val="none" w:sz="0" w:space="0" w:color="auto"/>
      </w:divBdr>
    </w:div>
    <w:div w:id="2022121062">
      <w:bodyDiv w:val="1"/>
      <w:marLeft w:val="0"/>
      <w:marRight w:val="0"/>
      <w:marTop w:val="0"/>
      <w:marBottom w:val="0"/>
      <w:divBdr>
        <w:top w:val="none" w:sz="0" w:space="0" w:color="auto"/>
        <w:left w:val="none" w:sz="0" w:space="0" w:color="auto"/>
        <w:bottom w:val="none" w:sz="0" w:space="0" w:color="auto"/>
        <w:right w:val="none" w:sz="0" w:space="0" w:color="auto"/>
      </w:divBdr>
    </w:div>
    <w:div w:id="2034303675">
      <w:bodyDiv w:val="1"/>
      <w:marLeft w:val="0"/>
      <w:marRight w:val="0"/>
      <w:marTop w:val="0"/>
      <w:marBottom w:val="0"/>
      <w:divBdr>
        <w:top w:val="none" w:sz="0" w:space="0" w:color="auto"/>
        <w:left w:val="none" w:sz="0" w:space="0" w:color="auto"/>
        <w:bottom w:val="none" w:sz="0" w:space="0" w:color="auto"/>
        <w:right w:val="none" w:sz="0" w:space="0" w:color="auto"/>
      </w:divBdr>
    </w:div>
    <w:div w:id="2068603454">
      <w:bodyDiv w:val="1"/>
      <w:marLeft w:val="0"/>
      <w:marRight w:val="0"/>
      <w:marTop w:val="0"/>
      <w:marBottom w:val="0"/>
      <w:divBdr>
        <w:top w:val="none" w:sz="0" w:space="0" w:color="auto"/>
        <w:left w:val="none" w:sz="0" w:space="0" w:color="auto"/>
        <w:bottom w:val="none" w:sz="0" w:space="0" w:color="auto"/>
        <w:right w:val="none" w:sz="0" w:space="0" w:color="auto"/>
      </w:divBdr>
    </w:div>
    <w:div w:id="2126383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oQZpB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mmunity.icann.org/display/SSR/Briefing+Materials" TargetMode="External"/><Relationship Id="rId4" Type="http://schemas.openxmlformats.org/officeDocument/2006/relationships/settings" Target="settings.xml"/><Relationship Id="rId9" Type="http://schemas.openxmlformats.org/officeDocument/2006/relationships/hyperlink" Target="https://community.icann.org/x/VrnR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3B3C-79EE-C045-98F3-AC4F5A86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7622</CharactersWithSpaces>
  <SharedDoc>false</SharedDoc>
  <HyperlinkBase/>
  <HLinks>
    <vt:vector size="18" baseType="variant">
      <vt:variant>
        <vt:i4>3407993</vt:i4>
      </vt:variant>
      <vt:variant>
        <vt:i4>6</vt:i4>
      </vt:variant>
      <vt:variant>
        <vt:i4>0</vt:i4>
      </vt:variant>
      <vt:variant>
        <vt:i4>5</vt:i4>
      </vt:variant>
      <vt:variant>
        <vt:lpwstr>https://community.icann.org/download/attachments/5996947/Security%2C+Stability+and+Resiliency+of+the+DNS+-+Interaction+with+the+Community.pdf?version=1&amp;modificationDate=1291827452000</vt:lpwstr>
      </vt:variant>
      <vt:variant>
        <vt:lpwstr/>
      </vt:variant>
      <vt:variant>
        <vt:i4>2621566</vt:i4>
      </vt:variant>
      <vt:variant>
        <vt:i4>3</vt:i4>
      </vt:variant>
      <vt:variant>
        <vt:i4>0</vt:i4>
      </vt:variant>
      <vt:variant>
        <vt:i4>5</vt:i4>
      </vt:variant>
      <vt:variant>
        <vt:lpwstr>http://cartagena39.icann.org/node/15307</vt:lpwstr>
      </vt:variant>
      <vt:variant>
        <vt:lpwstr/>
      </vt:variant>
      <vt:variant>
        <vt:i4>1769482</vt:i4>
      </vt:variant>
      <vt:variant>
        <vt:i4>0</vt:i4>
      </vt:variant>
      <vt:variant>
        <vt:i4>0</vt:i4>
      </vt:variant>
      <vt:variant>
        <vt:i4>5</vt:i4>
      </vt:variant>
      <vt:variant>
        <vt:lpwstr>https://community.icann.org/display/ssrreview/Terms+of+Reference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Phil Khoury</cp:lastModifiedBy>
  <cp:revision>2</cp:revision>
  <cp:lastPrinted>2013-03-29T06:15:00Z</cp:lastPrinted>
  <dcterms:created xsi:type="dcterms:W3CDTF">2018-08-10T01:46:00Z</dcterms:created>
  <dcterms:modified xsi:type="dcterms:W3CDTF">2018-08-10T01:46:00Z</dcterms:modified>
</cp:coreProperties>
</file>