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5" w:rsidRPr="0064504A" w:rsidRDefault="00495975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504A">
        <w:rPr>
          <w:rFonts w:asciiTheme="minorHAnsi" w:hAnsiTheme="minorHAnsi" w:cstheme="minorHAnsi"/>
          <w:b/>
          <w:sz w:val="20"/>
          <w:szCs w:val="20"/>
        </w:rPr>
        <w:t>CCWG-Accountability Work Stream 2</w:t>
      </w:r>
    </w:p>
    <w:p w:rsidR="00495975" w:rsidRPr="0064504A" w:rsidRDefault="00A02AC7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504A">
        <w:rPr>
          <w:rFonts w:asciiTheme="minorHAnsi" w:hAnsiTheme="minorHAnsi" w:cstheme="minorHAnsi"/>
          <w:b/>
          <w:sz w:val="20"/>
          <w:szCs w:val="20"/>
        </w:rPr>
        <w:t xml:space="preserve">Jurisdiction </w:t>
      </w:r>
      <w:r w:rsidR="00495975" w:rsidRPr="0064504A">
        <w:rPr>
          <w:rFonts w:asciiTheme="minorHAnsi" w:hAnsiTheme="minorHAnsi" w:cstheme="minorHAnsi"/>
          <w:b/>
          <w:sz w:val="20"/>
          <w:szCs w:val="20"/>
        </w:rPr>
        <w:t>Subgroup, Meeting #</w:t>
      </w:r>
      <w:r w:rsidR="00072305" w:rsidRPr="0064504A">
        <w:rPr>
          <w:rFonts w:asciiTheme="minorHAnsi" w:hAnsiTheme="minorHAnsi" w:cstheme="minorHAnsi"/>
          <w:b/>
          <w:sz w:val="20"/>
          <w:szCs w:val="20"/>
        </w:rPr>
        <w:t>3</w:t>
      </w:r>
      <w:r w:rsidR="00960946">
        <w:rPr>
          <w:rFonts w:asciiTheme="minorHAnsi" w:hAnsiTheme="minorHAnsi" w:cstheme="minorHAnsi"/>
          <w:b/>
          <w:sz w:val="20"/>
          <w:szCs w:val="20"/>
        </w:rPr>
        <w:t>3</w:t>
      </w:r>
    </w:p>
    <w:p w:rsidR="00495975" w:rsidRDefault="002703A4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504A">
        <w:rPr>
          <w:rFonts w:asciiTheme="minorHAnsi" w:hAnsiTheme="minorHAnsi" w:cstheme="minorHAnsi"/>
          <w:b/>
          <w:sz w:val="20"/>
          <w:szCs w:val="20"/>
        </w:rPr>
        <w:t xml:space="preserve">May </w:t>
      </w:r>
      <w:r w:rsidR="00960946">
        <w:rPr>
          <w:rFonts w:asciiTheme="minorHAnsi" w:hAnsiTheme="minorHAnsi" w:cstheme="minorHAnsi"/>
          <w:b/>
          <w:sz w:val="20"/>
          <w:szCs w:val="20"/>
        </w:rPr>
        <w:t>30</w:t>
      </w:r>
      <w:r w:rsidRPr="0064504A">
        <w:rPr>
          <w:rFonts w:asciiTheme="minorHAnsi" w:hAnsiTheme="minorHAnsi" w:cstheme="minorHAnsi"/>
          <w:b/>
          <w:sz w:val="20"/>
          <w:szCs w:val="20"/>
        </w:rPr>
        <w:t xml:space="preserve">, 2017, </w:t>
      </w:r>
      <w:r w:rsidR="002C18E2" w:rsidRPr="0064504A">
        <w:rPr>
          <w:rFonts w:asciiTheme="minorHAnsi" w:hAnsiTheme="minorHAnsi" w:cstheme="minorHAnsi"/>
          <w:b/>
          <w:sz w:val="20"/>
          <w:szCs w:val="20"/>
        </w:rPr>
        <w:t>1</w:t>
      </w:r>
      <w:r w:rsidR="00960946">
        <w:rPr>
          <w:rFonts w:asciiTheme="minorHAnsi" w:hAnsiTheme="minorHAnsi" w:cstheme="minorHAnsi"/>
          <w:b/>
          <w:sz w:val="20"/>
          <w:szCs w:val="20"/>
        </w:rPr>
        <w:t>9</w:t>
      </w:r>
      <w:r w:rsidR="00495975" w:rsidRPr="0064504A">
        <w:rPr>
          <w:rFonts w:asciiTheme="minorHAnsi" w:hAnsiTheme="minorHAnsi" w:cstheme="minorHAnsi"/>
          <w:b/>
          <w:sz w:val="20"/>
          <w:szCs w:val="20"/>
        </w:rPr>
        <w:t>:00 UTC</w:t>
      </w:r>
    </w:p>
    <w:p w:rsidR="00960946" w:rsidRPr="003C7031" w:rsidRDefault="003C7031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3C7031">
        <w:rPr>
          <w:rFonts w:asciiTheme="minorHAnsi" w:hAnsiTheme="minorHAnsi" w:cstheme="minorHAnsi"/>
          <w:sz w:val="20"/>
          <w:szCs w:val="20"/>
        </w:rPr>
        <w:t xml:space="preserve">Adobe Connect: </w:t>
      </w:r>
      <w:hyperlink r:id="rId6" w:history="1">
        <w:r w:rsidRPr="008F79F0">
          <w:rPr>
            <w:rStyle w:val="Hyperlink"/>
            <w:rFonts w:asciiTheme="minorHAnsi" w:hAnsiTheme="minorHAnsi" w:cstheme="minorHAnsi"/>
            <w:sz w:val="20"/>
            <w:szCs w:val="20"/>
          </w:rPr>
          <w:t>https://participate.icann.org/mssi-projects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95975" w:rsidRDefault="00495975" w:rsidP="00A24F8E">
      <w:pPr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4504A">
        <w:rPr>
          <w:rFonts w:asciiTheme="minorHAnsi" w:hAnsiTheme="minorHAnsi" w:cstheme="minorHAnsi"/>
          <w:b/>
          <w:sz w:val="20"/>
          <w:szCs w:val="20"/>
          <w:u w:val="single"/>
        </w:rPr>
        <w:t>AGENDA</w:t>
      </w:r>
    </w:p>
    <w:p w:rsidR="000920B1" w:rsidRPr="000920B1" w:rsidRDefault="000920B1" w:rsidP="00A24F8E">
      <w:pPr>
        <w:spacing w:after="12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846A6" w:rsidRPr="0064504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Welcome</w:t>
      </w:r>
    </w:p>
    <w:p w:rsidR="00C846A6" w:rsidRPr="0064504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Review of Agenda (2 minutes)</w:t>
      </w:r>
    </w:p>
    <w:p w:rsidR="00C846A6" w:rsidRPr="0064504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Administration (1 minute)</w:t>
      </w:r>
    </w:p>
    <w:p w:rsidR="00C846A6" w:rsidRPr="0064504A" w:rsidRDefault="00C846A6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>Changes to SOIs</w:t>
      </w:r>
    </w:p>
    <w:p w:rsidR="00C846A6" w:rsidRPr="0064504A" w:rsidRDefault="00C846A6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>Identify Audio Only and Phone Number Participants</w:t>
      </w:r>
    </w:p>
    <w:p w:rsidR="00A52B60" w:rsidRPr="0064504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Review of decisions</w:t>
      </w:r>
      <w:r w:rsidR="00D55D2D"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 </w:t>
      </w:r>
      <w:r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and </w:t>
      </w:r>
      <w:r w:rsidR="001F1FAD"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action items from last call (</w:t>
      </w:r>
      <w:r w:rsid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5</w:t>
      </w:r>
      <w:r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 minutes)</w:t>
      </w:r>
    </w:p>
    <w:p w:rsidR="0064504A" w:rsidRPr="0064504A" w:rsidRDefault="0064504A" w:rsidP="0064504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>Decisions:</w:t>
      </w:r>
    </w:p>
    <w:p w:rsidR="0064504A" w:rsidRPr="0064504A" w:rsidRDefault="0064504A" w:rsidP="0064504A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>Invite respondents to the questionnaire to the Jurisdiction sub-group meeting where the analysis of their response is being present</w:t>
      </w:r>
      <w:r w:rsidR="00A642AF">
        <w:rPr>
          <w:rFonts w:asciiTheme="minorHAnsi" w:eastAsia="Times New Roman" w:hAnsiTheme="minorHAnsi" w:cstheme="minorHAnsi"/>
          <w:sz w:val="20"/>
          <w:szCs w:val="20"/>
          <w:lang w:val="en-US"/>
        </w:rPr>
        <w:t>ed for comments on the analysis (</w:t>
      </w:r>
      <w:r w:rsidR="000920B1">
        <w:rPr>
          <w:rFonts w:asciiTheme="minorHAnsi" w:eastAsia="Times New Roman" w:hAnsiTheme="minorHAnsi" w:cstheme="minorHAnsi"/>
          <w:sz w:val="20"/>
          <w:szCs w:val="20"/>
          <w:lang w:val="en-US"/>
        </w:rPr>
        <w:t>See 5.1 below</w:t>
      </w:r>
      <w:r w:rsidR="00A642AF">
        <w:rPr>
          <w:rFonts w:asciiTheme="minorHAnsi" w:eastAsia="Times New Roman" w:hAnsiTheme="minorHAnsi" w:cstheme="minorHAnsi"/>
          <w:sz w:val="20"/>
          <w:szCs w:val="20"/>
          <w:lang w:val="en-US"/>
        </w:rPr>
        <w:t>)</w:t>
      </w:r>
    </w:p>
    <w:p w:rsidR="0064504A" w:rsidRPr="0064504A" w:rsidRDefault="0064504A" w:rsidP="0064504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>Action Items:</w:t>
      </w:r>
    </w:p>
    <w:p w:rsidR="0064504A" w:rsidRPr="0064504A" w:rsidRDefault="0064504A" w:rsidP="0064504A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>Staff to reach out to respondents as per decision to invite respondents to</w:t>
      </w:r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the juri</w:t>
      </w:r>
      <w:r w:rsidR="00A642AF">
        <w:rPr>
          <w:rFonts w:asciiTheme="minorHAnsi" w:eastAsia="Times New Roman" w:hAnsiTheme="minorHAnsi" w:cstheme="minorHAnsi"/>
          <w:sz w:val="20"/>
          <w:szCs w:val="20"/>
          <w:lang w:val="en-US"/>
        </w:rPr>
        <w:t>sdiction questionnaire (</w:t>
      </w:r>
      <w:r w:rsidR="000920B1">
        <w:rPr>
          <w:rFonts w:asciiTheme="minorHAnsi" w:eastAsia="Times New Roman" w:hAnsiTheme="minorHAnsi" w:cstheme="minorHAnsi"/>
          <w:sz w:val="20"/>
          <w:szCs w:val="20"/>
          <w:lang w:val="en-US"/>
        </w:rPr>
        <w:t>See 5.1 below</w:t>
      </w:r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)</w:t>
      </w:r>
    </w:p>
    <w:p w:rsidR="00C846A6" w:rsidRPr="0064504A" w:rsidRDefault="0064504A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Questionnaire (3</w:t>
      </w:r>
      <w:r w:rsidR="009E4027"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0</w:t>
      </w:r>
      <w:r w:rsidR="00C846A6"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 minutes)</w:t>
      </w:r>
    </w:p>
    <w:p w:rsidR="00B52B7A" w:rsidRPr="0064504A" w:rsidRDefault="00B52B7A" w:rsidP="005F0CFA">
      <w:pPr>
        <w:pStyle w:val="ListParagraph"/>
        <w:numPr>
          <w:ilvl w:val="1"/>
          <w:numId w:val="7"/>
        </w:numPr>
        <w:spacing w:after="6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Discuss whether respondents should be offered </w:t>
      </w:r>
      <w:r w:rsidR="004A4AD2"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an </w:t>
      </w:r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>opportunity to respond to analysis of their comments, either by email o</w:t>
      </w:r>
      <w:r w:rsidR="000920B1">
        <w:rPr>
          <w:rFonts w:asciiTheme="minorHAnsi" w:eastAsia="Times New Roman" w:hAnsiTheme="minorHAnsi" w:cstheme="minorHAnsi"/>
          <w:sz w:val="20"/>
          <w:szCs w:val="20"/>
          <w:lang w:val="en-US"/>
        </w:rPr>
        <w:t>r as a guest on a Subgroup call.</w:t>
      </w:r>
    </w:p>
    <w:p w:rsidR="00471249" w:rsidRPr="0064504A" w:rsidRDefault="00471249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Review of Sign-Up Sheet at </w:t>
      </w:r>
      <w:hyperlink r:id="rId7" w:history="1">
        <w:r w:rsidRPr="0064504A">
          <w:rPr>
            <w:rStyle w:val="Hyperlink"/>
            <w:rFonts w:asciiTheme="minorHAnsi" w:eastAsia="Times New Roman" w:hAnsiTheme="minorHAnsi" w:cstheme="minorHAnsi"/>
            <w:color w:val="auto"/>
            <w:sz w:val="20"/>
            <w:szCs w:val="20"/>
            <w:lang w:val="en-US"/>
          </w:rPr>
          <w:t>https://docs.google.com/spreadsheets/d/1Q948Ib31-Hu9Ro3_k9uVYBTwm72UDmkMvUWwU_XyHAI/edit?usp=sharing</w:t>
        </w:r>
      </w:hyperlink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>.</w:t>
      </w:r>
    </w:p>
    <w:p w:rsidR="00167D09" w:rsidRPr="0064504A" w:rsidRDefault="00167D09" w:rsidP="00167D09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sz w:val="20"/>
          <w:szCs w:val="20"/>
        </w:rPr>
        <w:t>To be discussed on May 30 call:</w:t>
      </w:r>
    </w:p>
    <w:p w:rsidR="0064504A" w:rsidRDefault="005316FD" w:rsidP="00167D09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Response of </w:t>
      </w:r>
      <w:r w:rsidR="0064504A">
        <w:rPr>
          <w:rFonts w:asciiTheme="minorHAnsi" w:eastAsia="Times New Roman" w:hAnsiTheme="minorHAnsi" w:cstheme="minorHAnsi"/>
          <w:sz w:val="20"/>
          <w:szCs w:val="20"/>
          <w:lang w:val="en-US"/>
        </w:rPr>
        <w:t>Just</w:t>
      </w:r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r w:rsidR="0064504A">
        <w:rPr>
          <w:rFonts w:asciiTheme="minorHAnsi" w:eastAsia="Times New Roman" w:hAnsiTheme="minorHAnsi" w:cstheme="minorHAnsi"/>
          <w:sz w:val="20"/>
          <w:szCs w:val="20"/>
          <w:lang w:val="en-US"/>
        </w:rPr>
        <w:t>Net Coalition</w:t>
      </w:r>
    </w:p>
    <w:p w:rsidR="0064504A" w:rsidRPr="0064504A" w:rsidRDefault="0064504A" w:rsidP="00167D09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Analysis of very short responses (Greg Shatan)</w:t>
      </w:r>
    </w:p>
    <w:p w:rsidR="00167D09" w:rsidRPr="0064504A" w:rsidRDefault="00167D09" w:rsidP="00167D09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Response of Ministry of Telecom </w:t>
      </w:r>
      <w:r w:rsidR="000311B9">
        <w:rPr>
          <w:rFonts w:asciiTheme="minorHAnsi" w:eastAsia="Times New Roman" w:hAnsiTheme="minorHAnsi" w:cstheme="minorHAnsi"/>
          <w:sz w:val="20"/>
          <w:szCs w:val="20"/>
          <w:lang w:val="en-US"/>
        </w:rPr>
        <w:t>and</w:t>
      </w:r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Mass Communications of the Russian Federation (Tatiana Tropina).</w:t>
      </w:r>
    </w:p>
    <w:p w:rsidR="00167D09" w:rsidRPr="0064504A" w:rsidRDefault="00167D09" w:rsidP="00167D09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Response of </w:t>
      </w:r>
      <w:proofErr w:type="spellStart"/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>Farzaneh</w:t>
      </w:r>
      <w:proofErr w:type="spellEnd"/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>Badii</w:t>
      </w:r>
      <w:proofErr w:type="spellEnd"/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- Internet Governance Project (USA) (Tatiana Tropina)</w:t>
      </w:r>
    </w:p>
    <w:p w:rsidR="002703A4" w:rsidRPr="0064504A" w:rsidRDefault="002703A4" w:rsidP="00167D09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Review of ICANN Litigation</w:t>
      </w:r>
      <w:r w:rsidR="001F1FAD"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 (</w:t>
      </w:r>
      <w:r w:rsid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15</w:t>
      </w:r>
      <w:r w:rsidR="001F1FAD"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 Minutes</w:t>
      </w:r>
      <w:r w:rsidR="00DB7C68"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)</w:t>
      </w:r>
    </w:p>
    <w:p w:rsidR="00DB7C68" w:rsidRPr="0064504A" w:rsidRDefault="00167D09" w:rsidP="00167D09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Review sign-up sheet: </w:t>
      </w:r>
      <w:hyperlink r:id="rId8" w:history="1">
        <w:r w:rsidRPr="0064504A">
          <w:rPr>
            <w:rStyle w:val="Hyperlink"/>
            <w:rFonts w:asciiTheme="minorHAnsi" w:eastAsia="Times New Roman" w:hAnsiTheme="minorHAnsi" w:cstheme="minorHAnsi"/>
            <w:color w:val="auto"/>
            <w:sz w:val="20"/>
            <w:szCs w:val="20"/>
            <w:lang w:val="en-US"/>
          </w:rPr>
          <w:t>https://docs.google.com/document/d/1oo9oDJuuxFz1UUNaBfHeor7HPhJ5XcRHFTq3hjRltOM/edit?usp=sharing</w:t>
        </w:r>
      </w:hyperlink>
    </w:p>
    <w:p w:rsidR="0064504A" w:rsidRDefault="00B52B7A" w:rsidP="00167D09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sz w:val="20"/>
          <w:szCs w:val="20"/>
          <w:u w:val="single"/>
          <w:lang w:val="en-US"/>
        </w:rPr>
        <w:t xml:space="preserve">Schreiber v. </w:t>
      </w:r>
      <w:proofErr w:type="spellStart"/>
      <w:r w:rsidRPr="0064504A">
        <w:rPr>
          <w:rFonts w:asciiTheme="minorHAnsi" w:eastAsia="Times New Roman" w:hAnsiTheme="minorHAnsi" w:cstheme="minorHAnsi"/>
          <w:sz w:val="20"/>
          <w:szCs w:val="20"/>
          <w:u w:val="single"/>
          <w:lang w:val="en-US"/>
        </w:rPr>
        <w:t>Dunabin</w:t>
      </w:r>
      <w:proofErr w:type="spellEnd"/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r w:rsidR="0064504A">
        <w:rPr>
          <w:rFonts w:asciiTheme="minorHAnsi" w:eastAsia="Times New Roman" w:hAnsiTheme="minorHAnsi" w:cstheme="minorHAnsi"/>
          <w:sz w:val="20"/>
          <w:szCs w:val="20"/>
          <w:lang w:val="en-US"/>
        </w:rPr>
        <w:t>(Raphael Beauregard-Lacroix)</w:t>
      </w:r>
    </w:p>
    <w:p w:rsidR="00CC20C0" w:rsidRDefault="00B52B7A" w:rsidP="00167D09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64504A">
        <w:rPr>
          <w:rFonts w:asciiTheme="minorHAnsi" w:eastAsia="Times New Roman" w:hAnsiTheme="minorHAnsi" w:cstheme="minorHAnsi"/>
          <w:sz w:val="20"/>
          <w:szCs w:val="20"/>
          <w:u w:val="single"/>
          <w:lang w:val="en-US"/>
        </w:rPr>
        <w:t>Bord</w:t>
      </w:r>
      <w:proofErr w:type="spellEnd"/>
      <w:r w:rsidRPr="0064504A">
        <w:rPr>
          <w:rFonts w:asciiTheme="minorHAnsi" w:eastAsia="Times New Roman" w:hAnsiTheme="minorHAnsi" w:cstheme="minorHAnsi"/>
          <w:sz w:val="20"/>
          <w:szCs w:val="20"/>
          <w:u w:val="single"/>
          <w:lang w:val="en-US"/>
        </w:rPr>
        <w:t xml:space="preserve"> v. Banco de Chile</w:t>
      </w:r>
      <w:r w:rsidR="00CC20C0"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r w:rsidR="0064504A">
        <w:rPr>
          <w:rFonts w:asciiTheme="minorHAnsi" w:eastAsia="Times New Roman" w:hAnsiTheme="minorHAnsi" w:cstheme="minorHAnsi"/>
          <w:sz w:val="20"/>
          <w:szCs w:val="20"/>
          <w:lang w:val="en-US"/>
        </w:rPr>
        <w:t>(Raphael Beauregard-Lacroix)</w:t>
      </w:r>
    </w:p>
    <w:p w:rsidR="0064504A" w:rsidRPr="0064504A" w:rsidRDefault="0064504A" w:rsidP="0064504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5316FD">
        <w:rPr>
          <w:rFonts w:asciiTheme="minorHAnsi" w:eastAsia="Times New Roman" w:hAnsiTheme="minorHAnsi" w:cstheme="minorHAnsi"/>
          <w:sz w:val="20"/>
          <w:szCs w:val="20"/>
          <w:u w:val="single"/>
          <w:lang w:val="en-US"/>
        </w:rPr>
        <w:t>Commercial Connect v. ICANN</w:t>
      </w:r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(Greg Shatan)</w:t>
      </w:r>
    </w:p>
    <w:p w:rsidR="00C846A6" w:rsidRPr="0064504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AOB</w:t>
      </w:r>
    </w:p>
    <w:p w:rsidR="00F30514" w:rsidRPr="0064504A" w:rsidRDefault="00A74CB1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M</w:t>
      </w:r>
      <w:r w:rsidR="00C846A6"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eeting</w:t>
      </w:r>
      <w:r w:rsidR="00F30514"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s</w:t>
      </w:r>
      <w:r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 Remaining Before ICANN59</w:t>
      </w:r>
    </w:p>
    <w:p w:rsidR="00F30514" w:rsidRPr="0064504A" w:rsidRDefault="00F30514" w:rsidP="00167D09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>Thursday 8 June 1300 UTC</w:t>
      </w:r>
    </w:p>
    <w:p w:rsidR="00F30514" w:rsidRPr="0064504A" w:rsidRDefault="00F30514" w:rsidP="00167D09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>Thursday 15 June 0500 UTC</w:t>
      </w:r>
    </w:p>
    <w:p w:rsidR="00F30514" w:rsidRPr="0064504A" w:rsidRDefault="00A74CB1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64504A">
        <w:rPr>
          <w:rFonts w:asciiTheme="minorHAnsi" w:eastAsia="Times New Roman" w:hAnsiTheme="minorHAnsi" w:cstheme="minorHAnsi"/>
          <w:sz w:val="20"/>
          <w:szCs w:val="20"/>
          <w:lang w:val="en-US"/>
        </w:rPr>
        <w:t>Tuesday 20 June 1900 U</w:t>
      </w:r>
      <w:r w:rsidR="000920B1">
        <w:rPr>
          <w:rFonts w:asciiTheme="minorHAnsi" w:eastAsia="Times New Roman" w:hAnsiTheme="minorHAnsi" w:cstheme="minorHAnsi"/>
          <w:sz w:val="20"/>
          <w:szCs w:val="20"/>
          <w:lang w:val="en-US"/>
        </w:rPr>
        <w:t>TC</w:t>
      </w:r>
    </w:p>
    <w:p w:rsidR="003263E4" w:rsidRPr="0064504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hAnsiTheme="minorHAnsi" w:cstheme="minorHAnsi"/>
          <w:sz w:val="20"/>
          <w:szCs w:val="20"/>
        </w:rPr>
      </w:pPr>
      <w:r w:rsidRPr="0064504A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Adjourned</w:t>
      </w:r>
    </w:p>
    <w:sectPr w:rsidR="003263E4" w:rsidRPr="0064504A" w:rsidSect="00DB7C68">
      <w:pgSz w:w="12240" w:h="15840"/>
      <w:pgMar w:top="63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CD9"/>
    <w:multiLevelType w:val="hybridMultilevel"/>
    <w:tmpl w:val="D7F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469B"/>
    <w:multiLevelType w:val="multilevel"/>
    <w:tmpl w:val="1AAED8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F65AF4"/>
    <w:multiLevelType w:val="hybridMultilevel"/>
    <w:tmpl w:val="350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211B8"/>
    <w:multiLevelType w:val="hybridMultilevel"/>
    <w:tmpl w:val="EDD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20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475B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03185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EE0E41"/>
    <w:multiLevelType w:val="hybridMultilevel"/>
    <w:tmpl w:val="1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B29E3"/>
    <w:multiLevelType w:val="hybridMultilevel"/>
    <w:tmpl w:val="66C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E4"/>
    <w:rsid w:val="000311B9"/>
    <w:rsid w:val="000325F6"/>
    <w:rsid w:val="000445B2"/>
    <w:rsid w:val="00072305"/>
    <w:rsid w:val="000920B1"/>
    <w:rsid w:val="00093335"/>
    <w:rsid w:val="00150798"/>
    <w:rsid w:val="00167D09"/>
    <w:rsid w:val="00175B7C"/>
    <w:rsid w:val="001F1FAD"/>
    <w:rsid w:val="002703A4"/>
    <w:rsid w:val="00281319"/>
    <w:rsid w:val="002A05C0"/>
    <w:rsid w:val="002C18E2"/>
    <w:rsid w:val="002C7D17"/>
    <w:rsid w:val="002F1D9C"/>
    <w:rsid w:val="0032008F"/>
    <w:rsid w:val="003263E4"/>
    <w:rsid w:val="003C7031"/>
    <w:rsid w:val="00432182"/>
    <w:rsid w:val="00471249"/>
    <w:rsid w:val="00495975"/>
    <w:rsid w:val="004A4AD2"/>
    <w:rsid w:val="00515428"/>
    <w:rsid w:val="005316FD"/>
    <w:rsid w:val="00571519"/>
    <w:rsid w:val="00573C9E"/>
    <w:rsid w:val="00590CA4"/>
    <w:rsid w:val="005A436A"/>
    <w:rsid w:val="005B2478"/>
    <w:rsid w:val="005F0CFA"/>
    <w:rsid w:val="005F4889"/>
    <w:rsid w:val="0064504A"/>
    <w:rsid w:val="00656A3C"/>
    <w:rsid w:val="006735D4"/>
    <w:rsid w:val="00696078"/>
    <w:rsid w:val="006A7374"/>
    <w:rsid w:val="00765822"/>
    <w:rsid w:val="0077011E"/>
    <w:rsid w:val="00800EE8"/>
    <w:rsid w:val="008203CC"/>
    <w:rsid w:val="008553B4"/>
    <w:rsid w:val="00950C14"/>
    <w:rsid w:val="00960946"/>
    <w:rsid w:val="00991700"/>
    <w:rsid w:val="009E2DA3"/>
    <w:rsid w:val="009E4027"/>
    <w:rsid w:val="00A02AC7"/>
    <w:rsid w:val="00A24F8E"/>
    <w:rsid w:val="00A52B60"/>
    <w:rsid w:val="00A569E7"/>
    <w:rsid w:val="00A642AF"/>
    <w:rsid w:val="00A70E5C"/>
    <w:rsid w:val="00A74CB1"/>
    <w:rsid w:val="00AC0F68"/>
    <w:rsid w:val="00B52B7A"/>
    <w:rsid w:val="00B816BD"/>
    <w:rsid w:val="00C846A6"/>
    <w:rsid w:val="00CB724B"/>
    <w:rsid w:val="00CC20C0"/>
    <w:rsid w:val="00CF1CCB"/>
    <w:rsid w:val="00D55D2D"/>
    <w:rsid w:val="00DB7C68"/>
    <w:rsid w:val="00E04076"/>
    <w:rsid w:val="00E16C44"/>
    <w:rsid w:val="00EC3B19"/>
    <w:rsid w:val="00EF5EFC"/>
    <w:rsid w:val="00F06AFE"/>
    <w:rsid w:val="00F30514"/>
    <w:rsid w:val="00FD6963"/>
    <w:rsid w:val="00F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o9oDJuuxFz1UUNaBfHeor7HPhJ5XcRHFTq3hjRltOM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Q948Ib31-Hu9Ro3_k9uVYBTwm72UDmkMvUWwU_XyHAI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icipate.icann.org/mssi-projec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Greg Shatan</cp:lastModifiedBy>
  <cp:revision>7</cp:revision>
  <cp:lastPrinted>2017-05-29T20:10:00Z</cp:lastPrinted>
  <dcterms:created xsi:type="dcterms:W3CDTF">2017-05-29T18:10:00Z</dcterms:created>
  <dcterms:modified xsi:type="dcterms:W3CDTF">2017-05-29T20:10:00Z</dcterms:modified>
</cp:coreProperties>
</file>