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7607" w14:textId="32135429" w:rsidR="001B474D" w:rsidRPr="00CE58DB" w:rsidRDefault="001B474D" w:rsidP="001B474D">
      <w:pPr>
        <w:pStyle w:val="Heading1"/>
        <w:pBdr>
          <w:bottom w:val="single" w:sz="6" w:space="8" w:color="EEEEEE"/>
        </w:pBdr>
        <w:shd w:val="clear" w:color="auto" w:fill="F8A528"/>
        <w:spacing w:before="0"/>
        <w:rPr>
          <w:rFonts w:ascii="Arial" w:hAnsi="Arial" w:cs="Arial"/>
          <w:color w:val="FFFFFF"/>
          <w:sz w:val="22"/>
          <w:szCs w:val="22"/>
          <w:lang w:val="en-US"/>
        </w:rPr>
      </w:pPr>
      <w:r w:rsidRPr="00CE58DB">
        <w:rPr>
          <w:rFonts w:ascii="Arial" w:hAnsi="Arial" w:cs="Arial"/>
          <w:color w:val="FFFFFF"/>
          <w:sz w:val="22"/>
          <w:szCs w:val="22"/>
          <w:lang w:val="en-US"/>
        </w:rPr>
        <w:t xml:space="preserve">Expression of Interest – GNSO Nominated </w:t>
      </w:r>
      <w:r w:rsidR="00C56CAF" w:rsidRPr="00CE58DB">
        <w:rPr>
          <w:rFonts w:ascii="Arial" w:hAnsi="Arial" w:cs="Arial"/>
          <w:color w:val="FFFFFF"/>
          <w:sz w:val="22"/>
          <w:szCs w:val="22"/>
          <w:lang w:val="en-US"/>
        </w:rPr>
        <w:t>Member of the Fellowship Selection Committee</w:t>
      </w:r>
    </w:p>
    <w:p w14:paraId="339B6D2B" w14:textId="77777777" w:rsidR="001B474D" w:rsidRPr="00CE58DB" w:rsidRDefault="001B474D" w:rsidP="001B474D">
      <w:pPr>
        <w:shd w:val="clear" w:color="auto" w:fill="FFFFFF"/>
        <w:spacing w:after="150"/>
        <w:rPr>
          <w:rFonts w:ascii="Arial" w:eastAsia="Times New Roman" w:hAnsi="Arial" w:cs="Arial"/>
          <w:color w:val="79726C"/>
          <w:sz w:val="18"/>
          <w:szCs w:val="18"/>
          <w:lang w:val="en-US" w:eastAsia="en-GB"/>
        </w:rPr>
      </w:pPr>
    </w:p>
    <w:p w14:paraId="262E5A7A" w14:textId="59FF9075" w:rsidR="001B474D" w:rsidRPr="00CE58DB" w:rsidRDefault="001B474D" w:rsidP="001B474D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</w:pP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The GNSO has been</w:t>
      </w:r>
      <w:r w:rsidR="004675BC"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 </w:t>
      </w:r>
      <w:hyperlink r:id="rId6" w:history="1">
        <w:r w:rsidR="004675BC" w:rsidRPr="00CE58DB">
          <w:rPr>
            <w:rStyle w:val="Hyperlink"/>
            <w:rFonts w:ascii="Arial" w:eastAsia="Times New Roman" w:hAnsi="Arial" w:cs="Arial"/>
            <w:sz w:val="22"/>
            <w:szCs w:val="22"/>
            <w:lang w:val="en-US" w:eastAsia="en-GB"/>
          </w:rPr>
          <w:t>invited</w:t>
        </w:r>
      </w:hyperlink>
      <w:r w:rsidR="004675BC"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 by the ICANN Fellowship Program 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to nominate one individual to serve as </w:t>
      </w:r>
      <w:r w:rsidR="004675BC"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member of the </w:t>
      </w:r>
      <w:hyperlink r:id="rId7" w:history="1">
        <w:r w:rsidR="004675BC" w:rsidRPr="00CE58DB">
          <w:rPr>
            <w:rStyle w:val="Hyperlink"/>
            <w:rFonts w:ascii="Arial" w:eastAsia="Times New Roman" w:hAnsi="Arial" w:cs="Arial"/>
            <w:sz w:val="22"/>
            <w:szCs w:val="22"/>
            <w:lang w:val="en-US" w:eastAsia="en-GB"/>
          </w:rPr>
          <w:t>Fellowship Selection Committee</w:t>
        </w:r>
      </w:hyperlink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 for </w:t>
      </w:r>
      <w:r w:rsidR="004675BC"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six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 consecutive ICANN meetings beginning with ICANN</w:t>
      </w:r>
      <w:r w:rsidR="00340A7D"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7</w:t>
      </w:r>
      <w:r w:rsidR="002A4547"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8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. The GNSO is hereby opening a call for Expressions of Interest to solicit volunteers for this position. Please see details below. To apply, fill </w:t>
      </w:r>
      <w:r w:rsidR="00662B94"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out the Expression of Interest form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 and submit it to</w:t>
      </w:r>
      <w:r w:rsidR="004675BC" w:rsidRPr="00CE58DB">
        <w:rPr>
          <w:lang w:val="en-US"/>
        </w:rPr>
        <w:t xml:space="preserve"> </w:t>
      </w:r>
      <w:r w:rsidR="004675BC" w:rsidRPr="00CE58DB">
        <w:rPr>
          <w:rFonts w:ascii="Arial" w:hAnsi="Arial" w:cs="Arial"/>
          <w:sz w:val="22"/>
          <w:szCs w:val="22"/>
          <w:lang w:val="en-US"/>
        </w:rPr>
        <w:t>gnso-secs@icann.org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. The deadline for submissions is </w:t>
      </w:r>
      <w:r w:rsidR="004675BC" w:rsidRPr="00CE58D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highlight w:val="yellow"/>
          <w:lang w:val="en-US" w:eastAsia="en-GB"/>
        </w:rPr>
        <w:t>xx January 2023</w:t>
      </w:r>
      <w:r w:rsidRPr="00CE58D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highlight w:val="yellow"/>
          <w:lang w:val="en-US" w:eastAsia="en-GB"/>
        </w:rPr>
        <w:t xml:space="preserve"> at 23:59 UTC</w:t>
      </w:r>
      <w:r w:rsidRPr="00CE58D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 w:eastAsia="en-GB"/>
        </w:rPr>
        <w:t>.</w:t>
      </w:r>
    </w:p>
    <w:p w14:paraId="5B51D163" w14:textId="092C2B57" w:rsidR="001B474D" w:rsidRPr="00CE58DB" w:rsidRDefault="001B474D" w:rsidP="001B474D">
      <w:pPr>
        <w:shd w:val="clear" w:color="auto" w:fill="FFFFFF"/>
        <w:spacing w:before="300" w:after="150"/>
        <w:outlineLvl w:val="2"/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GB"/>
        </w:rPr>
      </w:pPr>
      <w:r w:rsidRPr="00CE58DB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GB"/>
        </w:rPr>
        <w:t xml:space="preserve">Selection of </w:t>
      </w:r>
      <w:r w:rsidR="00F53F73" w:rsidRPr="00CE58DB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GB"/>
        </w:rPr>
        <w:t>the Fellowship Selection Committee Member</w:t>
      </w:r>
    </w:p>
    <w:p w14:paraId="1A20181D" w14:textId="75980266" w:rsidR="001B474D" w:rsidRPr="00CE58DB" w:rsidRDefault="001B474D" w:rsidP="001B474D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</w:pP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The GNSO is opening this </w:t>
      </w:r>
      <w:r w:rsidR="00F53F73"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call for 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Expression</w:t>
      </w:r>
      <w:r w:rsidR="00F53F73"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s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 of Interest to solicit volunteers for the GNSO-nominated</w:t>
      </w:r>
      <w:r w:rsidR="004675BC"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 Fellowship Selection Committee member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. The GNSO Standing Selection Committee (SSC) will evaluate the responses and make a recommendation to the GNSO Council, which will review the SSC's recommendation and make a final decision.</w:t>
      </w:r>
    </w:p>
    <w:p w14:paraId="5C49D0E6" w14:textId="79AEE71F" w:rsidR="001B474D" w:rsidRPr="00CE58DB" w:rsidRDefault="001B474D" w:rsidP="001B474D">
      <w:pPr>
        <w:shd w:val="clear" w:color="auto" w:fill="FFFFFF"/>
        <w:spacing w:before="300" w:after="150"/>
        <w:outlineLvl w:val="2"/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GB"/>
        </w:rPr>
      </w:pPr>
      <w:r w:rsidRPr="00CE58DB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GB"/>
        </w:rPr>
        <w:t>Background</w:t>
      </w:r>
    </w:p>
    <w:p w14:paraId="45E584A0" w14:textId="21AA36C0" w:rsidR="004675BC" w:rsidRPr="00CE58DB" w:rsidRDefault="004675BC" w:rsidP="004675BC">
      <w:pPr>
        <w:rPr>
          <w:rFonts w:ascii="Arial" w:eastAsia="Times New Roman" w:hAnsi="Arial" w:cs="Arial"/>
          <w:sz w:val="22"/>
          <w:szCs w:val="22"/>
          <w:lang w:val="en-US" w:eastAsia="en-GB"/>
        </w:rPr>
      </w:pP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The ICANN Fellowship Selection Committee is responsible for </w:t>
      </w:r>
      <w:r w:rsidR="00162FED"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evaluating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 applications for the </w:t>
      </w:r>
      <w:hyperlink r:id="rId8" w:history="1">
        <w:r w:rsidRPr="00CE58DB">
          <w:rPr>
            <w:rStyle w:val="Hyperlink"/>
            <w:rFonts w:ascii="Arial" w:eastAsia="Times New Roman" w:hAnsi="Arial" w:cs="Arial"/>
            <w:sz w:val="22"/>
            <w:szCs w:val="22"/>
            <w:lang w:val="en-US" w:eastAsia="en-GB"/>
          </w:rPr>
          <w:t>ICANN Fellowship</w:t>
        </w:r>
      </w:hyperlink>
      <w:r w:rsidR="00162FED" w:rsidRPr="00CE58DB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and selecting Fellowship recipients</w:t>
      </w:r>
      <w:r w:rsidRPr="00CE58DB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. 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n-GB"/>
        </w:rPr>
        <w:t>Each 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Supporting Organization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n-GB"/>
        </w:rPr>
        <w:t>/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Advisory Committee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n-GB"/>
        </w:rPr>
        <w:t> (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SO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n-GB"/>
        </w:rPr>
        <w:t>/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AC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n-GB"/>
        </w:rPr>
        <w:t xml:space="preserve">) </w:t>
      </w:r>
      <w:r w:rsidR="00196244" w:rsidRPr="00CE58D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n-GB"/>
        </w:rPr>
        <w:t xml:space="preserve">is invited to 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n-GB"/>
        </w:rPr>
        <w:t>nominate one representative to serve on the 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ICANN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n-GB"/>
        </w:rPr>
        <w:t> Fellowship Selection Committee, for a total of up to seven individuals.</w:t>
      </w:r>
    </w:p>
    <w:p w14:paraId="645B3D9D" w14:textId="77777777" w:rsidR="001B474D" w:rsidRPr="00CE58DB" w:rsidRDefault="001B474D" w:rsidP="001B474D">
      <w:pPr>
        <w:shd w:val="clear" w:color="auto" w:fill="FFFFFF"/>
        <w:spacing w:before="300" w:after="150"/>
        <w:outlineLvl w:val="2"/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GB"/>
        </w:rPr>
      </w:pPr>
      <w:r w:rsidRPr="00CE58DB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GB"/>
        </w:rPr>
        <w:t>Compensation</w:t>
      </w:r>
    </w:p>
    <w:p w14:paraId="1B5793B1" w14:textId="358720F5" w:rsidR="001B474D" w:rsidRPr="00CE58DB" w:rsidRDefault="001B474D" w:rsidP="001B474D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</w:pP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This is a volunteer role. </w:t>
      </w:r>
    </w:p>
    <w:p w14:paraId="09C9B71C" w14:textId="77777777" w:rsidR="001B474D" w:rsidRPr="00CE58DB" w:rsidRDefault="001B474D" w:rsidP="001B474D">
      <w:pPr>
        <w:shd w:val="clear" w:color="auto" w:fill="FFFFFF"/>
        <w:spacing w:before="300" w:after="150"/>
        <w:outlineLvl w:val="2"/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GB"/>
        </w:rPr>
      </w:pPr>
      <w:r w:rsidRPr="00CE58DB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GB"/>
        </w:rPr>
        <w:t>Time Commitment</w:t>
      </w:r>
    </w:p>
    <w:p w14:paraId="1A825D6E" w14:textId="2FB16875" w:rsidR="001B474D" w:rsidRPr="00CE58DB" w:rsidRDefault="00196244" w:rsidP="001B474D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</w:pP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The term for this position is two years</w:t>
      </w:r>
      <w:r w:rsidR="00F53F73"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. The Selection Committee member will participate in 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selection processes</w:t>
      </w:r>
      <w:r w:rsidR="001B474D"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 for 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six</w:t>
      </w:r>
      <w:r w:rsidR="001B474D"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 (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6</w:t>
      </w:r>
      <w:r w:rsidR="001B474D"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) consecutive ICANN Public Meetings, starting with ICANN</w:t>
      </w:r>
      <w:r w:rsidR="00F82406"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7</w:t>
      </w:r>
      <w:r w:rsidR="00170EE0"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8</w:t>
      </w:r>
      <w:r w:rsidR="001B474D"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. 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A time commitment of approximately </w:t>
      </w:r>
      <w:r w:rsidR="00510E3D"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10-15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 hours over four to five weeks is required for each application round.</w:t>
      </w:r>
    </w:p>
    <w:p w14:paraId="1646F78A" w14:textId="77777777" w:rsidR="001B474D" w:rsidRPr="00CE58DB" w:rsidRDefault="001B474D" w:rsidP="001B474D">
      <w:pPr>
        <w:shd w:val="clear" w:color="auto" w:fill="FFFFFF"/>
        <w:spacing w:before="300" w:after="150"/>
        <w:outlineLvl w:val="2"/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GB"/>
        </w:rPr>
      </w:pPr>
      <w:r w:rsidRPr="00CE58DB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GB"/>
        </w:rPr>
        <w:t>Responsibilities</w:t>
      </w:r>
    </w:p>
    <w:p w14:paraId="52F995B3" w14:textId="33215660" w:rsidR="00162FED" w:rsidRPr="00CE58DB" w:rsidRDefault="00162FED" w:rsidP="001B474D">
      <w:pPr>
        <w:shd w:val="clear" w:color="auto" w:fill="FFFFFF"/>
        <w:spacing w:before="300" w:after="150"/>
        <w:outlineLvl w:val="2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</w:pP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ICANN Fellowship Selection Committee members are responsible for evaluating all applications for the </w:t>
      </w:r>
      <w:hyperlink r:id="rId9" w:history="1">
        <w:r w:rsidRPr="00CE58DB">
          <w:rPr>
            <w:rStyle w:val="Hyperlink"/>
            <w:rFonts w:ascii="Arial" w:eastAsia="Times New Roman" w:hAnsi="Arial" w:cs="Arial"/>
            <w:sz w:val="22"/>
            <w:szCs w:val="22"/>
            <w:lang w:val="en-US" w:eastAsia="en-GB"/>
          </w:rPr>
          <w:t>ICANN Fellowship</w:t>
        </w:r>
      </w:hyperlink>
      <w:r w:rsidRPr="00CE58DB">
        <w:rPr>
          <w:rFonts w:ascii="Arial" w:eastAsia="Times New Roman" w:hAnsi="Arial" w:cs="Arial"/>
          <w:color w:val="000000"/>
          <w:sz w:val="22"/>
          <w:szCs w:val="22"/>
          <w:lang w:val="en-US" w:eastAsia="en-GB"/>
        </w:rPr>
        <w:t xml:space="preserve"> 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using the</w:t>
      </w:r>
      <w:r w:rsidRPr="00CE58D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hyperlink r:id="rId10" w:history="1">
        <w:r w:rsidRPr="00CE58DB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en-US"/>
          </w:rPr>
          <w:t>Applicant Selection Criteria</w:t>
        </w:r>
      </w:hyperlink>
      <w:r w:rsidRPr="00CE58DB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</w:t>
      </w:r>
      <w:r w:rsidR="00F53F73" w:rsidRPr="00CE58D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>to determine which candidates best</w:t>
      </w:r>
      <w:r w:rsidRPr="00CE58D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meet these criteria.</w:t>
      </w:r>
    </w:p>
    <w:p w14:paraId="10B0079B" w14:textId="60C07947" w:rsidR="001B474D" w:rsidRPr="00CE58DB" w:rsidRDefault="001B474D" w:rsidP="001B474D">
      <w:pPr>
        <w:shd w:val="clear" w:color="auto" w:fill="FFFFFF"/>
        <w:spacing w:before="300" w:after="150"/>
        <w:outlineLvl w:val="2"/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GB"/>
        </w:rPr>
      </w:pPr>
      <w:r w:rsidRPr="00CE58DB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GB"/>
        </w:rPr>
        <w:t>Skills and Experience</w:t>
      </w:r>
    </w:p>
    <w:p w14:paraId="4C207CC1" w14:textId="486C6BBE" w:rsidR="001B474D" w:rsidRPr="00CE58DB" w:rsidRDefault="001B474D" w:rsidP="00F82406">
      <w:pPr>
        <w:numPr>
          <w:ilvl w:val="0"/>
          <w:numId w:val="2"/>
        </w:numPr>
        <w:shd w:val="clear" w:color="auto" w:fill="FFFFFF"/>
        <w:spacing w:after="90"/>
        <w:ind w:left="709" w:hanging="199"/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</w:pP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Active participant in GNSO structures and policy development processes </w:t>
      </w:r>
      <w:r w:rsidR="00162FED"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for at least two years 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with a track</w:t>
      </w:r>
      <w:r w:rsidR="00F82406"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 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record of engagement</w:t>
      </w:r>
      <w:r w:rsidR="00C56CAF"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. Experience engaging in Cross-Community Working Groups is also desirable.</w:t>
      </w:r>
    </w:p>
    <w:p w14:paraId="026E2D12" w14:textId="622E88B3" w:rsidR="00F53F73" w:rsidRPr="00CE58DB" w:rsidRDefault="00E07A9A" w:rsidP="00F82406">
      <w:pPr>
        <w:numPr>
          <w:ilvl w:val="0"/>
          <w:numId w:val="2"/>
        </w:numPr>
        <w:shd w:val="clear" w:color="auto" w:fill="FFFFFF"/>
        <w:spacing w:after="90"/>
        <w:ind w:left="709" w:hanging="199"/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</w:pP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Track record of being an active contributor during ICANN public meetings.</w:t>
      </w:r>
    </w:p>
    <w:p w14:paraId="731A77CE" w14:textId="08AE8CF6" w:rsidR="00162FED" w:rsidRPr="00CE58DB" w:rsidRDefault="00510E3D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90"/>
        <w:ind w:left="709" w:hanging="199"/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</w:pP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Enough e</w:t>
      </w:r>
      <w:r w:rsidR="00162FED"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xperience with specific sector(s) of the 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ICANN </w:t>
      </w:r>
      <w:r w:rsidR="00162FED"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ecosystem including, but not limited to, technical Internet issues; government, academia, commercial or non-commercial issues; I* entities; underserved and/or under-represented communities and/or Internet related development, or other fellowship programs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, to be able to evaluate candidates’ answers in the ICANN context. </w:t>
      </w:r>
    </w:p>
    <w:p w14:paraId="4EEC1D00" w14:textId="77777777" w:rsidR="001B474D" w:rsidRPr="00CE58DB" w:rsidRDefault="001B474D" w:rsidP="001B474D">
      <w:pPr>
        <w:shd w:val="clear" w:color="auto" w:fill="FFFFFF"/>
        <w:spacing w:before="300" w:after="150"/>
        <w:outlineLvl w:val="2"/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GB"/>
        </w:rPr>
      </w:pPr>
      <w:r w:rsidRPr="00CE58DB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en-GB"/>
        </w:rPr>
        <w:t>Desired Attributes</w:t>
      </w:r>
    </w:p>
    <w:p w14:paraId="532155F3" w14:textId="24CABB6B" w:rsidR="001B474D" w:rsidRPr="00CE58DB" w:rsidRDefault="001B474D" w:rsidP="001B474D">
      <w:pPr>
        <w:numPr>
          <w:ilvl w:val="0"/>
          <w:numId w:val="3"/>
        </w:numPr>
        <w:shd w:val="clear" w:color="auto" w:fill="FFFFFF"/>
        <w:spacing w:after="90"/>
        <w:ind w:left="870"/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</w:pP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lastRenderedPageBreak/>
        <w:t>Member of a GNSO Stakeholder Group and/or Constituency</w:t>
      </w:r>
      <w:r w:rsidR="00C56CAF"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.</w:t>
      </w:r>
    </w:p>
    <w:p w14:paraId="5065BC32" w14:textId="7CA2997E" w:rsidR="00C56CAF" w:rsidRPr="00CE58DB" w:rsidRDefault="00C56CAF" w:rsidP="00162FED">
      <w:pPr>
        <w:numPr>
          <w:ilvl w:val="0"/>
          <w:numId w:val="3"/>
        </w:numPr>
        <w:shd w:val="clear" w:color="auto" w:fill="FFFFFF"/>
        <w:spacing w:after="90"/>
        <w:ind w:left="709" w:hanging="199"/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</w:pP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Willingness and ability to devote the necessary time to this role.</w:t>
      </w:r>
    </w:p>
    <w:p w14:paraId="41A2435C" w14:textId="08FEEE0D" w:rsidR="00C56CAF" w:rsidRPr="00CE58DB" w:rsidRDefault="00C56CAF" w:rsidP="00C56CAF">
      <w:pPr>
        <w:shd w:val="clear" w:color="auto" w:fill="FFFFFF"/>
        <w:spacing w:after="90"/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</w:pPr>
    </w:p>
    <w:p w14:paraId="75173EF1" w14:textId="767D8536" w:rsidR="00C56CAF" w:rsidRPr="00CE58DB" w:rsidRDefault="00C56CAF" w:rsidP="00C56CAF">
      <w:pPr>
        <w:rPr>
          <w:rFonts w:ascii="Times New Roman" w:eastAsia="Times New Roman" w:hAnsi="Times New Roman" w:cs="Times New Roman"/>
          <w:lang w:val="en-US" w:eastAsia="en-GB"/>
        </w:rPr>
      </w:pPr>
      <w:r w:rsidRPr="00CE58D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 w:eastAsia="en-GB"/>
        </w:rPr>
        <w:t>Additional Information</w:t>
      </w:r>
      <w:r w:rsidRPr="00CE58D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 w:eastAsia="en-GB"/>
        </w:rPr>
        <w:br/>
      </w:r>
      <w:r w:rsidRPr="00CE58D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 w:eastAsia="en-GB"/>
        </w:rPr>
        <w:br/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It is not possible to serve as a Fellowship Program Mentor and a Fellowship Selection Committee member at the same time.</w:t>
      </w:r>
      <w:r w:rsidRPr="00CE58D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 w:eastAsia="en-GB"/>
        </w:rPr>
        <w:t xml:space="preserve"> </w:t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n-GB"/>
        </w:rPr>
        <w:t>Selection Committee members may be Fellowship Program alumni, but this is not required.</w:t>
      </w:r>
      <w:r w:rsidR="00F53F73" w:rsidRPr="00CE58D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n-GB"/>
        </w:rPr>
        <w:t xml:space="preserve"> The GNSO will </w:t>
      </w:r>
      <w:proofErr w:type="gramStart"/>
      <w:r w:rsidR="00F53F73" w:rsidRPr="00CE58D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n-GB"/>
        </w:rPr>
        <w:t>take into account</w:t>
      </w:r>
      <w:proofErr w:type="gramEnd"/>
      <w:r w:rsidR="00F53F73" w:rsidRPr="00CE58D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US" w:eastAsia="en-GB"/>
        </w:rPr>
        <w:t xml:space="preserve"> gender and geographic diversity considerations when evaluating candidates.</w:t>
      </w:r>
    </w:p>
    <w:p w14:paraId="68C6D048" w14:textId="0AA401E9" w:rsidR="001B474D" w:rsidRPr="00CE58DB" w:rsidRDefault="001B474D" w:rsidP="00E07A9A">
      <w:pPr>
        <w:shd w:val="clear" w:color="auto" w:fill="FFFFFF"/>
        <w:spacing w:before="300" w:after="150"/>
        <w:outlineLvl w:val="2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 w:eastAsia="en-GB"/>
        </w:rPr>
      </w:pPr>
      <w:r w:rsidRPr="00CE58D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 w:eastAsia="en-GB"/>
        </w:rPr>
        <w:t>Contact</w:t>
      </w:r>
      <w:r w:rsidR="00E07A9A" w:rsidRPr="00CE58D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 w:eastAsia="en-GB"/>
        </w:rPr>
        <w:br/>
      </w:r>
      <w:r w:rsidR="00E07A9A" w:rsidRPr="00CE58D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 w:eastAsia="en-GB"/>
        </w:rPr>
        <w:br/>
      </w:r>
      <w:r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>If you have any questions, please send an email to</w:t>
      </w:r>
      <w:r w:rsidR="00E07A9A" w:rsidRPr="00CE58DB">
        <w:rPr>
          <w:rFonts w:ascii="Arial" w:eastAsia="Times New Roman" w:hAnsi="Arial" w:cs="Arial"/>
          <w:color w:val="000000" w:themeColor="text1"/>
          <w:sz w:val="22"/>
          <w:szCs w:val="22"/>
          <w:lang w:val="en-US" w:eastAsia="en-GB"/>
        </w:rPr>
        <w:t xml:space="preserve"> gnso-secs@icann.org.</w:t>
      </w:r>
    </w:p>
    <w:p w14:paraId="0CC99D01" w14:textId="77777777" w:rsidR="00CB7D54" w:rsidRPr="00CE58DB" w:rsidRDefault="00000000">
      <w:pPr>
        <w:rPr>
          <w:sz w:val="22"/>
          <w:szCs w:val="22"/>
          <w:lang w:val="en-US"/>
        </w:rPr>
      </w:pPr>
    </w:p>
    <w:sectPr w:rsidR="00CB7D54" w:rsidRPr="00CE5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B15F1"/>
    <w:multiLevelType w:val="multilevel"/>
    <w:tmpl w:val="D196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40FE7"/>
    <w:multiLevelType w:val="multilevel"/>
    <w:tmpl w:val="8BBAD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EB22B7"/>
    <w:multiLevelType w:val="multilevel"/>
    <w:tmpl w:val="F28E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FB0B57"/>
    <w:multiLevelType w:val="multilevel"/>
    <w:tmpl w:val="57FE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615D06"/>
    <w:multiLevelType w:val="multilevel"/>
    <w:tmpl w:val="0CB0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5587319">
    <w:abstractNumId w:val="0"/>
  </w:num>
  <w:num w:numId="2" w16cid:durableId="1682005778">
    <w:abstractNumId w:val="3"/>
  </w:num>
  <w:num w:numId="3" w16cid:durableId="623268015">
    <w:abstractNumId w:val="4"/>
  </w:num>
  <w:num w:numId="4" w16cid:durableId="897402065">
    <w:abstractNumId w:val="2"/>
  </w:num>
  <w:num w:numId="5" w16cid:durableId="210121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4D"/>
    <w:rsid w:val="00162FED"/>
    <w:rsid w:val="00170EE0"/>
    <w:rsid w:val="001908B6"/>
    <w:rsid w:val="00196244"/>
    <w:rsid w:val="001B474D"/>
    <w:rsid w:val="00203AD7"/>
    <w:rsid w:val="002A4547"/>
    <w:rsid w:val="00340A7D"/>
    <w:rsid w:val="004675BC"/>
    <w:rsid w:val="00510E3D"/>
    <w:rsid w:val="00662B94"/>
    <w:rsid w:val="007F3154"/>
    <w:rsid w:val="007F5023"/>
    <w:rsid w:val="00812142"/>
    <w:rsid w:val="0084281E"/>
    <w:rsid w:val="00994D27"/>
    <w:rsid w:val="00BE2148"/>
    <w:rsid w:val="00BF28EA"/>
    <w:rsid w:val="00C56CAF"/>
    <w:rsid w:val="00CE329C"/>
    <w:rsid w:val="00CE58DB"/>
    <w:rsid w:val="00D41F7E"/>
    <w:rsid w:val="00D86184"/>
    <w:rsid w:val="00E07A9A"/>
    <w:rsid w:val="00ED161E"/>
    <w:rsid w:val="00F53F73"/>
    <w:rsid w:val="00F82406"/>
    <w:rsid w:val="00F8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A1230"/>
  <w15:chartTrackingRefBased/>
  <w15:docId w15:val="{64AB6BC2-BE7C-A940-A658-2BB5BA0C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7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B474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474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B47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B47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474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47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62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B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94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675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5B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10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fellowshipprogra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cann.org/resources/pages/fellowship-selection-committe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munity.icann.org/download/attachments/105383387/digest_2022_11Nov_08.pdf?version=1&amp;modificationDate=1667914328000&amp;api=v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cann.org/resources/pages/fellowship-applicant-crite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n.org/fellowship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7A6B20-EF68-FF48-89CB-0B80583ABBF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816aa32-3b70-4201-86db-4260dd036d11}" enabled="1" method="Standard" siteId="{d5f1622b-14a3-45a6-b069-003f8dc4851f}" contentBits="8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549</Words>
  <Characters>2996</Characters>
  <Application>Microsoft Office Word</Application>
  <DocSecurity>0</DocSecurity>
  <Lines>107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Sebastien Ducos</cp:lastModifiedBy>
  <cp:revision>7</cp:revision>
  <dcterms:created xsi:type="dcterms:W3CDTF">2022-11-29T11:03:00Z</dcterms:created>
  <dcterms:modified xsi:type="dcterms:W3CDTF">2022-11-30T08:58:00Z</dcterms:modified>
</cp:coreProperties>
</file>