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2E7B" w14:textId="23E063FF" w:rsidR="007F1CB6" w:rsidRPr="002346C8" w:rsidRDefault="007F1CB6" w:rsidP="007F1CB6">
      <w:pPr>
        <w:jc w:val="center"/>
        <w:outlineLvl w:val="0"/>
        <w:rPr>
          <w:rFonts w:asciiTheme="minorHAnsi" w:hAnsiTheme="minorHAnsi" w:cstheme="minorHAnsi"/>
          <w:b/>
          <w:bCs/>
          <w:sz w:val="22"/>
          <w:szCs w:val="22"/>
        </w:rPr>
      </w:pPr>
      <w:r w:rsidRPr="002346C8">
        <w:rPr>
          <w:rFonts w:asciiTheme="minorHAnsi" w:hAnsiTheme="minorHAnsi" w:cstheme="minorHAnsi"/>
          <w:b/>
          <w:bCs/>
          <w:sz w:val="22"/>
          <w:szCs w:val="22"/>
        </w:rPr>
        <w:t>Customer Standing Committee (CSC) Meeting 5</w:t>
      </w:r>
      <w:r>
        <w:rPr>
          <w:rFonts w:asciiTheme="minorHAnsi" w:hAnsiTheme="minorHAnsi" w:cstheme="minorHAnsi"/>
          <w:b/>
          <w:bCs/>
          <w:sz w:val="22"/>
          <w:szCs w:val="22"/>
        </w:rPr>
        <w:t>8</w:t>
      </w:r>
    </w:p>
    <w:p w14:paraId="42A3F994" w14:textId="141F5B60" w:rsidR="007F1CB6" w:rsidRPr="002346C8" w:rsidRDefault="007F1CB6" w:rsidP="007F1CB6">
      <w:pPr>
        <w:jc w:val="center"/>
        <w:outlineLvl w:val="0"/>
        <w:rPr>
          <w:rFonts w:asciiTheme="minorHAnsi" w:hAnsiTheme="minorHAnsi" w:cstheme="minorHAnsi"/>
          <w:sz w:val="22"/>
          <w:szCs w:val="22"/>
        </w:rPr>
      </w:pPr>
      <w:r>
        <w:rPr>
          <w:rFonts w:asciiTheme="minorHAnsi" w:hAnsiTheme="minorHAnsi" w:cstheme="minorHAnsi"/>
          <w:sz w:val="22"/>
          <w:szCs w:val="22"/>
        </w:rPr>
        <w:t xml:space="preserve">16 February 2022 </w:t>
      </w:r>
      <w:r w:rsidRPr="002346C8">
        <w:rPr>
          <w:rFonts w:asciiTheme="minorHAnsi" w:hAnsiTheme="minorHAnsi" w:cstheme="minorHAnsi"/>
          <w:sz w:val="22"/>
          <w:szCs w:val="22"/>
        </w:rPr>
        <w:t xml:space="preserve"> @  </w:t>
      </w:r>
      <w:r>
        <w:rPr>
          <w:rFonts w:asciiTheme="minorHAnsi" w:hAnsiTheme="minorHAnsi" w:cstheme="minorHAnsi"/>
          <w:sz w:val="22"/>
          <w:szCs w:val="22"/>
        </w:rPr>
        <w:t xml:space="preserve">18.00  </w:t>
      </w:r>
      <w:r w:rsidRPr="002346C8">
        <w:rPr>
          <w:rFonts w:asciiTheme="minorHAnsi" w:hAnsiTheme="minorHAnsi" w:cstheme="minorHAnsi"/>
          <w:sz w:val="22"/>
          <w:szCs w:val="22"/>
        </w:rPr>
        <w:t xml:space="preserve">UTC </w:t>
      </w:r>
      <w:r>
        <w:rPr>
          <w:rFonts w:asciiTheme="minorHAnsi" w:hAnsiTheme="minorHAnsi" w:cstheme="minorHAnsi"/>
          <w:sz w:val="22"/>
          <w:szCs w:val="22"/>
        </w:rPr>
        <w:t xml:space="preserve"> </w:t>
      </w:r>
    </w:p>
    <w:p w14:paraId="27AA74E4" w14:textId="6F7C4D14" w:rsidR="007F1CB6" w:rsidRDefault="007F1CB6" w:rsidP="007F1CB6">
      <w:pPr>
        <w:jc w:val="center"/>
        <w:outlineLvl w:val="0"/>
        <w:rPr>
          <w:rFonts w:asciiTheme="minorHAnsi" w:hAnsiTheme="minorHAnsi" w:cstheme="minorHAnsi"/>
          <w:b/>
          <w:bCs/>
          <w:sz w:val="22"/>
          <w:szCs w:val="22"/>
        </w:rPr>
      </w:pPr>
      <w:r w:rsidRPr="002346C8">
        <w:rPr>
          <w:rFonts w:asciiTheme="minorHAnsi" w:hAnsiTheme="minorHAnsi" w:cstheme="minorHAnsi"/>
          <w:b/>
          <w:bCs/>
          <w:sz w:val="22"/>
          <w:szCs w:val="22"/>
        </w:rPr>
        <w:t>Agenda</w:t>
      </w:r>
    </w:p>
    <w:p w14:paraId="3E79240D" w14:textId="77777777" w:rsidR="004A14DC" w:rsidRDefault="004A14DC" w:rsidP="007F1CB6">
      <w:pPr>
        <w:rPr>
          <w:rFonts w:asciiTheme="minorHAnsi" w:hAnsiTheme="minorHAnsi" w:cstheme="minorHAnsi"/>
          <w:b/>
          <w:sz w:val="22"/>
          <w:szCs w:val="22"/>
        </w:rPr>
      </w:pPr>
    </w:p>
    <w:p w14:paraId="27E64261" w14:textId="0DFB73E1" w:rsidR="004A14DC" w:rsidRPr="00EA4659" w:rsidRDefault="004A14DC" w:rsidP="007F1CB6">
      <w:pPr>
        <w:rPr>
          <w:rFonts w:asciiTheme="minorHAnsi" w:hAnsiTheme="minorHAnsi" w:cstheme="minorHAnsi"/>
          <w:b/>
        </w:rPr>
      </w:pPr>
      <w:r w:rsidRPr="00EA4659">
        <w:rPr>
          <w:rFonts w:asciiTheme="minorHAnsi" w:hAnsiTheme="minorHAnsi" w:cstheme="minorHAnsi"/>
          <w:b/>
        </w:rPr>
        <w:t>Meeting with CSC Effectiveness Review Team</w:t>
      </w:r>
    </w:p>
    <w:p w14:paraId="16246223" w14:textId="55F8F602" w:rsidR="007F1CB6" w:rsidRDefault="007F1CB6" w:rsidP="007F1CB6">
      <w:pPr>
        <w:rPr>
          <w:rFonts w:asciiTheme="minorHAnsi" w:hAnsiTheme="minorHAnsi" w:cstheme="minorHAnsi"/>
          <w:b/>
          <w:sz w:val="22"/>
          <w:szCs w:val="22"/>
        </w:rPr>
      </w:pPr>
      <w:r>
        <w:rPr>
          <w:rFonts w:asciiTheme="minorHAnsi" w:hAnsiTheme="minorHAnsi" w:cstheme="minorHAnsi"/>
          <w:b/>
          <w:sz w:val="22"/>
          <w:szCs w:val="22"/>
        </w:rPr>
        <w:t xml:space="preserve">1. </w:t>
      </w:r>
      <w:r w:rsidR="004A14DC">
        <w:rPr>
          <w:rFonts w:asciiTheme="minorHAnsi" w:hAnsiTheme="minorHAnsi" w:cstheme="minorHAnsi"/>
          <w:b/>
          <w:sz w:val="22"/>
          <w:szCs w:val="22"/>
        </w:rPr>
        <w:t>Welcome</w:t>
      </w:r>
    </w:p>
    <w:p w14:paraId="0CD59C4E" w14:textId="2F97FBC0" w:rsidR="007F1CB6" w:rsidRPr="00EA4659" w:rsidRDefault="007F1CB6" w:rsidP="007F1CB6">
      <w:pPr>
        <w:rPr>
          <w:rFonts w:asciiTheme="minorHAnsi" w:hAnsiTheme="minorHAnsi" w:cstheme="minorHAnsi"/>
          <w:b/>
          <w:sz w:val="22"/>
          <w:szCs w:val="22"/>
        </w:rPr>
      </w:pPr>
    </w:p>
    <w:p w14:paraId="74A1CD80" w14:textId="72418BF2" w:rsidR="004A14DC" w:rsidRPr="00EA4659" w:rsidRDefault="004A14DC" w:rsidP="007F1CB6">
      <w:pPr>
        <w:rPr>
          <w:rFonts w:asciiTheme="minorHAnsi" w:hAnsiTheme="minorHAnsi" w:cstheme="minorHAnsi"/>
          <w:b/>
          <w:sz w:val="22"/>
          <w:szCs w:val="22"/>
        </w:rPr>
      </w:pPr>
      <w:r w:rsidRPr="00EA4659">
        <w:rPr>
          <w:rFonts w:asciiTheme="minorHAnsi" w:hAnsiTheme="minorHAnsi" w:cstheme="minorHAnsi"/>
          <w:b/>
          <w:sz w:val="22"/>
          <w:szCs w:val="22"/>
        </w:rPr>
        <w:t>2. Discussion CSC-Effectiveness RT</w:t>
      </w:r>
    </w:p>
    <w:p w14:paraId="57A2B361" w14:textId="56B1D9BD" w:rsidR="004A14DC" w:rsidRDefault="004A14DC" w:rsidP="007F1CB6">
      <w:pPr>
        <w:rPr>
          <w:rFonts w:asciiTheme="minorHAnsi" w:hAnsiTheme="minorHAnsi" w:cstheme="minorHAnsi"/>
          <w:bCs/>
          <w:sz w:val="22"/>
          <w:szCs w:val="22"/>
        </w:rPr>
      </w:pPr>
      <w:r>
        <w:rPr>
          <w:rFonts w:asciiTheme="minorHAnsi" w:hAnsiTheme="minorHAnsi" w:cstheme="minorHAnsi"/>
          <w:bCs/>
          <w:sz w:val="22"/>
          <w:szCs w:val="22"/>
        </w:rPr>
        <w:t>Topics:</w:t>
      </w:r>
      <w:r w:rsidR="00EA4659">
        <w:rPr>
          <w:rFonts w:asciiTheme="minorHAnsi" w:hAnsiTheme="minorHAnsi" w:cstheme="minorHAnsi"/>
          <w:bCs/>
          <w:sz w:val="22"/>
          <w:szCs w:val="22"/>
        </w:rPr>
        <w:t xml:space="preserve"> </w:t>
      </w:r>
    </w:p>
    <w:p w14:paraId="50DBC71E" w14:textId="2F3AB715" w:rsidR="00431617" w:rsidRPr="0026752F" w:rsidRDefault="00431617" w:rsidP="00431617">
      <w:pPr>
        <w:pStyle w:val="ListParagraph"/>
        <w:numPr>
          <w:ilvl w:val="0"/>
          <w:numId w:val="4"/>
        </w:numPr>
        <w:rPr>
          <w:rFonts w:asciiTheme="minorHAnsi" w:hAnsiTheme="minorHAnsi" w:cstheme="minorHAnsi"/>
          <w:bCs/>
          <w:sz w:val="22"/>
          <w:szCs w:val="22"/>
        </w:rPr>
      </w:pPr>
      <w:r w:rsidRPr="0026752F">
        <w:rPr>
          <w:rFonts w:asciiTheme="minorHAnsi" w:hAnsiTheme="minorHAnsi" w:cstheme="minorHAnsi"/>
          <w:bCs/>
          <w:sz w:val="22"/>
          <w:szCs w:val="22"/>
        </w:rPr>
        <w:t xml:space="preserve">Chair of the CSC: </w:t>
      </w:r>
      <w:r w:rsidRPr="0026752F">
        <w:rPr>
          <w:rFonts w:asciiTheme="minorHAnsi" w:hAnsiTheme="minorHAnsi" w:cstheme="minorHAnsi"/>
          <w:sz w:val="22"/>
          <w:szCs w:val="22"/>
          <w:lang w:val="en-AU"/>
        </w:rPr>
        <w:t>Should Chair be a member of the CSC or is it just “preferred”? Does language in Charter need to be updated ?</w:t>
      </w:r>
    </w:p>
    <w:p w14:paraId="4DF1EED7" w14:textId="569C9A64" w:rsidR="00431617" w:rsidRPr="0026752F" w:rsidRDefault="00431617" w:rsidP="00431617">
      <w:pPr>
        <w:pStyle w:val="ListParagraph"/>
        <w:numPr>
          <w:ilvl w:val="0"/>
          <w:numId w:val="4"/>
        </w:numPr>
        <w:rPr>
          <w:rFonts w:asciiTheme="minorHAnsi" w:hAnsiTheme="minorHAnsi" w:cstheme="minorHAnsi"/>
          <w:bCs/>
          <w:sz w:val="22"/>
          <w:szCs w:val="22"/>
        </w:rPr>
      </w:pPr>
      <w:r w:rsidRPr="0026752F">
        <w:rPr>
          <w:rFonts w:asciiTheme="minorHAnsi" w:hAnsiTheme="minorHAnsi" w:cstheme="minorHAnsi"/>
          <w:bCs/>
          <w:sz w:val="22"/>
          <w:szCs w:val="22"/>
        </w:rPr>
        <w:t xml:space="preserve">Frequency of meetings: </w:t>
      </w:r>
    </w:p>
    <w:p w14:paraId="45F9DC4C" w14:textId="22F7C588" w:rsidR="00431617" w:rsidRPr="0026752F" w:rsidRDefault="00431617" w:rsidP="00431617">
      <w:pPr>
        <w:pStyle w:val="ListParagraph"/>
        <w:numPr>
          <w:ilvl w:val="0"/>
          <w:numId w:val="4"/>
        </w:numPr>
        <w:rPr>
          <w:rFonts w:asciiTheme="minorHAnsi" w:hAnsiTheme="minorHAnsi" w:cstheme="minorHAnsi"/>
          <w:bCs/>
          <w:sz w:val="22"/>
          <w:szCs w:val="22"/>
        </w:rPr>
      </w:pPr>
      <w:r w:rsidRPr="0026752F">
        <w:rPr>
          <w:rFonts w:asciiTheme="minorHAnsi" w:hAnsiTheme="minorHAnsi" w:cstheme="minorHAnsi"/>
          <w:bCs/>
          <w:sz w:val="22"/>
          <w:szCs w:val="22"/>
        </w:rPr>
        <w:t>Will CSC be able to keep attracting qualified members and liaisons?</w:t>
      </w:r>
    </w:p>
    <w:p w14:paraId="2CB4321B" w14:textId="51F414C0" w:rsidR="00431617" w:rsidRPr="0026752F" w:rsidRDefault="00431617" w:rsidP="00431617">
      <w:pPr>
        <w:pStyle w:val="ListParagraph"/>
        <w:numPr>
          <w:ilvl w:val="0"/>
          <w:numId w:val="4"/>
        </w:numPr>
        <w:rPr>
          <w:rFonts w:asciiTheme="minorHAnsi" w:hAnsiTheme="minorHAnsi" w:cstheme="minorHAnsi"/>
          <w:bCs/>
          <w:sz w:val="22"/>
          <w:szCs w:val="22"/>
        </w:rPr>
      </w:pPr>
      <w:r w:rsidRPr="0026752F">
        <w:rPr>
          <w:rFonts w:asciiTheme="minorHAnsi" w:hAnsiTheme="minorHAnsi" w:cstheme="minorHAnsi"/>
          <w:bCs/>
          <w:sz w:val="22"/>
          <w:szCs w:val="22"/>
        </w:rPr>
        <w:t>Scope of CSC activities</w:t>
      </w:r>
    </w:p>
    <w:p w14:paraId="1BCCFE1E" w14:textId="762077B0" w:rsidR="00431617" w:rsidRPr="0026752F" w:rsidRDefault="00431617" w:rsidP="00431617">
      <w:pPr>
        <w:pStyle w:val="ListParagraph"/>
        <w:numPr>
          <w:ilvl w:val="0"/>
          <w:numId w:val="4"/>
        </w:numPr>
        <w:rPr>
          <w:rFonts w:asciiTheme="minorHAnsi" w:hAnsiTheme="minorHAnsi" w:cstheme="minorHAnsi"/>
          <w:bCs/>
          <w:sz w:val="22"/>
          <w:szCs w:val="22"/>
        </w:rPr>
      </w:pPr>
      <w:r w:rsidRPr="0026752F">
        <w:rPr>
          <w:rFonts w:asciiTheme="minorHAnsi" w:hAnsiTheme="minorHAnsi" w:cstheme="minorHAnsi"/>
          <w:bCs/>
          <w:sz w:val="22"/>
          <w:szCs w:val="22"/>
        </w:rPr>
        <w:t>Regular Review of adequacy of SLAs and related thresholds?</w:t>
      </w:r>
    </w:p>
    <w:p w14:paraId="40D2C422" w14:textId="42755F67" w:rsidR="004A14DC" w:rsidRDefault="004A14DC" w:rsidP="007F1CB6">
      <w:pPr>
        <w:rPr>
          <w:rFonts w:asciiTheme="minorHAnsi" w:hAnsiTheme="minorHAnsi" w:cstheme="minorHAnsi"/>
          <w:b/>
          <w:sz w:val="22"/>
          <w:szCs w:val="22"/>
        </w:rPr>
      </w:pPr>
      <w:r>
        <w:rPr>
          <w:rFonts w:asciiTheme="minorHAnsi" w:hAnsiTheme="minorHAnsi" w:cstheme="minorHAnsi"/>
          <w:b/>
          <w:sz w:val="22"/>
          <w:szCs w:val="22"/>
        </w:rPr>
        <w:t xml:space="preserve">3. Next Steps RT </w:t>
      </w:r>
    </w:p>
    <w:p w14:paraId="67C9D19A" w14:textId="1175CDB9" w:rsidR="004A14DC" w:rsidRDefault="004A14DC" w:rsidP="007F1CB6">
      <w:pPr>
        <w:rPr>
          <w:rFonts w:asciiTheme="minorHAnsi" w:hAnsiTheme="minorHAnsi" w:cstheme="minorHAnsi"/>
          <w:b/>
          <w:sz w:val="22"/>
          <w:szCs w:val="22"/>
        </w:rPr>
      </w:pPr>
      <w:r>
        <w:rPr>
          <w:rFonts w:asciiTheme="minorHAnsi" w:hAnsiTheme="minorHAnsi" w:cstheme="minorHAnsi"/>
          <w:b/>
          <w:sz w:val="22"/>
          <w:szCs w:val="22"/>
        </w:rPr>
        <w:t>4. Closure</w:t>
      </w:r>
    </w:p>
    <w:p w14:paraId="6F61E322" w14:textId="195380A5" w:rsidR="004A14DC" w:rsidRDefault="004A14DC" w:rsidP="007F1CB6">
      <w:pPr>
        <w:rPr>
          <w:rFonts w:asciiTheme="minorHAnsi" w:hAnsiTheme="minorHAnsi" w:cstheme="minorHAnsi"/>
          <w:b/>
          <w:sz w:val="22"/>
          <w:szCs w:val="22"/>
        </w:rPr>
      </w:pPr>
    </w:p>
    <w:p w14:paraId="759F8312" w14:textId="22FAE3A2" w:rsidR="004A14DC" w:rsidRPr="00EA4659" w:rsidRDefault="004A14DC" w:rsidP="007F1CB6">
      <w:pPr>
        <w:rPr>
          <w:rFonts w:asciiTheme="minorHAnsi" w:hAnsiTheme="minorHAnsi" w:cstheme="minorHAnsi"/>
          <w:b/>
        </w:rPr>
      </w:pPr>
      <w:r w:rsidRPr="00EA4659">
        <w:rPr>
          <w:rFonts w:asciiTheme="minorHAnsi" w:hAnsiTheme="minorHAnsi" w:cstheme="minorHAnsi"/>
          <w:b/>
        </w:rPr>
        <w:t>Regular meeting  CSC</w:t>
      </w:r>
    </w:p>
    <w:p w14:paraId="1F82CCAB" w14:textId="78F09A0A" w:rsidR="004A14DC" w:rsidRDefault="004A14DC" w:rsidP="007F1CB6">
      <w:pPr>
        <w:rPr>
          <w:rFonts w:asciiTheme="minorHAnsi" w:hAnsiTheme="minorHAnsi" w:cstheme="minorHAnsi"/>
          <w:b/>
          <w:sz w:val="22"/>
          <w:szCs w:val="22"/>
        </w:rPr>
      </w:pPr>
      <w:r>
        <w:rPr>
          <w:rFonts w:asciiTheme="minorHAnsi" w:hAnsiTheme="minorHAnsi" w:cstheme="minorHAnsi"/>
          <w:b/>
          <w:sz w:val="22"/>
          <w:szCs w:val="22"/>
        </w:rPr>
        <w:t>1. Welcome &amp; Roll Call</w:t>
      </w:r>
    </w:p>
    <w:p w14:paraId="41527C40" w14:textId="77777777" w:rsidR="0026752F" w:rsidRDefault="0026752F" w:rsidP="007F1CB6">
      <w:pPr>
        <w:rPr>
          <w:rFonts w:asciiTheme="minorHAnsi" w:hAnsiTheme="minorHAnsi" w:cstheme="minorHAnsi"/>
          <w:b/>
          <w:sz w:val="22"/>
          <w:szCs w:val="22"/>
        </w:rPr>
      </w:pPr>
    </w:p>
    <w:p w14:paraId="3CB1BAD7" w14:textId="242CDA92" w:rsidR="007F1CB6" w:rsidRPr="00D52B08" w:rsidRDefault="007F1CB6" w:rsidP="007F1CB6">
      <w:pPr>
        <w:rPr>
          <w:rFonts w:asciiTheme="minorHAnsi" w:hAnsiTheme="minorHAnsi" w:cstheme="minorHAnsi"/>
          <w:b/>
          <w:sz w:val="22"/>
          <w:szCs w:val="22"/>
        </w:rPr>
      </w:pPr>
      <w:r>
        <w:rPr>
          <w:rFonts w:asciiTheme="minorHAnsi" w:hAnsiTheme="minorHAnsi" w:cstheme="minorHAnsi"/>
          <w:b/>
          <w:sz w:val="22"/>
          <w:szCs w:val="22"/>
        </w:rPr>
        <w:t xml:space="preserve">2. </w:t>
      </w:r>
      <w:r w:rsidRPr="00D52B08">
        <w:rPr>
          <w:rFonts w:asciiTheme="minorHAnsi" w:hAnsiTheme="minorHAnsi" w:cstheme="minorHAnsi"/>
          <w:b/>
          <w:sz w:val="22"/>
          <w:szCs w:val="22"/>
        </w:rPr>
        <w:t>Action Items</w:t>
      </w:r>
    </w:p>
    <w:p w14:paraId="09599C28" w14:textId="77777777" w:rsidR="007F1CB6" w:rsidRPr="002346C8" w:rsidRDefault="007F1CB6" w:rsidP="007F1CB6">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405"/>
        <w:gridCol w:w="5245"/>
        <w:gridCol w:w="1700"/>
      </w:tblGrid>
      <w:tr w:rsidR="007F1CB6" w:rsidRPr="002346C8" w14:paraId="1A32EB41" w14:textId="77777777" w:rsidTr="00CD3D01">
        <w:tc>
          <w:tcPr>
            <w:tcW w:w="9350" w:type="dxa"/>
            <w:gridSpan w:val="3"/>
          </w:tcPr>
          <w:p w14:paraId="4DC85A09" w14:textId="77777777" w:rsidR="007F1CB6" w:rsidRPr="002346C8" w:rsidRDefault="007F1CB6" w:rsidP="00CD3D01">
            <w:pPr>
              <w:pStyle w:val="ListParagraph"/>
              <w:ind w:left="0"/>
              <w:rPr>
                <w:rFonts w:asciiTheme="minorHAnsi" w:hAnsiTheme="minorHAnsi" w:cstheme="minorHAnsi"/>
                <w:b/>
                <w:sz w:val="22"/>
                <w:szCs w:val="22"/>
              </w:rPr>
            </w:pPr>
            <w:r w:rsidRPr="002346C8">
              <w:rPr>
                <w:rFonts w:asciiTheme="minorHAnsi" w:hAnsiTheme="minorHAnsi" w:cstheme="minorHAnsi"/>
                <w:b/>
                <w:sz w:val="22"/>
                <w:szCs w:val="22"/>
              </w:rPr>
              <w:t>Action Items</w:t>
            </w:r>
          </w:p>
        </w:tc>
      </w:tr>
      <w:tr w:rsidR="007F1CB6" w:rsidRPr="002346C8" w14:paraId="6F149AD0" w14:textId="77777777" w:rsidTr="00CD3D01">
        <w:tc>
          <w:tcPr>
            <w:tcW w:w="2405" w:type="dxa"/>
          </w:tcPr>
          <w:p w14:paraId="2E77EA3E" w14:textId="77777777" w:rsidR="007F1CB6" w:rsidRPr="002346C8" w:rsidRDefault="007F1CB6" w:rsidP="00CD3D01">
            <w:pPr>
              <w:rPr>
                <w:rFonts w:asciiTheme="minorHAnsi" w:hAnsiTheme="minorHAnsi" w:cstheme="minorHAnsi"/>
                <w:bCs/>
                <w:sz w:val="22"/>
                <w:szCs w:val="22"/>
              </w:rPr>
            </w:pPr>
            <w:r w:rsidRPr="00B477A4">
              <w:rPr>
                <w:rFonts w:asciiTheme="minorHAnsi" w:hAnsiTheme="minorHAnsi" w:cstheme="minorHAnsi"/>
                <w:bCs/>
                <w:sz w:val="22"/>
                <w:szCs w:val="22"/>
              </w:rPr>
              <w:t>Action item 04 5</w:t>
            </w:r>
            <w:r>
              <w:rPr>
                <w:rFonts w:asciiTheme="minorHAnsi" w:hAnsiTheme="minorHAnsi" w:cstheme="minorHAnsi"/>
                <w:bCs/>
                <w:sz w:val="22"/>
                <w:szCs w:val="22"/>
              </w:rPr>
              <w:t>4</w:t>
            </w:r>
            <w:r w:rsidRPr="00B477A4">
              <w:rPr>
                <w:rFonts w:asciiTheme="minorHAnsi" w:hAnsiTheme="minorHAnsi" w:cstheme="minorHAnsi"/>
                <w:bCs/>
                <w:sz w:val="22"/>
                <w:szCs w:val="22"/>
              </w:rPr>
              <w:t xml:space="preserve"> 2021</w:t>
            </w:r>
          </w:p>
        </w:tc>
        <w:tc>
          <w:tcPr>
            <w:tcW w:w="5245" w:type="dxa"/>
          </w:tcPr>
          <w:p w14:paraId="496206E4" w14:textId="77777777" w:rsidR="007F1CB6" w:rsidRPr="002346C8" w:rsidRDefault="007F1CB6" w:rsidP="00CD3D01">
            <w:pPr>
              <w:jc w:val="both"/>
              <w:rPr>
                <w:rFonts w:asciiTheme="minorHAnsi" w:hAnsiTheme="minorHAnsi" w:cstheme="minorHAnsi"/>
                <w:b/>
                <w:color w:val="000000"/>
                <w:sz w:val="22"/>
                <w:szCs w:val="22"/>
              </w:rPr>
            </w:pPr>
            <w:r w:rsidRPr="00D52B08">
              <w:rPr>
                <w:rFonts w:asciiTheme="minorHAnsi" w:hAnsiTheme="minorHAnsi" w:cstheme="minorHAnsi"/>
                <w:b/>
                <w:bCs/>
                <w:sz w:val="22"/>
                <w:szCs w:val="22"/>
              </w:rPr>
              <w:t>Secretariat to include discuss</w:t>
            </w:r>
            <w:r>
              <w:rPr>
                <w:rFonts w:asciiTheme="minorHAnsi" w:hAnsiTheme="minorHAnsi" w:cstheme="minorHAnsi"/>
                <w:b/>
                <w:bCs/>
                <w:sz w:val="22"/>
                <w:szCs w:val="22"/>
              </w:rPr>
              <w:t>i</w:t>
            </w:r>
            <w:r w:rsidRPr="00D52B08">
              <w:rPr>
                <w:rFonts w:asciiTheme="minorHAnsi" w:hAnsiTheme="minorHAnsi" w:cstheme="minorHAnsi"/>
                <w:b/>
                <w:bCs/>
                <w:sz w:val="22"/>
                <w:szCs w:val="22"/>
              </w:rPr>
              <w:t xml:space="preserve">on survey results in agenda </w:t>
            </w:r>
            <w:r>
              <w:rPr>
                <w:rFonts w:asciiTheme="minorHAnsi" w:hAnsiTheme="minorHAnsi" w:cstheme="minorHAnsi"/>
                <w:b/>
                <w:bCs/>
                <w:sz w:val="22"/>
                <w:szCs w:val="22"/>
              </w:rPr>
              <w:t xml:space="preserve">February and/or </w:t>
            </w:r>
            <w:r w:rsidRPr="00D52B08">
              <w:rPr>
                <w:rFonts w:asciiTheme="minorHAnsi" w:hAnsiTheme="minorHAnsi" w:cstheme="minorHAnsi"/>
                <w:b/>
                <w:bCs/>
                <w:sz w:val="22"/>
                <w:szCs w:val="22"/>
              </w:rPr>
              <w:t>March 2022 meeting</w:t>
            </w:r>
          </w:p>
        </w:tc>
        <w:tc>
          <w:tcPr>
            <w:tcW w:w="1700" w:type="dxa"/>
          </w:tcPr>
          <w:p w14:paraId="50AF45C6" w14:textId="7B654C1F" w:rsidR="007F1CB6" w:rsidRPr="002346C8" w:rsidRDefault="007F1CB6"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To be included on February agenda see item 4</w:t>
            </w:r>
          </w:p>
        </w:tc>
      </w:tr>
      <w:tr w:rsidR="007F1CB6" w:rsidRPr="002346C8" w14:paraId="169C5256" w14:textId="77777777" w:rsidTr="00CD3D01">
        <w:tc>
          <w:tcPr>
            <w:tcW w:w="2405" w:type="dxa"/>
            <w:shd w:val="clear" w:color="auto" w:fill="D0CECE" w:themeFill="background2" w:themeFillShade="E6"/>
          </w:tcPr>
          <w:p w14:paraId="04840E42" w14:textId="695C67D5" w:rsidR="007F1CB6" w:rsidRPr="00232C9C" w:rsidRDefault="007F1CB6" w:rsidP="00CD3D01">
            <w:pPr>
              <w:rPr>
                <w:rFonts w:asciiTheme="minorHAnsi" w:hAnsiTheme="minorHAnsi" w:cstheme="minorHAnsi"/>
                <w:bCs/>
                <w:sz w:val="22"/>
                <w:szCs w:val="22"/>
              </w:rPr>
            </w:pPr>
            <w:r w:rsidRPr="00232C9C">
              <w:rPr>
                <w:rFonts w:asciiTheme="minorHAnsi" w:hAnsiTheme="minorHAnsi" w:cstheme="minorHAnsi"/>
                <w:bCs/>
                <w:sz w:val="22"/>
                <w:szCs w:val="22"/>
              </w:rPr>
              <w:t>Action item 01 5</w:t>
            </w:r>
            <w:r>
              <w:rPr>
                <w:rFonts w:asciiTheme="minorHAnsi" w:hAnsiTheme="minorHAnsi" w:cstheme="minorHAnsi"/>
                <w:bCs/>
                <w:sz w:val="22"/>
                <w:szCs w:val="22"/>
              </w:rPr>
              <w:t>7</w:t>
            </w:r>
            <w:r w:rsidRPr="00232C9C">
              <w:rPr>
                <w:rFonts w:asciiTheme="minorHAnsi" w:hAnsiTheme="minorHAnsi" w:cstheme="minorHAnsi"/>
                <w:bCs/>
                <w:sz w:val="22"/>
                <w:szCs w:val="22"/>
              </w:rPr>
              <w:t xml:space="preserve"> 202</w:t>
            </w:r>
            <w:r>
              <w:rPr>
                <w:rFonts w:asciiTheme="minorHAnsi" w:hAnsiTheme="minorHAnsi" w:cstheme="minorHAnsi"/>
                <w:bCs/>
                <w:sz w:val="22"/>
                <w:szCs w:val="22"/>
              </w:rPr>
              <w:t>2</w:t>
            </w:r>
          </w:p>
        </w:tc>
        <w:tc>
          <w:tcPr>
            <w:tcW w:w="5245" w:type="dxa"/>
            <w:shd w:val="clear" w:color="auto" w:fill="D0CECE" w:themeFill="background2" w:themeFillShade="E6"/>
          </w:tcPr>
          <w:p w14:paraId="49D60066" w14:textId="00C13133" w:rsidR="007F1CB6" w:rsidRPr="00232C9C" w:rsidRDefault="007F1CB6" w:rsidP="007F1CB6">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Staff to forward report to the community </w:t>
            </w:r>
          </w:p>
        </w:tc>
        <w:tc>
          <w:tcPr>
            <w:tcW w:w="1700" w:type="dxa"/>
            <w:shd w:val="clear" w:color="auto" w:fill="D0CECE" w:themeFill="background2" w:themeFillShade="E6"/>
          </w:tcPr>
          <w:p w14:paraId="31DA1675" w14:textId="0C5F6B57" w:rsidR="007F1CB6" w:rsidRPr="00B477A4" w:rsidRDefault="004A14DC"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(to be) </w:t>
            </w:r>
            <w:r w:rsidR="007F1CB6">
              <w:rPr>
                <w:rFonts w:asciiTheme="minorHAnsi" w:hAnsiTheme="minorHAnsi" w:cstheme="minorHAnsi"/>
                <w:b/>
                <w:sz w:val="22"/>
                <w:szCs w:val="22"/>
              </w:rPr>
              <w:t xml:space="preserve">Completed </w:t>
            </w:r>
          </w:p>
        </w:tc>
      </w:tr>
      <w:tr w:rsidR="007F1CB6" w:rsidRPr="002346C8" w14:paraId="3CB58C65" w14:textId="77777777" w:rsidTr="007F1CB6">
        <w:tc>
          <w:tcPr>
            <w:tcW w:w="2405" w:type="dxa"/>
            <w:shd w:val="clear" w:color="auto" w:fill="FFFFFF" w:themeFill="background1"/>
          </w:tcPr>
          <w:p w14:paraId="50DAF97C" w14:textId="2599AA70" w:rsidR="007F1CB6" w:rsidRPr="007F1CB6" w:rsidRDefault="007F1CB6" w:rsidP="00CD3D01">
            <w:pPr>
              <w:rPr>
                <w:rFonts w:asciiTheme="minorHAnsi" w:hAnsiTheme="minorHAnsi" w:cstheme="minorHAnsi"/>
                <w:bCs/>
                <w:color w:val="000000" w:themeColor="text1"/>
                <w:sz w:val="22"/>
                <w:szCs w:val="22"/>
              </w:rPr>
            </w:pPr>
            <w:r w:rsidRPr="00232C9C">
              <w:rPr>
                <w:rFonts w:asciiTheme="minorHAnsi" w:hAnsiTheme="minorHAnsi" w:cstheme="minorHAnsi"/>
                <w:bCs/>
                <w:sz w:val="22"/>
                <w:szCs w:val="22"/>
              </w:rPr>
              <w:t>Action item 0</w:t>
            </w:r>
            <w:r>
              <w:rPr>
                <w:rFonts w:asciiTheme="minorHAnsi" w:hAnsiTheme="minorHAnsi" w:cstheme="minorHAnsi"/>
                <w:bCs/>
                <w:sz w:val="22"/>
                <w:szCs w:val="22"/>
              </w:rPr>
              <w:t>2</w:t>
            </w:r>
            <w:r w:rsidRPr="00232C9C">
              <w:rPr>
                <w:rFonts w:asciiTheme="minorHAnsi" w:hAnsiTheme="minorHAnsi" w:cstheme="minorHAnsi"/>
                <w:bCs/>
                <w:sz w:val="22"/>
                <w:szCs w:val="22"/>
              </w:rPr>
              <w:t xml:space="preserve"> 5</w:t>
            </w:r>
            <w:r>
              <w:rPr>
                <w:rFonts w:asciiTheme="minorHAnsi" w:hAnsiTheme="minorHAnsi" w:cstheme="minorHAnsi"/>
                <w:bCs/>
                <w:sz w:val="22"/>
                <w:szCs w:val="22"/>
              </w:rPr>
              <w:t>7</w:t>
            </w:r>
            <w:r w:rsidRPr="00232C9C">
              <w:rPr>
                <w:rFonts w:asciiTheme="minorHAnsi" w:hAnsiTheme="minorHAnsi" w:cstheme="minorHAnsi"/>
                <w:bCs/>
                <w:sz w:val="22"/>
                <w:szCs w:val="22"/>
              </w:rPr>
              <w:t xml:space="preserve"> 202</w:t>
            </w:r>
            <w:r>
              <w:rPr>
                <w:rFonts w:asciiTheme="minorHAnsi" w:hAnsiTheme="minorHAnsi" w:cstheme="minorHAnsi"/>
                <w:bCs/>
                <w:sz w:val="22"/>
                <w:szCs w:val="22"/>
              </w:rPr>
              <w:t>2</w:t>
            </w:r>
          </w:p>
        </w:tc>
        <w:tc>
          <w:tcPr>
            <w:tcW w:w="5245" w:type="dxa"/>
            <w:shd w:val="clear" w:color="auto" w:fill="FFFFFF" w:themeFill="background1"/>
          </w:tcPr>
          <w:p w14:paraId="7BA1F4D1" w14:textId="133E49DC" w:rsidR="007F1CB6" w:rsidRDefault="007F1CB6" w:rsidP="007F1CB6">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Brett to </w:t>
            </w:r>
            <w:r w:rsidRPr="00F65133">
              <w:rPr>
                <w:rFonts w:asciiTheme="minorHAnsi" w:hAnsiTheme="minorHAnsi" w:cstheme="minorHAnsi"/>
                <w:b/>
                <w:bCs/>
                <w:sz w:val="22"/>
                <w:szCs w:val="22"/>
              </w:rPr>
              <w:t>alert the CSC and check whether something they consider relevant from effectiven</w:t>
            </w:r>
            <w:r>
              <w:rPr>
                <w:rFonts w:asciiTheme="minorHAnsi" w:hAnsiTheme="minorHAnsi" w:cstheme="minorHAnsi"/>
                <w:b/>
                <w:bCs/>
                <w:sz w:val="22"/>
                <w:szCs w:val="22"/>
              </w:rPr>
              <w:t>e</w:t>
            </w:r>
            <w:r w:rsidRPr="00F65133">
              <w:rPr>
                <w:rFonts w:asciiTheme="minorHAnsi" w:hAnsiTheme="minorHAnsi" w:cstheme="minorHAnsi"/>
                <w:b/>
                <w:bCs/>
                <w:sz w:val="22"/>
                <w:szCs w:val="22"/>
              </w:rPr>
              <w:t>ss point of view</w:t>
            </w:r>
          </w:p>
        </w:tc>
        <w:tc>
          <w:tcPr>
            <w:tcW w:w="1700" w:type="dxa"/>
            <w:shd w:val="clear" w:color="auto" w:fill="FFFFFF" w:themeFill="background1"/>
          </w:tcPr>
          <w:p w14:paraId="0F39EFEA" w14:textId="07EB6158" w:rsidR="007F1CB6" w:rsidRDefault="007F1CB6" w:rsidP="00CD3D0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Completed see item </w:t>
            </w:r>
            <w:r w:rsidR="004A14DC">
              <w:rPr>
                <w:rFonts w:asciiTheme="minorHAnsi" w:hAnsiTheme="minorHAnsi" w:cstheme="minorHAnsi"/>
                <w:b/>
                <w:sz w:val="22"/>
                <w:szCs w:val="22"/>
              </w:rPr>
              <w:t>2. Meeting with RT</w:t>
            </w:r>
          </w:p>
        </w:tc>
      </w:tr>
    </w:tbl>
    <w:p w14:paraId="060F59D4" w14:textId="77777777" w:rsidR="007F1CB6" w:rsidRPr="00F65133" w:rsidRDefault="007F1CB6" w:rsidP="007F1CB6">
      <w:pPr>
        <w:rPr>
          <w:rFonts w:asciiTheme="minorHAnsi" w:hAnsiTheme="minorHAnsi" w:cstheme="minorHAnsi"/>
          <w:color w:val="000000"/>
          <w:sz w:val="22"/>
          <w:szCs w:val="22"/>
        </w:rPr>
      </w:pPr>
      <w:r w:rsidRPr="00F65133">
        <w:rPr>
          <w:rFonts w:asciiTheme="minorHAnsi" w:hAnsiTheme="minorHAnsi" w:cstheme="minorHAnsi"/>
          <w:color w:val="000000"/>
          <w:sz w:val="22"/>
          <w:szCs w:val="22"/>
        </w:rPr>
        <w:t>All Actions completed</w:t>
      </w:r>
    </w:p>
    <w:p w14:paraId="15F5D06B" w14:textId="77777777" w:rsidR="007F1CB6" w:rsidRPr="002346C8" w:rsidRDefault="007F1CB6" w:rsidP="007F1CB6">
      <w:pPr>
        <w:rPr>
          <w:rFonts w:asciiTheme="minorHAnsi" w:hAnsiTheme="minorHAnsi" w:cstheme="minorHAnsi"/>
          <w:b/>
          <w:bCs/>
          <w:color w:val="000000"/>
          <w:sz w:val="22"/>
          <w:szCs w:val="22"/>
        </w:rPr>
      </w:pPr>
    </w:p>
    <w:p w14:paraId="12494768" w14:textId="77777777" w:rsidR="007F1CB6" w:rsidRPr="00D52B08" w:rsidRDefault="007F1CB6" w:rsidP="007F1CB6">
      <w:pPr>
        <w:rPr>
          <w:rFonts w:asciiTheme="minorHAnsi" w:hAnsiTheme="minorHAnsi" w:cstheme="minorHAnsi"/>
          <w:b/>
          <w:sz w:val="22"/>
          <w:szCs w:val="22"/>
        </w:rPr>
      </w:pPr>
      <w:r>
        <w:rPr>
          <w:rFonts w:asciiTheme="minorHAnsi" w:hAnsiTheme="minorHAnsi" w:cstheme="minorHAnsi"/>
          <w:b/>
          <w:bCs/>
          <w:color w:val="000000"/>
          <w:sz w:val="22"/>
          <w:szCs w:val="22"/>
        </w:rPr>
        <w:t xml:space="preserve">3. </w:t>
      </w:r>
      <w:r w:rsidRPr="00D52B08">
        <w:rPr>
          <w:rFonts w:asciiTheme="minorHAnsi" w:hAnsiTheme="minorHAnsi" w:cstheme="minorHAnsi"/>
          <w:b/>
          <w:bCs/>
          <w:color w:val="000000"/>
          <w:sz w:val="22"/>
          <w:szCs w:val="22"/>
        </w:rPr>
        <w:t xml:space="preserve">Performance IANA Naming Function </w:t>
      </w:r>
      <w:r>
        <w:rPr>
          <w:rFonts w:asciiTheme="minorHAnsi" w:hAnsiTheme="minorHAnsi" w:cstheme="minorHAnsi"/>
          <w:b/>
          <w:bCs/>
          <w:color w:val="000000"/>
          <w:sz w:val="22"/>
          <w:szCs w:val="22"/>
        </w:rPr>
        <w:t>December</w:t>
      </w:r>
      <w:r w:rsidRPr="00D52B08">
        <w:rPr>
          <w:rFonts w:asciiTheme="minorHAnsi" w:hAnsiTheme="minorHAnsi" w:cstheme="minorHAnsi"/>
          <w:b/>
          <w:bCs/>
          <w:color w:val="000000"/>
          <w:sz w:val="22"/>
          <w:szCs w:val="22"/>
        </w:rPr>
        <w:t xml:space="preserve"> 2021</w:t>
      </w:r>
    </w:p>
    <w:p w14:paraId="28AC26B3" w14:textId="579C6DEF" w:rsidR="004A14DC" w:rsidRPr="00EA4659" w:rsidRDefault="007F1CB6" w:rsidP="00EA4659">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 xml:space="preserve">PTI report to CSC </w:t>
      </w:r>
      <w:r w:rsidR="004A14DC">
        <w:rPr>
          <w:rFonts w:asciiTheme="minorHAnsi" w:hAnsiTheme="minorHAnsi" w:cstheme="minorHAnsi"/>
          <w:b/>
          <w:i/>
          <w:iCs/>
          <w:color w:val="000000"/>
          <w:sz w:val="22"/>
          <w:szCs w:val="22"/>
        </w:rPr>
        <w:t>January</w:t>
      </w:r>
      <w:r w:rsidRPr="002346C8">
        <w:rPr>
          <w:rFonts w:asciiTheme="minorHAnsi" w:hAnsiTheme="minorHAnsi" w:cstheme="minorHAnsi"/>
          <w:b/>
          <w:i/>
          <w:iCs/>
          <w:color w:val="000000"/>
          <w:sz w:val="22"/>
          <w:szCs w:val="22"/>
        </w:rPr>
        <w:t xml:space="preserve"> 202</w:t>
      </w:r>
      <w:r w:rsidR="004A14DC">
        <w:rPr>
          <w:rFonts w:asciiTheme="minorHAnsi" w:hAnsiTheme="minorHAnsi" w:cstheme="minorHAnsi"/>
          <w:b/>
          <w:i/>
          <w:iCs/>
          <w:color w:val="000000"/>
          <w:sz w:val="22"/>
          <w:szCs w:val="22"/>
        </w:rPr>
        <w:t>2</w:t>
      </w:r>
      <w:r w:rsidRPr="002346C8">
        <w:rPr>
          <w:rFonts w:asciiTheme="minorHAnsi" w:hAnsiTheme="minorHAnsi" w:cstheme="minorHAnsi"/>
          <w:b/>
          <w:i/>
          <w:iCs/>
          <w:color w:val="000000"/>
          <w:sz w:val="22"/>
          <w:szCs w:val="22"/>
        </w:rPr>
        <w:t>.</w:t>
      </w:r>
    </w:p>
    <w:p w14:paraId="660BEC01" w14:textId="7B5C0AA0" w:rsidR="007F1CB6" w:rsidRDefault="007F1CB6" w:rsidP="007F1CB6">
      <w:pPr>
        <w:pStyle w:val="ListParagraph"/>
        <w:numPr>
          <w:ilvl w:val="0"/>
          <w:numId w:val="2"/>
        </w:numPr>
        <w:ind w:left="720"/>
        <w:rPr>
          <w:rFonts w:asciiTheme="minorHAnsi" w:hAnsiTheme="minorHAnsi" w:cstheme="minorHAnsi"/>
          <w:b/>
          <w:i/>
          <w:iCs/>
          <w:color w:val="000000"/>
          <w:sz w:val="22"/>
          <w:szCs w:val="22"/>
        </w:rPr>
      </w:pPr>
      <w:r w:rsidRPr="002346C8">
        <w:rPr>
          <w:rFonts w:asciiTheme="minorHAnsi" w:hAnsiTheme="minorHAnsi" w:cstheme="minorHAnsi"/>
          <w:b/>
          <w:i/>
          <w:iCs/>
          <w:color w:val="000000"/>
          <w:sz w:val="22"/>
          <w:szCs w:val="22"/>
        </w:rPr>
        <w:t xml:space="preserve">CSC Findings PTI Performance </w:t>
      </w:r>
      <w:r w:rsidR="004A14DC">
        <w:rPr>
          <w:rFonts w:asciiTheme="minorHAnsi" w:hAnsiTheme="minorHAnsi" w:cstheme="minorHAnsi"/>
          <w:b/>
          <w:i/>
          <w:iCs/>
          <w:color w:val="000000"/>
          <w:sz w:val="22"/>
          <w:szCs w:val="22"/>
        </w:rPr>
        <w:t>January</w:t>
      </w:r>
      <w:r w:rsidR="004A14DC" w:rsidRPr="002346C8">
        <w:rPr>
          <w:rFonts w:asciiTheme="minorHAnsi" w:hAnsiTheme="minorHAnsi" w:cstheme="minorHAnsi"/>
          <w:b/>
          <w:i/>
          <w:iCs/>
          <w:color w:val="000000"/>
          <w:sz w:val="22"/>
          <w:szCs w:val="22"/>
        </w:rPr>
        <w:t xml:space="preserve"> 202</w:t>
      </w:r>
      <w:r w:rsidR="004A14DC">
        <w:rPr>
          <w:rFonts w:asciiTheme="minorHAnsi" w:hAnsiTheme="minorHAnsi" w:cstheme="minorHAnsi"/>
          <w:b/>
          <w:i/>
          <w:iCs/>
          <w:color w:val="000000"/>
          <w:sz w:val="22"/>
          <w:szCs w:val="22"/>
        </w:rPr>
        <w:t>2</w:t>
      </w:r>
      <w:r w:rsidRPr="002346C8">
        <w:rPr>
          <w:rFonts w:asciiTheme="minorHAnsi" w:hAnsiTheme="minorHAnsi" w:cstheme="minorHAnsi"/>
          <w:b/>
          <w:i/>
          <w:iCs/>
          <w:color w:val="000000"/>
          <w:sz w:val="22"/>
          <w:szCs w:val="22"/>
        </w:rPr>
        <w:t>.</w:t>
      </w:r>
    </w:p>
    <w:p w14:paraId="5DE742BE" w14:textId="77777777" w:rsidR="007F1CB6" w:rsidRDefault="007F1CB6" w:rsidP="007F1CB6">
      <w:pPr>
        <w:pStyle w:val="NoSpacing"/>
        <w:rPr>
          <w:rFonts w:asciiTheme="minorHAnsi" w:hAnsiTheme="minorHAnsi" w:cstheme="minorHAnsi"/>
          <w:sz w:val="22"/>
          <w:szCs w:val="22"/>
        </w:rPr>
      </w:pPr>
    </w:p>
    <w:p w14:paraId="3D6CB862" w14:textId="6E0AC32B" w:rsidR="007F1CB6" w:rsidRDefault="007F1CB6" w:rsidP="004A14DC">
      <w:pPr>
        <w:pStyle w:val="NoSpacing"/>
        <w:rPr>
          <w:rFonts w:asciiTheme="minorHAnsi" w:hAnsiTheme="minorHAnsi" w:cstheme="minorHAnsi"/>
          <w:sz w:val="22"/>
          <w:szCs w:val="22"/>
        </w:rPr>
      </w:pPr>
      <w:r>
        <w:rPr>
          <w:rFonts w:asciiTheme="minorHAnsi" w:hAnsiTheme="minorHAnsi" w:cstheme="minorHAnsi"/>
          <w:b/>
          <w:bCs/>
          <w:sz w:val="22"/>
          <w:szCs w:val="22"/>
        </w:rPr>
        <w:t xml:space="preserve">4. </w:t>
      </w:r>
      <w:r w:rsidR="004A14DC">
        <w:rPr>
          <w:rFonts w:asciiTheme="minorHAnsi" w:hAnsiTheme="minorHAnsi" w:cstheme="minorHAnsi"/>
          <w:b/>
          <w:bCs/>
          <w:sz w:val="22"/>
          <w:szCs w:val="22"/>
        </w:rPr>
        <w:t>Overview results PTI Customer survey</w:t>
      </w:r>
    </w:p>
    <w:p w14:paraId="0EEA633E" w14:textId="77777777" w:rsidR="007F1CB6" w:rsidRPr="00747DBB" w:rsidRDefault="007F1CB6" w:rsidP="007F1CB6">
      <w:pPr>
        <w:pStyle w:val="NoSpacing"/>
        <w:rPr>
          <w:rFonts w:asciiTheme="minorHAnsi" w:hAnsiTheme="minorHAnsi" w:cstheme="minorHAnsi"/>
          <w:sz w:val="22"/>
          <w:szCs w:val="22"/>
        </w:rPr>
      </w:pPr>
    </w:p>
    <w:p w14:paraId="69A7FB1A" w14:textId="1691106E" w:rsidR="007F1CB6" w:rsidRDefault="007F1CB6" w:rsidP="004A14DC">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5. </w:t>
      </w:r>
      <w:r w:rsidR="00EA4659">
        <w:rPr>
          <w:rFonts w:asciiTheme="minorHAnsi" w:hAnsiTheme="minorHAnsi" w:cstheme="minorHAnsi"/>
          <w:b/>
          <w:bCs/>
          <w:sz w:val="22"/>
          <w:szCs w:val="22"/>
        </w:rPr>
        <w:t>Call for Nominations Chair and vice-chair CSC</w:t>
      </w:r>
    </w:p>
    <w:p w14:paraId="7A862A70" w14:textId="2954FC23" w:rsidR="0026752F" w:rsidRDefault="0026752F" w:rsidP="000423C2">
      <w:pPr>
        <w:pStyle w:val="NoSpacing"/>
        <w:rPr>
          <w:rFonts w:asciiTheme="minorHAnsi" w:hAnsiTheme="minorHAnsi" w:cstheme="minorHAnsi"/>
          <w:sz w:val="22"/>
          <w:szCs w:val="22"/>
        </w:rPr>
      </w:pPr>
      <w:r>
        <w:rPr>
          <w:rFonts w:asciiTheme="minorHAnsi" w:hAnsiTheme="minorHAnsi" w:cstheme="minorHAnsi"/>
          <w:sz w:val="22"/>
          <w:szCs w:val="22"/>
        </w:rPr>
        <w:t>For discussion and decision</w:t>
      </w:r>
    </w:p>
    <w:p w14:paraId="005BF9F8" w14:textId="14757E97" w:rsidR="000423C2" w:rsidRDefault="001D631D" w:rsidP="000423C2">
      <w:pPr>
        <w:pStyle w:val="NoSpacing"/>
        <w:rPr>
          <w:rFonts w:asciiTheme="minorHAnsi" w:hAnsiTheme="minorHAnsi" w:cstheme="minorHAnsi"/>
          <w:sz w:val="22"/>
          <w:szCs w:val="22"/>
        </w:rPr>
      </w:pPr>
      <w:r>
        <w:rPr>
          <w:rFonts w:asciiTheme="minorHAnsi" w:hAnsiTheme="minorHAnsi" w:cstheme="minorHAnsi"/>
          <w:sz w:val="22"/>
          <w:szCs w:val="22"/>
        </w:rPr>
        <w:t xml:space="preserve">According to the internal procedure </w:t>
      </w:r>
      <w:r w:rsidR="00EA4659">
        <w:rPr>
          <w:rFonts w:asciiTheme="minorHAnsi" w:hAnsiTheme="minorHAnsi" w:cstheme="minorHAnsi"/>
          <w:sz w:val="22"/>
          <w:szCs w:val="22"/>
        </w:rPr>
        <w:t xml:space="preserve">Chair and Vice-Chair appointment </w:t>
      </w:r>
      <w:r w:rsidR="0035301C">
        <w:rPr>
          <w:rFonts w:asciiTheme="minorHAnsi" w:hAnsiTheme="minorHAnsi" w:cstheme="minorHAnsi"/>
          <w:sz w:val="22"/>
          <w:szCs w:val="22"/>
        </w:rPr>
        <w:t>the Chair and Vice-Chair are appointed at the March meeting</w:t>
      </w:r>
      <w:r w:rsidR="000423C2">
        <w:rPr>
          <w:rFonts w:asciiTheme="minorHAnsi" w:hAnsiTheme="minorHAnsi" w:cstheme="minorHAnsi"/>
          <w:sz w:val="22"/>
          <w:szCs w:val="22"/>
        </w:rPr>
        <w:t xml:space="preserve"> (Internal </w:t>
      </w:r>
      <w:r w:rsidR="000423C2">
        <w:rPr>
          <w:rFonts w:asciiTheme="minorHAnsi" w:hAnsiTheme="minorHAnsi" w:cstheme="minorHAnsi"/>
          <w:sz w:val="22"/>
          <w:szCs w:val="22"/>
        </w:rPr>
        <w:t xml:space="preserve">Procedure: </w:t>
      </w:r>
      <w:hyperlink r:id="rId7" w:history="1">
        <w:r w:rsidR="000423C2" w:rsidRPr="000C62CF">
          <w:rPr>
            <w:rStyle w:val="Hyperlink"/>
            <w:rFonts w:asciiTheme="minorHAnsi" w:hAnsiTheme="minorHAnsi" w:cstheme="minorHAnsi"/>
            <w:sz w:val="22"/>
            <w:szCs w:val="22"/>
          </w:rPr>
          <w:t>https://www.icann.org/en/system/files/files/csc-appointment-procedure-04nov19-en.pdf</w:t>
        </w:r>
      </w:hyperlink>
      <w:r w:rsidR="000423C2">
        <w:rPr>
          <w:rFonts w:asciiTheme="minorHAnsi" w:hAnsiTheme="minorHAnsi" w:cstheme="minorHAnsi"/>
          <w:sz w:val="22"/>
          <w:szCs w:val="22"/>
        </w:rPr>
        <w:t xml:space="preserve"> </w:t>
      </w:r>
      <w:r w:rsidR="000423C2">
        <w:rPr>
          <w:rFonts w:asciiTheme="minorHAnsi" w:hAnsiTheme="minorHAnsi" w:cstheme="minorHAnsi"/>
          <w:sz w:val="22"/>
          <w:szCs w:val="22"/>
        </w:rPr>
        <w:t>)</w:t>
      </w:r>
    </w:p>
    <w:p w14:paraId="3F9AC307" w14:textId="77777777" w:rsidR="000423C2" w:rsidRDefault="000423C2" w:rsidP="004A14DC">
      <w:pPr>
        <w:pStyle w:val="NoSpacing"/>
        <w:rPr>
          <w:rFonts w:asciiTheme="minorHAnsi" w:hAnsiTheme="minorHAnsi" w:cstheme="minorHAnsi"/>
          <w:sz w:val="22"/>
          <w:szCs w:val="22"/>
        </w:rPr>
      </w:pPr>
    </w:p>
    <w:p w14:paraId="2FA6F2A8" w14:textId="191C20E8" w:rsidR="0035301C" w:rsidRDefault="00E662DE" w:rsidP="004A14DC">
      <w:pPr>
        <w:pStyle w:val="NoSpacing"/>
        <w:rPr>
          <w:rFonts w:asciiTheme="minorHAnsi" w:hAnsiTheme="minorHAnsi" w:cstheme="minorHAnsi"/>
          <w:sz w:val="22"/>
          <w:szCs w:val="22"/>
        </w:rPr>
      </w:pPr>
      <w:r>
        <w:rPr>
          <w:rFonts w:asciiTheme="minorHAnsi" w:hAnsiTheme="minorHAnsi" w:cstheme="minorHAnsi"/>
          <w:sz w:val="22"/>
          <w:szCs w:val="22"/>
        </w:rPr>
        <w:lastRenderedPageBreak/>
        <w:t>N</w:t>
      </w:r>
      <w:r w:rsidR="000423C2">
        <w:rPr>
          <w:rFonts w:asciiTheme="minorHAnsi" w:hAnsiTheme="minorHAnsi" w:cstheme="minorHAnsi"/>
          <w:sz w:val="22"/>
          <w:szCs w:val="22"/>
        </w:rPr>
        <w:t xml:space="preserve">ote that </w:t>
      </w:r>
      <w:r>
        <w:rPr>
          <w:rFonts w:asciiTheme="minorHAnsi" w:hAnsiTheme="minorHAnsi" w:cstheme="minorHAnsi"/>
          <w:sz w:val="22"/>
          <w:szCs w:val="22"/>
        </w:rPr>
        <w:t xml:space="preserve">if you want to nominate the current leadership team to continue for another year, </w:t>
      </w:r>
      <w:r w:rsidR="000423C2">
        <w:rPr>
          <w:rFonts w:asciiTheme="minorHAnsi" w:hAnsiTheme="minorHAnsi" w:cstheme="minorHAnsi"/>
          <w:sz w:val="22"/>
          <w:szCs w:val="22"/>
        </w:rPr>
        <w:t>Lars- Johan ha</w:t>
      </w:r>
      <w:r>
        <w:rPr>
          <w:rFonts w:asciiTheme="minorHAnsi" w:hAnsiTheme="minorHAnsi" w:cstheme="minorHAnsi"/>
          <w:sz w:val="22"/>
          <w:szCs w:val="22"/>
        </w:rPr>
        <w:t xml:space="preserve">s </w:t>
      </w:r>
      <w:r w:rsidR="000423C2">
        <w:rPr>
          <w:rFonts w:asciiTheme="minorHAnsi" w:hAnsiTheme="minorHAnsi" w:cstheme="minorHAnsi"/>
          <w:sz w:val="22"/>
          <w:szCs w:val="22"/>
        </w:rPr>
        <w:t xml:space="preserve">to step down </w:t>
      </w:r>
      <w:r>
        <w:rPr>
          <w:rFonts w:asciiTheme="minorHAnsi" w:hAnsiTheme="minorHAnsi" w:cstheme="minorHAnsi"/>
          <w:sz w:val="22"/>
          <w:szCs w:val="22"/>
        </w:rPr>
        <w:t xml:space="preserve">on </w:t>
      </w:r>
      <w:r>
        <w:rPr>
          <w:rFonts w:asciiTheme="minorHAnsi" w:hAnsiTheme="minorHAnsi" w:cstheme="minorHAnsi"/>
          <w:sz w:val="22"/>
          <w:szCs w:val="22"/>
        </w:rPr>
        <w:t xml:space="preserve"> 1 October 2022 </w:t>
      </w:r>
      <w:r w:rsidR="000423C2">
        <w:rPr>
          <w:rFonts w:asciiTheme="minorHAnsi" w:hAnsiTheme="minorHAnsi" w:cstheme="minorHAnsi"/>
          <w:sz w:val="22"/>
          <w:szCs w:val="22"/>
        </w:rPr>
        <w:t xml:space="preserve">as he will have served 3 consecutive terms by then. Also note that </w:t>
      </w:r>
      <w:r w:rsidR="004737BE">
        <w:rPr>
          <w:rFonts w:asciiTheme="minorHAnsi" w:hAnsiTheme="minorHAnsi" w:cstheme="minorHAnsi"/>
          <w:sz w:val="22"/>
          <w:szCs w:val="22"/>
        </w:rPr>
        <w:t>Brett will have reached the end of his second term</w:t>
      </w:r>
      <w:r>
        <w:rPr>
          <w:rFonts w:asciiTheme="minorHAnsi" w:hAnsiTheme="minorHAnsi" w:cstheme="minorHAnsi"/>
          <w:sz w:val="22"/>
          <w:szCs w:val="22"/>
        </w:rPr>
        <w:t xml:space="preserve"> and may have to step down if he is not re-appointed.</w:t>
      </w:r>
      <w:r w:rsidR="004737BE">
        <w:rPr>
          <w:rFonts w:asciiTheme="minorHAnsi" w:hAnsiTheme="minorHAnsi" w:cstheme="minorHAnsi"/>
          <w:sz w:val="22"/>
          <w:szCs w:val="22"/>
        </w:rPr>
        <w:t xml:space="preserve">. </w:t>
      </w:r>
    </w:p>
    <w:p w14:paraId="024599B7" w14:textId="671A7E0A" w:rsidR="004737BE" w:rsidRPr="000423C2" w:rsidRDefault="004737BE" w:rsidP="004737BE">
      <w:pPr>
        <w:pStyle w:val="NoSpacing"/>
        <w:rPr>
          <w:rFonts w:asciiTheme="minorHAnsi" w:hAnsiTheme="minorHAnsi" w:cstheme="minorHAnsi"/>
          <w:sz w:val="22"/>
          <w:szCs w:val="22"/>
        </w:rPr>
      </w:pPr>
      <w:r>
        <w:rPr>
          <w:rFonts w:asciiTheme="minorHAnsi" w:hAnsiTheme="minorHAnsi" w:cstheme="minorHAnsi"/>
          <w:sz w:val="22"/>
          <w:szCs w:val="22"/>
        </w:rPr>
        <w:t xml:space="preserve">Also note that </w:t>
      </w:r>
      <w:r>
        <w:rPr>
          <w:rFonts w:asciiTheme="minorHAnsi" w:hAnsiTheme="minorHAnsi" w:cstheme="minorHAnsi"/>
          <w:sz w:val="22"/>
          <w:szCs w:val="22"/>
        </w:rPr>
        <w:t xml:space="preserve">Gaurav </w:t>
      </w:r>
      <w:r>
        <w:rPr>
          <w:rFonts w:asciiTheme="minorHAnsi" w:hAnsiTheme="minorHAnsi" w:cstheme="minorHAnsi"/>
          <w:sz w:val="22"/>
          <w:szCs w:val="22"/>
        </w:rPr>
        <w:t>and Laxmi</w:t>
      </w:r>
      <w:r>
        <w:rPr>
          <w:rFonts w:asciiTheme="minorHAnsi" w:hAnsiTheme="minorHAnsi" w:cstheme="minorHAnsi"/>
          <w:sz w:val="22"/>
          <w:szCs w:val="22"/>
        </w:rPr>
        <w:t xml:space="preserve"> wil</w:t>
      </w:r>
      <w:r>
        <w:rPr>
          <w:rFonts w:asciiTheme="minorHAnsi" w:hAnsiTheme="minorHAnsi" w:cstheme="minorHAnsi"/>
          <w:sz w:val="22"/>
          <w:szCs w:val="22"/>
        </w:rPr>
        <w:t>l</w:t>
      </w:r>
      <w:r>
        <w:rPr>
          <w:rFonts w:asciiTheme="minorHAnsi" w:hAnsiTheme="minorHAnsi" w:cstheme="minorHAnsi"/>
          <w:sz w:val="22"/>
          <w:szCs w:val="22"/>
        </w:rPr>
        <w:t xml:space="preserve"> have reached </w:t>
      </w:r>
      <w:r>
        <w:rPr>
          <w:rFonts w:asciiTheme="minorHAnsi" w:hAnsiTheme="minorHAnsi" w:cstheme="minorHAnsi"/>
          <w:sz w:val="22"/>
          <w:szCs w:val="22"/>
        </w:rPr>
        <w:t xml:space="preserve">the </w:t>
      </w:r>
      <w:r>
        <w:rPr>
          <w:rFonts w:asciiTheme="minorHAnsi" w:hAnsiTheme="minorHAnsi" w:cstheme="minorHAnsi"/>
          <w:sz w:val="22"/>
          <w:szCs w:val="22"/>
        </w:rPr>
        <w:t xml:space="preserve">end of </w:t>
      </w:r>
      <w:r>
        <w:rPr>
          <w:rFonts w:asciiTheme="minorHAnsi" w:hAnsiTheme="minorHAnsi" w:cstheme="minorHAnsi"/>
          <w:sz w:val="22"/>
          <w:szCs w:val="22"/>
        </w:rPr>
        <w:t xml:space="preserve">their terms. </w:t>
      </w:r>
      <w:r>
        <w:rPr>
          <w:rFonts w:asciiTheme="minorHAnsi" w:hAnsiTheme="minorHAnsi" w:cstheme="minorHAnsi"/>
          <w:sz w:val="22"/>
          <w:szCs w:val="22"/>
        </w:rPr>
        <w:t xml:space="preserve"> </w:t>
      </w:r>
    </w:p>
    <w:p w14:paraId="1FBFA3A1" w14:textId="77777777" w:rsidR="00EA4659" w:rsidRDefault="00EA4659" w:rsidP="004A14DC">
      <w:pPr>
        <w:pStyle w:val="NoSpacing"/>
        <w:rPr>
          <w:rFonts w:asciiTheme="minorHAnsi" w:hAnsiTheme="minorHAnsi" w:cstheme="minorHAnsi"/>
          <w:sz w:val="22"/>
          <w:szCs w:val="22"/>
        </w:rPr>
      </w:pPr>
    </w:p>
    <w:p w14:paraId="4B1C1895" w14:textId="0155FF20" w:rsidR="004737BE" w:rsidRDefault="00E662DE" w:rsidP="004A14DC">
      <w:pPr>
        <w:pStyle w:val="NoSpacing"/>
        <w:rPr>
          <w:rFonts w:asciiTheme="minorHAnsi" w:hAnsiTheme="minorHAnsi" w:cstheme="minorHAnsi"/>
          <w:sz w:val="22"/>
          <w:szCs w:val="22"/>
        </w:rPr>
      </w:pPr>
      <w:r>
        <w:rPr>
          <w:rFonts w:asciiTheme="minorHAnsi" w:hAnsiTheme="minorHAnsi" w:cstheme="minorHAnsi"/>
          <w:sz w:val="22"/>
          <w:szCs w:val="22"/>
        </w:rPr>
        <w:t>For the appointment</w:t>
      </w:r>
      <w:r w:rsidR="004737BE">
        <w:rPr>
          <w:rFonts w:asciiTheme="minorHAnsi" w:hAnsiTheme="minorHAnsi" w:cstheme="minorHAnsi"/>
          <w:sz w:val="22"/>
          <w:szCs w:val="22"/>
        </w:rPr>
        <w:t xml:space="preserve"> there are 2 options:</w:t>
      </w:r>
    </w:p>
    <w:p w14:paraId="27FBB862" w14:textId="1CAA8254" w:rsidR="004737BE" w:rsidRDefault="004737BE" w:rsidP="004A14DC">
      <w:pPr>
        <w:pStyle w:val="NoSpacing"/>
        <w:rPr>
          <w:rFonts w:asciiTheme="minorHAnsi" w:hAnsiTheme="minorHAnsi" w:cstheme="minorHAnsi"/>
          <w:sz w:val="22"/>
          <w:szCs w:val="22"/>
        </w:rPr>
      </w:pPr>
      <w:r w:rsidRPr="00E662DE">
        <w:rPr>
          <w:rFonts w:asciiTheme="minorHAnsi" w:hAnsiTheme="minorHAnsi" w:cstheme="minorHAnsi"/>
          <w:b/>
          <w:bCs/>
          <w:sz w:val="22"/>
          <w:szCs w:val="22"/>
        </w:rPr>
        <w:t>Option 1</w:t>
      </w:r>
      <w:r w:rsidR="00E662DE">
        <w:rPr>
          <w:rFonts w:asciiTheme="minorHAnsi" w:hAnsiTheme="minorHAnsi" w:cstheme="minorHAnsi"/>
          <w:sz w:val="22"/>
          <w:szCs w:val="22"/>
        </w:rPr>
        <w:t>.</w:t>
      </w:r>
      <w:r>
        <w:rPr>
          <w:rFonts w:asciiTheme="minorHAnsi" w:hAnsiTheme="minorHAnsi" w:cstheme="minorHAnsi"/>
          <w:sz w:val="22"/>
          <w:szCs w:val="22"/>
        </w:rPr>
        <w:t xml:space="preserve"> As in the past the CSC could decide to defer the appointment of its new chair until it is clear who of the current members and liaisons will stay on the  CSC. It is expected that this wil</w:t>
      </w:r>
      <w:r w:rsidR="00E662DE">
        <w:rPr>
          <w:rFonts w:asciiTheme="minorHAnsi" w:hAnsiTheme="minorHAnsi" w:cstheme="minorHAnsi"/>
          <w:sz w:val="22"/>
          <w:szCs w:val="22"/>
        </w:rPr>
        <w:t>l</w:t>
      </w:r>
      <w:r>
        <w:rPr>
          <w:rFonts w:asciiTheme="minorHAnsi" w:hAnsiTheme="minorHAnsi" w:cstheme="minorHAnsi"/>
          <w:sz w:val="22"/>
          <w:szCs w:val="22"/>
        </w:rPr>
        <w:t xml:space="preserve"> be clear by the end of August 2022. </w:t>
      </w:r>
    </w:p>
    <w:p w14:paraId="09A5EF21" w14:textId="3D55815C" w:rsidR="004737BE" w:rsidRDefault="00E662DE" w:rsidP="004A14DC">
      <w:pPr>
        <w:pStyle w:val="NoSpacing"/>
        <w:rPr>
          <w:rFonts w:asciiTheme="minorHAnsi" w:hAnsiTheme="minorHAnsi" w:cstheme="minorHAnsi"/>
          <w:sz w:val="22"/>
          <w:szCs w:val="22"/>
        </w:rPr>
      </w:pPr>
      <w:r>
        <w:rPr>
          <w:rFonts w:asciiTheme="minorHAnsi" w:hAnsiTheme="minorHAnsi" w:cstheme="minorHAnsi"/>
          <w:sz w:val="22"/>
          <w:szCs w:val="22"/>
        </w:rPr>
        <w:t>Th</w:t>
      </w:r>
      <w:r w:rsidR="0026752F">
        <w:rPr>
          <w:rFonts w:asciiTheme="minorHAnsi" w:hAnsiTheme="minorHAnsi" w:cstheme="minorHAnsi"/>
          <w:sz w:val="22"/>
          <w:szCs w:val="22"/>
        </w:rPr>
        <w:t xml:space="preserve">e CSC had to follow this procedure in </w:t>
      </w:r>
      <w:r>
        <w:rPr>
          <w:rFonts w:asciiTheme="minorHAnsi" w:hAnsiTheme="minorHAnsi" w:cstheme="minorHAnsi"/>
          <w:sz w:val="22"/>
          <w:szCs w:val="22"/>
        </w:rPr>
        <w:t xml:space="preserve"> 2019, when Byron Holland stepped down.</w:t>
      </w:r>
    </w:p>
    <w:p w14:paraId="2869B8EE" w14:textId="77777777" w:rsidR="00E662DE" w:rsidRDefault="00E662DE" w:rsidP="004A14DC">
      <w:pPr>
        <w:pStyle w:val="NoSpacing"/>
        <w:rPr>
          <w:rFonts w:asciiTheme="minorHAnsi" w:hAnsiTheme="minorHAnsi" w:cstheme="minorHAnsi"/>
          <w:sz w:val="22"/>
          <w:szCs w:val="22"/>
        </w:rPr>
      </w:pPr>
    </w:p>
    <w:p w14:paraId="3AB559E5" w14:textId="16A5125A" w:rsidR="00E662DE" w:rsidRDefault="004737BE" w:rsidP="004A14DC">
      <w:pPr>
        <w:pStyle w:val="NoSpacing"/>
        <w:rPr>
          <w:rFonts w:asciiTheme="minorHAnsi" w:hAnsiTheme="minorHAnsi" w:cstheme="minorHAnsi"/>
          <w:sz w:val="22"/>
          <w:szCs w:val="22"/>
        </w:rPr>
      </w:pPr>
      <w:r w:rsidRPr="00E662DE">
        <w:rPr>
          <w:rFonts w:asciiTheme="minorHAnsi" w:hAnsiTheme="minorHAnsi" w:cstheme="minorHAnsi"/>
          <w:b/>
          <w:bCs/>
          <w:sz w:val="22"/>
          <w:szCs w:val="22"/>
        </w:rPr>
        <w:t>Option 2</w:t>
      </w:r>
      <w:r w:rsidR="00E662DE">
        <w:rPr>
          <w:rFonts w:asciiTheme="minorHAnsi" w:hAnsiTheme="minorHAnsi" w:cstheme="minorHAnsi"/>
          <w:sz w:val="22"/>
          <w:szCs w:val="22"/>
        </w:rPr>
        <w:t>.</w:t>
      </w:r>
      <w:r>
        <w:rPr>
          <w:rFonts w:asciiTheme="minorHAnsi" w:hAnsiTheme="minorHAnsi" w:cstheme="minorHAnsi"/>
          <w:sz w:val="22"/>
          <w:szCs w:val="22"/>
        </w:rPr>
        <w:t xml:space="preserve"> Appoint the new chair as planned by the March meeting, knowing the new chair may need to step down by </w:t>
      </w:r>
      <w:r w:rsidR="00E662DE">
        <w:rPr>
          <w:rFonts w:asciiTheme="minorHAnsi" w:hAnsiTheme="minorHAnsi" w:cstheme="minorHAnsi"/>
          <w:sz w:val="22"/>
          <w:szCs w:val="22"/>
        </w:rPr>
        <w:t xml:space="preserve">1 October 2022. </w:t>
      </w:r>
    </w:p>
    <w:p w14:paraId="5EB018CF" w14:textId="77777777" w:rsidR="00E662DE" w:rsidRDefault="00E662DE" w:rsidP="004A14DC">
      <w:pPr>
        <w:pStyle w:val="NoSpacing"/>
        <w:rPr>
          <w:rFonts w:asciiTheme="minorHAnsi" w:hAnsiTheme="minorHAnsi" w:cstheme="minorHAnsi"/>
          <w:sz w:val="22"/>
          <w:szCs w:val="22"/>
        </w:rPr>
      </w:pPr>
    </w:p>
    <w:p w14:paraId="0F154E77" w14:textId="081704C0" w:rsidR="0035301C" w:rsidRDefault="00E662DE" w:rsidP="004A14DC">
      <w:pPr>
        <w:pStyle w:val="NoSpacing"/>
        <w:rPr>
          <w:rFonts w:asciiTheme="minorHAnsi" w:hAnsiTheme="minorHAnsi" w:cstheme="minorHAnsi"/>
          <w:sz w:val="22"/>
          <w:szCs w:val="22"/>
        </w:rPr>
      </w:pPr>
      <w:r>
        <w:rPr>
          <w:rFonts w:asciiTheme="minorHAnsi" w:hAnsiTheme="minorHAnsi" w:cstheme="minorHAnsi"/>
          <w:sz w:val="22"/>
          <w:szCs w:val="22"/>
        </w:rPr>
        <w:t xml:space="preserve">Please note that one of the items the Effectiveness Review Team will </w:t>
      </w:r>
      <w:r w:rsidR="0026752F">
        <w:rPr>
          <w:rFonts w:asciiTheme="minorHAnsi" w:hAnsiTheme="minorHAnsi" w:cstheme="minorHAnsi"/>
          <w:sz w:val="22"/>
          <w:szCs w:val="22"/>
        </w:rPr>
        <w:t xml:space="preserve">want to discuss with you </w:t>
      </w:r>
      <w:r>
        <w:rPr>
          <w:rFonts w:asciiTheme="minorHAnsi" w:hAnsiTheme="minorHAnsi" w:cstheme="minorHAnsi"/>
          <w:sz w:val="22"/>
          <w:szCs w:val="22"/>
        </w:rPr>
        <w:t>is</w:t>
      </w:r>
      <w:r w:rsidR="0026752F">
        <w:rPr>
          <w:rFonts w:asciiTheme="minorHAnsi" w:hAnsiTheme="minorHAnsi" w:cstheme="minorHAnsi"/>
          <w:sz w:val="22"/>
          <w:szCs w:val="22"/>
        </w:rPr>
        <w:t xml:space="preserve"> who is eligible as </w:t>
      </w:r>
      <w:r>
        <w:rPr>
          <w:rFonts w:asciiTheme="minorHAnsi" w:hAnsiTheme="minorHAnsi" w:cstheme="minorHAnsi"/>
          <w:sz w:val="22"/>
          <w:szCs w:val="22"/>
        </w:rPr>
        <w:t xml:space="preserve">chair and vice-chair.   </w:t>
      </w:r>
    </w:p>
    <w:p w14:paraId="761DE92D" w14:textId="748762B9" w:rsidR="0026752F" w:rsidRDefault="0026752F" w:rsidP="004A14DC">
      <w:pPr>
        <w:pStyle w:val="NoSpacing"/>
        <w:rPr>
          <w:rFonts w:asciiTheme="minorHAnsi" w:hAnsiTheme="minorHAnsi" w:cstheme="minorHAnsi"/>
          <w:sz w:val="22"/>
          <w:szCs w:val="22"/>
        </w:rPr>
      </w:pPr>
    </w:p>
    <w:p w14:paraId="3E85969F" w14:textId="77777777" w:rsidR="004D653E" w:rsidRDefault="004D653E" w:rsidP="007F1CB6">
      <w:pPr>
        <w:pStyle w:val="NoSpacing"/>
        <w:rPr>
          <w:rFonts w:asciiTheme="minorHAnsi" w:hAnsiTheme="minorHAnsi" w:cstheme="minorHAnsi"/>
          <w:sz w:val="22"/>
          <w:szCs w:val="22"/>
        </w:rPr>
      </w:pPr>
      <w:r>
        <w:rPr>
          <w:rFonts w:asciiTheme="minorHAnsi" w:hAnsiTheme="minorHAnsi" w:cstheme="minorHAnsi"/>
          <w:sz w:val="22"/>
          <w:szCs w:val="22"/>
        </w:rPr>
        <w:t xml:space="preserve">For decision: </w:t>
      </w:r>
    </w:p>
    <w:p w14:paraId="5721AF3F" w14:textId="5B12FD88" w:rsidR="004D653E" w:rsidRDefault="004D653E" w:rsidP="007F1CB6">
      <w:pPr>
        <w:pStyle w:val="NoSpacing"/>
        <w:rPr>
          <w:rFonts w:asciiTheme="minorHAnsi" w:hAnsiTheme="minorHAnsi" w:cstheme="minorHAnsi"/>
          <w:sz w:val="22"/>
          <w:szCs w:val="22"/>
        </w:rPr>
      </w:pPr>
      <w:r>
        <w:rPr>
          <w:rFonts w:asciiTheme="minorHAnsi" w:hAnsiTheme="minorHAnsi" w:cstheme="minorHAnsi"/>
          <w:sz w:val="22"/>
          <w:szCs w:val="22"/>
        </w:rPr>
        <w:t>1. Should the CSC defer its chair and vice-chair appointment procedure until September 2022 and re-confirm Lars -Johan and Brett until the 1 October meeting</w:t>
      </w:r>
    </w:p>
    <w:p w14:paraId="5D4AE724" w14:textId="2094F165" w:rsidR="004D653E" w:rsidRDefault="004D653E" w:rsidP="007F1CB6">
      <w:pPr>
        <w:pStyle w:val="NoSpacing"/>
        <w:rPr>
          <w:rFonts w:asciiTheme="minorHAnsi" w:hAnsiTheme="minorHAnsi" w:cstheme="minorHAnsi"/>
          <w:sz w:val="22"/>
          <w:szCs w:val="22"/>
        </w:rPr>
      </w:pPr>
      <w:r>
        <w:rPr>
          <w:rFonts w:asciiTheme="minorHAnsi" w:hAnsiTheme="minorHAnsi" w:cstheme="minorHAnsi"/>
          <w:sz w:val="22"/>
          <w:szCs w:val="22"/>
        </w:rPr>
        <w:t xml:space="preserve">Or </w:t>
      </w:r>
    </w:p>
    <w:p w14:paraId="2E2C4630" w14:textId="08684F01" w:rsidR="004D653E" w:rsidRDefault="004D653E" w:rsidP="007F1CB6">
      <w:pPr>
        <w:pStyle w:val="NoSpacing"/>
        <w:rPr>
          <w:rFonts w:asciiTheme="minorHAnsi" w:hAnsiTheme="minorHAnsi" w:cstheme="minorHAnsi"/>
          <w:sz w:val="22"/>
          <w:szCs w:val="22"/>
        </w:rPr>
      </w:pPr>
      <w:r>
        <w:rPr>
          <w:rFonts w:asciiTheme="minorHAnsi" w:hAnsiTheme="minorHAnsi" w:cstheme="minorHAnsi"/>
          <w:sz w:val="22"/>
          <w:szCs w:val="22"/>
        </w:rPr>
        <w:t>2. The CSC starts the nomination for chair and vice-chair after meeting 57 and appointment the chair and vice-chair at meeting 58.</w:t>
      </w:r>
    </w:p>
    <w:p w14:paraId="24AB9070" w14:textId="77777777" w:rsidR="004D653E" w:rsidRPr="00747DBB" w:rsidRDefault="004D653E" w:rsidP="007F1CB6">
      <w:pPr>
        <w:pStyle w:val="NoSpacing"/>
        <w:rPr>
          <w:rFonts w:asciiTheme="minorHAnsi" w:hAnsiTheme="minorHAnsi" w:cstheme="minorHAnsi"/>
          <w:sz w:val="22"/>
          <w:szCs w:val="22"/>
        </w:rPr>
      </w:pPr>
    </w:p>
    <w:p w14:paraId="2C41269B" w14:textId="77777777" w:rsidR="007F1CB6" w:rsidRPr="002346C8" w:rsidRDefault="007F1CB6" w:rsidP="007F1CB6">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6. </w:t>
      </w:r>
      <w:r w:rsidRPr="002346C8">
        <w:rPr>
          <w:rFonts w:asciiTheme="minorHAnsi" w:hAnsiTheme="minorHAnsi" w:cstheme="minorHAnsi"/>
          <w:b/>
          <w:bCs/>
          <w:sz w:val="22"/>
          <w:szCs w:val="22"/>
        </w:rPr>
        <w:t>Next Meetings</w:t>
      </w:r>
    </w:p>
    <w:p w14:paraId="00CE4659" w14:textId="15F52DBC" w:rsidR="007F1CB6" w:rsidRDefault="007F1CB6" w:rsidP="007F1CB6">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Meeting 59, 16 March 2022, 02.00-03.00 UTC (Chair/Vice-Chair Election)</w:t>
      </w:r>
    </w:p>
    <w:p w14:paraId="79E83B64" w14:textId="323BFC47" w:rsidR="00EA4659" w:rsidRDefault="00EA4659" w:rsidP="007F1CB6">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Meeting 60, mid-April 2022</w:t>
      </w:r>
    </w:p>
    <w:p w14:paraId="046D7544" w14:textId="77777777" w:rsidR="007F1CB6" w:rsidRPr="002346C8" w:rsidRDefault="007F1CB6" w:rsidP="007F1CB6">
      <w:pPr>
        <w:pStyle w:val="NoSpacing"/>
        <w:rPr>
          <w:rFonts w:asciiTheme="minorHAnsi" w:hAnsiTheme="minorHAnsi" w:cstheme="minorHAnsi"/>
          <w:sz w:val="22"/>
          <w:szCs w:val="22"/>
        </w:rPr>
      </w:pPr>
    </w:p>
    <w:p w14:paraId="6A526C9D" w14:textId="27325D84" w:rsidR="007F1CB6" w:rsidRDefault="007F1CB6" w:rsidP="00EA4659">
      <w:pPr>
        <w:pStyle w:val="NoSpacing"/>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7.  </w:t>
      </w:r>
      <w:r w:rsidRPr="002346C8">
        <w:rPr>
          <w:rFonts w:asciiTheme="minorHAnsi" w:hAnsiTheme="minorHAnsi" w:cstheme="minorHAnsi"/>
          <w:b/>
          <w:bCs/>
          <w:color w:val="000000"/>
          <w:sz w:val="22"/>
          <w:szCs w:val="22"/>
        </w:rPr>
        <w:t>AOB</w:t>
      </w:r>
    </w:p>
    <w:p w14:paraId="523A55D0" w14:textId="77777777" w:rsidR="00EA4659" w:rsidRPr="002346C8" w:rsidRDefault="00EA4659" w:rsidP="00EA4659">
      <w:pPr>
        <w:pStyle w:val="NoSpacing"/>
        <w:rPr>
          <w:rFonts w:asciiTheme="minorHAnsi" w:hAnsiTheme="minorHAnsi" w:cstheme="minorHAnsi"/>
          <w:b/>
          <w:bCs/>
          <w:sz w:val="22"/>
          <w:szCs w:val="22"/>
        </w:rPr>
      </w:pPr>
    </w:p>
    <w:p w14:paraId="771DB200" w14:textId="77777777" w:rsidR="007F1CB6" w:rsidRPr="002346C8" w:rsidRDefault="007F1CB6" w:rsidP="007F1CB6">
      <w:pPr>
        <w:pStyle w:val="NoSpacing"/>
        <w:rPr>
          <w:rFonts w:asciiTheme="minorHAnsi" w:hAnsiTheme="minorHAnsi" w:cstheme="minorHAnsi"/>
          <w:b/>
          <w:bCs/>
          <w:sz w:val="22"/>
          <w:szCs w:val="22"/>
        </w:rPr>
      </w:pPr>
      <w:r>
        <w:rPr>
          <w:rFonts w:asciiTheme="minorHAnsi" w:hAnsiTheme="minorHAnsi" w:cstheme="minorHAnsi"/>
          <w:b/>
          <w:bCs/>
          <w:color w:val="000000"/>
          <w:sz w:val="22"/>
          <w:szCs w:val="22"/>
        </w:rPr>
        <w:t xml:space="preserve">8. </w:t>
      </w:r>
      <w:r w:rsidRPr="002346C8">
        <w:rPr>
          <w:rFonts w:asciiTheme="minorHAnsi" w:hAnsiTheme="minorHAnsi" w:cstheme="minorHAnsi"/>
          <w:b/>
          <w:bCs/>
          <w:color w:val="000000"/>
          <w:sz w:val="22"/>
          <w:szCs w:val="22"/>
        </w:rPr>
        <w:t>Adjourn</w:t>
      </w:r>
    </w:p>
    <w:p w14:paraId="20BAB550" w14:textId="77777777" w:rsidR="00FA21E4" w:rsidRDefault="005F76A5"/>
    <w:sectPr w:rsidR="00FA21E4" w:rsidSect="00B8767F">
      <w:headerReference w:type="default" r:id="rId8"/>
      <w:pgSz w:w="12240" w:h="15840" w:code="1"/>
      <w:pgMar w:top="864"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A9DB" w14:textId="77777777" w:rsidR="005F76A5" w:rsidRDefault="005F76A5">
      <w:r>
        <w:separator/>
      </w:r>
    </w:p>
  </w:endnote>
  <w:endnote w:type="continuationSeparator" w:id="0">
    <w:p w14:paraId="7638BA0A" w14:textId="77777777" w:rsidR="005F76A5" w:rsidRDefault="005F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0290" w14:textId="77777777" w:rsidR="005F76A5" w:rsidRDefault="005F76A5">
      <w:r>
        <w:separator/>
      </w:r>
    </w:p>
  </w:footnote>
  <w:footnote w:type="continuationSeparator" w:id="0">
    <w:p w14:paraId="7C0D14DE" w14:textId="77777777" w:rsidR="005F76A5" w:rsidRDefault="005F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4767"/>
      <w:docPartObj>
        <w:docPartGallery w:val="Page Numbers (Top of Page)"/>
        <w:docPartUnique/>
      </w:docPartObj>
    </w:sdtPr>
    <w:sdtEndPr>
      <w:rPr>
        <w:noProof/>
      </w:rPr>
    </w:sdtEndPr>
    <w:sdtContent>
      <w:p w14:paraId="4942AA94" w14:textId="77777777" w:rsidR="00DB23BD" w:rsidRDefault="00EB3A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96BDEB" w14:textId="77777777" w:rsidR="00DB23BD" w:rsidRDefault="005F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B8A"/>
    <w:multiLevelType w:val="hybridMultilevel"/>
    <w:tmpl w:val="C902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51529F"/>
    <w:multiLevelType w:val="hybridMultilevel"/>
    <w:tmpl w:val="C610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C2575"/>
    <w:multiLevelType w:val="hybridMultilevel"/>
    <w:tmpl w:val="964C82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A8D4705"/>
    <w:multiLevelType w:val="hybridMultilevel"/>
    <w:tmpl w:val="84F0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B6"/>
    <w:rsid w:val="000423C2"/>
    <w:rsid w:val="001D631D"/>
    <w:rsid w:val="0026752F"/>
    <w:rsid w:val="002E5CC9"/>
    <w:rsid w:val="0035301C"/>
    <w:rsid w:val="00431617"/>
    <w:rsid w:val="004737BE"/>
    <w:rsid w:val="004A14DC"/>
    <w:rsid w:val="004D653E"/>
    <w:rsid w:val="005A6748"/>
    <w:rsid w:val="005F76A5"/>
    <w:rsid w:val="007E1E9F"/>
    <w:rsid w:val="007F1CB6"/>
    <w:rsid w:val="00E662DE"/>
    <w:rsid w:val="00E7191E"/>
    <w:rsid w:val="00EA4659"/>
    <w:rsid w:val="00EB3AC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2F6C6DB"/>
  <w15:chartTrackingRefBased/>
  <w15:docId w15:val="{1122118A-CC2B-5540-8CAE-C28D5C07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CB6"/>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B6"/>
    <w:pPr>
      <w:ind w:left="720"/>
    </w:pPr>
    <w:rPr>
      <w:rFonts w:ascii="Arial" w:eastAsia="Calibri" w:hAnsi="Arial" w:cs="Arial"/>
      <w:lang w:val="en-CA" w:eastAsia="en-CA"/>
    </w:rPr>
  </w:style>
  <w:style w:type="paragraph" w:styleId="Header">
    <w:name w:val="header"/>
    <w:basedOn w:val="Normal"/>
    <w:link w:val="HeaderChar"/>
    <w:uiPriority w:val="99"/>
    <w:unhideWhenUsed/>
    <w:rsid w:val="007F1CB6"/>
    <w:pPr>
      <w:tabs>
        <w:tab w:val="center" w:pos="4680"/>
        <w:tab w:val="right" w:pos="9360"/>
      </w:tabs>
    </w:pPr>
    <w:rPr>
      <w:rFonts w:ascii="Arial" w:eastAsia="Calibri" w:hAnsi="Arial" w:cs="Arial"/>
      <w:lang w:val="en-CA" w:eastAsia="en-CA"/>
    </w:rPr>
  </w:style>
  <w:style w:type="character" w:customStyle="1" w:styleId="HeaderChar">
    <w:name w:val="Header Char"/>
    <w:basedOn w:val="DefaultParagraphFont"/>
    <w:link w:val="Header"/>
    <w:uiPriority w:val="99"/>
    <w:rsid w:val="007F1CB6"/>
    <w:rPr>
      <w:rFonts w:ascii="Arial" w:eastAsia="Calibri" w:hAnsi="Arial" w:cs="Arial"/>
      <w:lang w:val="en-CA" w:eastAsia="en-CA"/>
    </w:rPr>
  </w:style>
  <w:style w:type="paragraph" w:styleId="NoSpacing">
    <w:name w:val="No Spacing"/>
    <w:uiPriority w:val="1"/>
    <w:qFormat/>
    <w:rsid w:val="007F1CB6"/>
    <w:rPr>
      <w:rFonts w:ascii="Arial" w:hAnsi="Arial"/>
      <w:lang w:val="en-US"/>
    </w:rPr>
  </w:style>
  <w:style w:type="table" w:styleId="TableGrid">
    <w:name w:val="Table Grid"/>
    <w:basedOn w:val="TableNormal"/>
    <w:uiPriority w:val="39"/>
    <w:rsid w:val="007F1CB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659"/>
    <w:rPr>
      <w:color w:val="0563C1" w:themeColor="hyperlink"/>
      <w:u w:val="single"/>
    </w:rPr>
  </w:style>
  <w:style w:type="character" w:styleId="UnresolvedMention">
    <w:name w:val="Unresolved Mention"/>
    <w:basedOn w:val="DefaultParagraphFont"/>
    <w:uiPriority w:val="99"/>
    <w:semiHidden/>
    <w:unhideWhenUsed/>
    <w:rsid w:val="00EA4659"/>
    <w:rPr>
      <w:color w:val="605E5C"/>
      <w:shd w:val="clear" w:color="auto" w:fill="E1DFDD"/>
    </w:rPr>
  </w:style>
  <w:style w:type="character" w:styleId="Strong">
    <w:name w:val="Strong"/>
    <w:basedOn w:val="DefaultParagraphFont"/>
    <w:uiPriority w:val="22"/>
    <w:qFormat/>
    <w:rsid w:val="00042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ann.org/en/system/files/files/csc-appointment-procedure-04nov19-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2022-02-10T13:54:00Z</dcterms:created>
  <dcterms:modified xsi:type="dcterms:W3CDTF">2022-02-10T17:49:00Z</dcterms:modified>
</cp:coreProperties>
</file>